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91E96F0" w14:textId="70A61B9F" w:rsidR="50CEA592" w:rsidRDefault="50CEA592" w:rsidP="279F26A1">
      <w:pPr>
        <w:pStyle w:val="Heading1"/>
        <w:jc w:val="center"/>
        <w:rPr>
          <w:i w:val="0"/>
          <w:sz w:val="72"/>
          <w:szCs w:val="72"/>
        </w:rPr>
      </w:pPr>
      <w:bookmarkStart w:id="0" w:name="_GoBack"/>
      <w:bookmarkEnd w:id="0"/>
    </w:p>
    <w:p w14:paraId="66C12E0B" w14:textId="328722BE" w:rsidR="279F26A1" w:rsidRDefault="279F26A1" w:rsidP="279F26A1"/>
    <w:p w14:paraId="0E405163" w14:textId="7E57E857" w:rsidR="00C17A2E" w:rsidRPr="00657E76" w:rsidRDefault="0385BAB1" w:rsidP="00C17A2E">
      <w:pPr>
        <w:pStyle w:val="Heading1"/>
        <w:jc w:val="center"/>
        <w:rPr>
          <w:b w:val="0"/>
          <w:sz w:val="72"/>
          <w:szCs w:val="72"/>
        </w:rPr>
      </w:pPr>
      <w:r w:rsidRPr="420CF308">
        <w:rPr>
          <w:i w:val="0"/>
          <w:sz w:val="72"/>
          <w:szCs w:val="72"/>
        </w:rPr>
        <w:t xml:space="preserve">  </w:t>
      </w:r>
      <w:r w:rsidR="00E041CF" w:rsidRPr="420CF308">
        <w:rPr>
          <w:i w:val="0"/>
          <w:sz w:val="72"/>
          <w:szCs w:val="72"/>
        </w:rPr>
        <w:t xml:space="preserve"> </w:t>
      </w:r>
      <w:r w:rsidR="7A5F668D" w:rsidRPr="420CF308">
        <w:rPr>
          <w:i w:val="0"/>
          <w:sz w:val="72"/>
          <w:szCs w:val="72"/>
        </w:rPr>
        <w:t xml:space="preserve"> </w:t>
      </w:r>
      <w:r w:rsidR="00C17A2E" w:rsidRPr="420CF308">
        <w:rPr>
          <w:i w:val="0"/>
          <w:sz w:val="72"/>
          <w:szCs w:val="72"/>
        </w:rPr>
        <w:t>ST. ILLTYD PRIMARY SCHOOL</w:t>
      </w:r>
      <w:r w:rsidR="00C17A2E" w:rsidRPr="420CF308">
        <w:rPr>
          <w:b w:val="0"/>
          <w:sz w:val="72"/>
          <w:szCs w:val="72"/>
        </w:rPr>
        <w:t>.</w:t>
      </w:r>
    </w:p>
    <w:p w14:paraId="672A6659" w14:textId="77777777" w:rsidR="00C17A2E" w:rsidRDefault="00C17A2E" w:rsidP="00C17A2E">
      <w:pPr>
        <w:jc w:val="center"/>
        <w:rPr>
          <w:noProof/>
          <w:sz w:val="20"/>
        </w:rPr>
      </w:pPr>
    </w:p>
    <w:p w14:paraId="6A05A809" w14:textId="30E5DFEF" w:rsidR="00C17A2E" w:rsidRDefault="1E6BC1AE" w:rsidP="78210871">
      <w:pPr>
        <w:jc w:val="center"/>
      </w:pPr>
      <w:r>
        <w:rPr>
          <w:noProof/>
        </w:rPr>
        <w:drawing>
          <wp:inline distT="0" distB="0" distL="0" distR="0" wp14:anchorId="67BC442A" wp14:editId="4A33B5B9">
            <wp:extent cx="2228850" cy="1581150"/>
            <wp:effectExtent l="0" t="0" r="0" b="0"/>
            <wp:docPr id="1100469481" name="Picture 1100469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2228850" cy="1581150"/>
                    </a:xfrm>
                    <a:prstGeom prst="rect">
                      <a:avLst/>
                    </a:prstGeom>
                  </pic:spPr>
                </pic:pic>
              </a:graphicData>
            </a:graphic>
          </wp:inline>
        </w:drawing>
      </w:r>
    </w:p>
    <w:p w14:paraId="25BE64C9" w14:textId="77777777" w:rsidR="00C17A2E" w:rsidRPr="00657E76" w:rsidRDefault="00C17A2E" w:rsidP="008A2985">
      <w:pPr>
        <w:jc w:val="center"/>
        <w:rPr>
          <w:b/>
          <w:sz w:val="72"/>
          <w:szCs w:val="72"/>
        </w:rPr>
      </w:pPr>
      <w:r w:rsidRPr="00657E76">
        <w:rPr>
          <w:b/>
          <w:sz w:val="72"/>
          <w:szCs w:val="72"/>
        </w:rPr>
        <w:t>School Improvement</w:t>
      </w:r>
      <w:r w:rsidR="008A2985">
        <w:rPr>
          <w:b/>
          <w:sz w:val="72"/>
          <w:szCs w:val="72"/>
        </w:rPr>
        <w:t xml:space="preserve"> Plan</w:t>
      </w:r>
    </w:p>
    <w:p w14:paraId="3E5C38F0" w14:textId="2D4D2E82" w:rsidR="00C958FE" w:rsidRDefault="003F06D1" w:rsidP="2CCC3E0B">
      <w:pPr>
        <w:jc w:val="center"/>
        <w:rPr>
          <w:b/>
          <w:bCs/>
          <w:sz w:val="72"/>
          <w:szCs w:val="72"/>
        </w:rPr>
      </w:pPr>
      <w:r w:rsidRPr="67AFF215">
        <w:rPr>
          <w:b/>
          <w:bCs/>
          <w:sz w:val="72"/>
          <w:szCs w:val="72"/>
        </w:rPr>
        <w:t>20</w:t>
      </w:r>
      <w:r w:rsidR="6D2854A0" w:rsidRPr="67AFF215">
        <w:rPr>
          <w:b/>
          <w:bCs/>
          <w:sz w:val="72"/>
          <w:szCs w:val="72"/>
        </w:rPr>
        <w:t>25</w:t>
      </w:r>
      <w:r w:rsidR="56E7322A" w:rsidRPr="67AFF215">
        <w:rPr>
          <w:b/>
          <w:bCs/>
          <w:sz w:val="72"/>
          <w:szCs w:val="72"/>
        </w:rPr>
        <w:t>-26</w:t>
      </w:r>
    </w:p>
    <w:p w14:paraId="41C8F396" w14:textId="77777777" w:rsidR="00C958FE" w:rsidRDefault="00C958FE" w:rsidP="00C17A2E">
      <w:pPr>
        <w:jc w:val="center"/>
        <w:rPr>
          <w:b/>
          <w:sz w:val="72"/>
          <w:szCs w:val="72"/>
        </w:rPr>
      </w:pPr>
      <w:r w:rsidRPr="678FD329">
        <w:rPr>
          <w:b/>
          <w:bCs/>
          <w:sz w:val="72"/>
          <w:szCs w:val="72"/>
        </w:rPr>
        <w:br w:type="page"/>
      </w:r>
    </w:p>
    <w:p w14:paraId="43E2B454" w14:textId="11B4782E" w:rsidR="678FD329" w:rsidRDefault="678FD329" w:rsidP="678FD329">
      <w:pPr>
        <w:spacing w:line="259" w:lineRule="auto"/>
        <w:jc w:val="center"/>
        <w:rPr>
          <w:b/>
          <w:bCs/>
          <w:i/>
          <w:iCs/>
        </w:rPr>
      </w:pPr>
      <w:r w:rsidRPr="678FD329">
        <w:rPr>
          <w:b/>
          <w:bCs/>
          <w:i/>
          <w:iCs/>
          <w:sz w:val="72"/>
          <w:szCs w:val="72"/>
        </w:rPr>
        <w:lastRenderedPageBreak/>
        <w:t>Be ambitious, Be creative, Be kind, Be YOU</w:t>
      </w:r>
    </w:p>
    <w:p w14:paraId="72A3D3EC" w14:textId="77777777" w:rsidR="00C958FE" w:rsidRDefault="00C958FE" w:rsidP="00C958FE">
      <w:pPr>
        <w:jc w:val="center"/>
        <w:rPr>
          <w:b/>
          <w:i/>
        </w:rPr>
      </w:pPr>
    </w:p>
    <w:p w14:paraId="0D0B940D" w14:textId="77777777" w:rsidR="00C958FE" w:rsidRDefault="00C958FE" w:rsidP="00C958FE">
      <w:pPr>
        <w:jc w:val="center"/>
        <w:rPr>
          <w:b/>
          <w:i/>
        </w:rPr>
      </w:pPr>
    </w:p>
    <w:p w14:paraId="0E27B00A" w14:textId="77777777" w:rsidR="00C958FE" w:rsidRDefault="00C958FE" w:rsidP="00C958FE">
      <w:pPr>
        <w:jc w:val="center"/>
        <w:rPr>
          <w:b/>
          <w:i/>
        </w:rPr>
      </w:pPr>
    </w:p>
    <w:p w14:paraId="77768803" w14:textId="77777777" w:rsidR="00C958FE" w:rsidRPr="000F08D3" w:rsidRDefault="00C958FE" w:rsidP="00C958FE">
      <w:pPr>
        <w:jc w:val="center"/>
        <w:rPr>
          <w:b/>
          <w:i/>
        </w:rPr>
      </w:pPr>
      <w:r>
        <w:rPr>
          <w:b/>
          <w:i/>
        </w:rPr>
        <w:t>Our School Aims</w:t>
      </w:r>
    </w:p>
    <w:p w14:paraId="60061E4C" w14:textId="77777777" w:rsidR="00C958FE" w:rsidRDefault="00C958FE" w:rsidP="00C958FE">
      <w:pPr>
        <w:jc w:val="right"/>
        <w:rPr>
          <w:b/>
          <w:i/>
        </w:rPr>
      </w:pPr>
    </w:p>
    <w:p w14:paraId="44EAFD9C" w14:textId="77777777" w:rsidR="00C958FE" w:rsidRDefault="00C958FE" w:rsidP="00C958FE">
      <w:pPr>
        <w:jc w:val="right"/>
        <w:rPr>
          <w:b/>
          <w:i/>
        </w:rPr>
      </w:pPr>
    </w:p>
    <w:p w14:paraId="5CE3497A" w14:textId="33DC284D" w:rsidR="678FD329" w:rsidRDefault="678FD329" w:rsidP="00EE3D67">
      <w:pPr>
        <w:numPr>
          <w:ilvl w:val="0"/>
          <w:numId w:val="63"/>
        </w:numPr>
        <w:rPr>
          <w:rFonts w:ascii="Open Sans" w:eastAsia="Open Sans" w:hAnsi="Open Sans" w:cs="Open Sans"/>
          <w:color w:val="444444"/>
        </w:rPr>
      </w:pPr>
      <w:r w:rsidRPr="063D6D88">
        <w:rPr>
          <w:rFonts w:ascii="Open Sans" w:eastAsia="Open Sans" w:hAnsi="Open Sans" w:cs="Open Sans"/>
          <w:color w:val="444444"/>
        </w:rPr>
        <w:t>create a fun environment where a high standard of learning takes place which encourages independence.</w:t>
      </w:r>
    </w:p>
    <w:p w14:paraId="7E964C6D" w14:textId="037451EA" w:rsidR="678FD329" w:rsidRDefault="678FD329" w:rsidP="00EE3D67">
      <w:pPr>
        <w:pStyle w:val="ListParagraph"/>
        <w:numPr>
          <w:ilvl w:val="0"/>
          <w:numId w:val="63"/>
        </w:numPr>
        <w:rPr>
          <w:rFonts w:ascii="Open Sans" w:eastAsia="Open Sans" w:hAnsi="Open Sans" w:cs="Open Sans"/>
          <w:color w:val="444444"/>
        </w:rPr>
      </w:pPr>
      <w:r w:rsidRPr="063D6D88">
        <w:rPr>
          <w:rFonts w:ascii="Open Sans" w:eastAsia="Open Sans" w:hAnsi="Open Sans" w:cs="Open Sans"/>
          <w:color w:val="444444"/>
        </w:rPr>
        <w:t>develop a curriculum that provides a wide range of learning experiences that caters for the needs and abilities of all children in an ever changing technological world.</w:t>
      </w:r>
    </w:p>
    <w:p w14:paraId="7600BB15" w14:textId="69C9DFB5" w:rsidR="678FD329" w:rsidRDefault="678FD329" w:rsidP="00EE3D67">
      <w:pPr>
        <w:pStyle w:val="ListParagraph"/>
        <w:numPr>
          <w:ilvl w:val="0"/>
          <w:numId w:val="63"/>
        </w:numPr>
        <w:rPr>
          <w:rFonts w:ascii="Open Sans" w:eastAsia="Open Sans" w:hAnsi="Open Sans" w:cs="Open Sans"/>
          <w:color w:val="444444"/>
        </w:rPr>
      </w:pPr>
      <w:r w:rsidRPr="063D6D88">
        <w:rPr>
          <w:rFonts w:ascii="Open Sans" w:eastAsia="Open Sans" w:hAnsi="Open Sans" w:cs="Open Sans"/>
          <w:color w:val="444444"/>
        </w:rPr>
        <w:t>celebrate and respect that we are all different and develop children who have skills for life in an ever changing world.</w:t>
      </w:r>
    </w:p>
    <w:p w14:paraId="2AA66077" w14:textId="31412EFB" w:rsidR="678FD329" w:rsidRDefault="678FD329" w:rsidP="00EE3D67">
      <w:pPr>
        <w:pStyle w:val="ListParagraph"/>
        <w:numPr>
          <w:ilvl w:val="0"/>
          <w:numId w:val="63"/>
        </w:numPr>
        <w:rPr>
          <w:rFonts w:ascii="Open Sans" w:eastAsia="Open Sans" w:hAnsi="Open Sans" w:cs="Open Sans"/>
          <w:color w:val="444444"/>
        </w:rPr>
      </w:pPr>
      <w:r w:rsidRPr="063D6D88">
        <w:rPr>
          <w:rFonts w:ascii="Open Sans" w:eastAsia="Open Sans" w:hAnsi="Open Sans" w:cs="Open Sans"/>
          <w:color w:val="444444"/>
        </w:rPr>
        <w:t>work in partnership with parents and the wider community to create positive partnerships.</w:t>
      </w:r>
    </w:p>
    <w:p w14:paraId="72904809" w14:textId="279BBA94" w:rsidR="678FD329" w:rsidRDefault="678FD329" w:rsidP="00EE3D67">
      <w:pPr>
        <w:pStyle w:val="ListParagraph"/>
        <w:numPr>
          <w:ilvl w:val="0"/>
          <w:numId w:val="63"/>
        </w:numPr>
        <w:rPr>
          <w:rFonts w:ascii="Open Sans" w:eastAsia="Open Sans" w:hAnsi="Open Sans" w:cs="Open Sans"/>
          <w:color w:val="444444"/>
        </w:rPr>
      </w:pPr>
      <w:r w:rsidRPr="063D6D88">
        <w:rPr>
          <w:rFonts w:ascii="Open Sans" w:eastAsia="Open Sans" w:hAnsi="Open Sans" w:cs="Open Sans"/>
          <w:color w:val="444444"/>
        </w:rPr>
        <w:t>develop a curriculum that has children at it's centre and promote well being as a fundamental part of this vision.</w:t>
      </w:r>
    </w:p>
    <w:p w14:paraId="5BB189C9" w14:textId="21239886" w:rsidR="678FD329" w:rsidRDefault="678FD329" w:rsidP="00EE3D67">
      <w:pPr>
        <w:pStyle w:val="ListParagraph"/>
        <w:numPr>
          <w:ilvl w:val="0"/>
          <w:numId w:val="63"/>
        </w:numPr>
        <w:rPr>
          <w:rFonts w:ascii="Open Sans" w:eastAsia="Open Sans" w:hAnsi="Open Sans" w:cs="Open Sans"/>
          <w:color w:val="444444"/>
        </w:rPr>
      </w:pPr>
      <w:r w:rsidRPr="063D6D88">
        <w:rPr>
          <w:rFonts w:ascii="Open Sans" w:eastAsia="Open Sans" w:hAnsi="Open Sans" w:cs="Open Sans"/>
          <w:color w:val="444444"/>
        </w:rPr>
        <w:t>be a school that collaborates, innovates and is forward thinking.</w:t>
      </w:r>
    </w:p>
    <w:p w14:paraId="5DA5D2E4" w14:textId="3297F7CC" w:rsidR="678FD329" w:rsidRDefault="678FD329" w:rsidP="00EE3D67">
      <w:pPr>
        <w:pStyle w:val="ListParagraph"/>
        <w:numPr>
          <w:ilvl w:val="0"/>
          <w:numId w:val="63"/>
        </w:numPr>
        <w:rPr>
          <w:rFonts w:ascii="Open Sans" w:eastAsia="Open Sans" w:hAnsi="Open Sans" w:cs="Open Sans"/>
          <w:color w:val="444444"/>
        </w:rPr>
      </w:pPr>
      <w:r w:rsidRPr="6B3A23C5">
        <w:rPr>
          <w:rFonts w:ascii="Open Sans" w:eastAsia="Open Sans" w:hAnsi="Open Sans" w:cs="Open Sans"/>
          <w:color w:val="444444"/>
        </w:rPr>
        <w:t>ignite a life long passion for learning.</w:t>
      </w:r>
    </w:p>
    <w:p w14:paraId="57A91353" w14:textId="573202E6" w:rsidR="6B3A23C5" w:rsidRDefault="6B3A23C5" w:rsidP="6B3A23C5">
      <w:pPr>
        <w:rPr>
          <w:rFonts w:ascii="Open Sans" w:eastAsia="Open Sans" w:hAnsi="Open Sans" w:cs="Open Sans"/>
          <w:color w:val="444444"/>
        </w:rPr>
      </w:pPr>
    </w:p>
    <w:p w14:paraId="390C8574" w14:textId="3FD37956" w:rsidR="6B3A23C5" w:rsidRDefault="6B3A23C5" w:rsidP="6B3A23C5">
      <w:pPr>
        <w:jc w:val="center"/>
        <w:rPr>
          <w:rFonts w:ascii="Open Sans" w:eastAsia="Open Sans" w:hAnsi="Open Sans" w:cs="Open Sans"/>
          <w:color w:val="444444"/>
        </w:rPr>
      </w:pPr>
    </w:p>
    <w:p w14:paraId="382BD59C" w14:textId="116F3DCA" w:rsidR="678FD329" w:rsidRDefault="255B4B1F" w:rsidP="6B3A23C5">
      <w:pPr>
        <w:jc w:val="center"/>
        <w:rPr>
          <w:b/>
          <w:bCs/>
          <w:i/>
          <w:iCs/>
        </w:rPr>
      </w:pPr>
      <w:r w:rsidRPr="6B3A23C5">
        <w:rPr>
          <w:b/>
          <w:bCs/>
          <w:i/>
          <w:iCs/>
        </w:rPr>
        <w:t>Previous Estyn Recommendations</w:t>
      </w:r>
    </w:p>
    <w:p w14:paraId="196B0A04" w14:textId="63FF3FFF" w:rsidR="6B3A23C5" w:rsidRDefault="6B3A23C5" w:rsidP="6B3A23C5">
      <w:pPr>
        <w:jc w:val="center"/>
        <w:rPr>
          <w:b/>
          <w:bCs/>
          <w:i/>
          <w:iCs/>
        </w:rPr>
      </w:pPr>
    </w:p>
    <w:p w14:paraId="6D5A8A36" w14:textId="0F1CC9CC" w:rsidR="6B3A23C5" w:rsidRDefault="0FBE90AA" w:rsidP="1A43C556">
      <w:r>
        <w:rPr>
          <w:noProof/>
        </w:rPr>
        <w:drawing>
          <wp:inline distT="0" distB="0" distL="0" distR="0" wp14:anchorId="665181C8" wp14:editId="2A5524CC">
            <wp:extent cx="5624048" cy="1226926"/>
            <wp:effectExtent l="0" t="0" r="0" b="0"/>
            <wp:docPr id="1038480053"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8480053" name=""/>
                    <pic:cNvPicPr/>
                  </pic:nvPicPr>
                  <pic:blipFill>
                    <a:blip r:embed="rId9">
                      <a:extLst>
                        <a:ext uri="{28A0092B-C50C-407E-A947-70E740481C1C}">
                          <a14:useLocalDpi xmlns:a14="http://schemas.microsoft.com/office/drawing/2010/main" val="0"/>
                        </a:ext>
                      </a:extLst>
                    </a:blip>
                    <a:stretch>
                      <a:fillRect/>
                    </a:stretch>
                  </pic:blipFill>
                  <pic:spPr>
                    <a:xfrm>
                      <a:off x="0" y="0"/>
                      <a:ext cx="5624048" cy="1226926"/>
                    </a:xfrm>
                    <a:prstGeom prst="rect">
                      <a:avLst/>
                    </a:prstGeom>
                  </pic:spPr>
                </pic:pic>
              </a:graphicData>
            </a:graphic>
          </wp:inline>
        </w:drawing>
      </w:r>
    </w:p>
    <w:p w14:paraId="62486C05" w14:textId="77777777" w:rsidR="00066979" w:rsidRDefault="00066979" w:rsidP="00C958FE">
      <w:pPr>
        <w:ind w:left="720"/>
        <w:jc w:val="center"/>
        <w:rPr>
          <w:b/>
          <w:bCs/>
          <w:i/>
          <w:iCs/>
        </w:rPr>
      </w:pPr>
    </w:p>
    <w:p w14:paraId="4101652C" w14:textId="77777777" w:rsidR="001913C6" w:rsidRDefault="001913C6" w:rsidP="00C17A2E">
      <w:pPr>
        <w:jc w:val="center"/>
        <w:rPr>
          <w:b/>
          <w:sz w:val="72"/>
          <w:szCs w:val="72"/>
        </w:rPr>
      </w:pPr>
    </w:p>
    <w:p w14:paraId="4B99056E" w14:textId="77777777" w:rsidR="001913C6" w:rsidRDefault="001913C6" w:rsidP="063D6D88">
      <w:pPr>
        <w:rPr>
          <w:b/>
          <w:bCs/>
          <w:sz w:val="72"/>
          <w:szCs w:val="72"/>
        </w:rPr>
      </w:pPr>
      <w:r w:rsidRPr="063D6D88">
        <w:rPr>
          <w:b/>
          <w:bCs/>
          <w:sz w:val="72"/>
          <w:szCs w:val="72"/>
        </w:rPr>
        <w:lastRenderedPageBreak/>
        <w:br w:type="page"/>
      </w:r>
    </w:p>
    <w:p w14:paraId="2A2C1248" w14:textId="3D518BFB" w:rsidR="678FD329" w:rsidRDefault="063D6D88" w:rsidP="063D6D88">
      <w:pPr>
        <w:jc w:val="center"/>
        <w:rPr>
          <w:b/>
          <w:bCs/>
          <w:u w:val="single"/>
        </w:rPr>
      </w:pPr>
      <w:r w:rsidRPr="063D6D88">
        <w:rPr>
          <w:b/>
          <w:bCs/>
          <w:u w:val="single"/>
        </w:rPr>
        <w:lastRenderedPageBreak/>
        <w:t>The school’s long term goals in line with Welsh Government aims</w:t>
      </w:r>
    </w:p>
    <w:p w14:paraId="223A9E79" w14:textId="57276817" w:rsidR="678FD329" w:rsidRDefault="678FD329" w:rsidP="063D6D88">
      <w:pPr>
        <w:rPr>
          <w:rFonts w:ascii="Calibri" w:eastAsia="Calibri" w:hAnsi="Calibri" w:cs="Calibri"/>
          <w:b/>
          <w:bCs/>
          <w:color w:val="212121"/>
        </w:rPr>
      </w:pPr>
    </w:p>
    <w:p w14:paraId="4BD9B486" w14:textId="16B4969E" w:rsidR="678FD329" w:rsidRDefault="678FD329" w:rsidP="063D6D88">
      <w:pPr>
        <w:rPr>
          <w:rFonts w:ascii="Calibri" w:eastAsia="Calibri" w:hAnsi="Calibri" w:cs="Calibri"/>
          <w:b/>
          <w:bCs/>
          <w:color w:val="212121"/>
        </w:rPr>
      </w:pPr>
    </w:p>
    <w:p w14:paraId="007D3FC5" w14:textId="30B61E12" w:rsidR="678FD329" w:rsidRDefault="063D6D88" w:rsidP="00EE3D67">
      <w:pPr>
        <w:pStyle w:val="ListParagraph"/>
        <w:numPr>
          <w:ilvl w:val="0"/>
          <w:numId w:val="62"/>
        </w:numPr>
        <w:rPr>
          <w:rFonts w:ascii="Arial" w:eastAsia="Arial" w:hAnsi="Arial" w:cs="Arial"/>
          <w:color w:val="1F1F1F"/>
          <w:sz w:val="27"/>
          <w:szCs w:val="27"/>
        </w:rPr>
      </w:pPr>
      <w:r w:rsidRPr="063D6D88">
        <w:rPr>
          <w:rFonts w:ascii="Arial" w:eastAsia="Arial" w:hAnsi="Arial" w:cs="Arial"/>
          <w:color w:val="1F1F1F"/>
          <w:sz w:val="27"/>
          <w:szCs w:val="27"/>
        </w:rPr>
        <w:t>Enabling all learners, and in particular those from disadvantaged backgrounds, to progress along their own learning pathway and raise their aspirations to achieve their full potential; allied to a range of assessment approaches to understand and support this progress.</w:t>
      </w:r>
    </w:p>
    <w:p w14:paraId="7E3F8E86" w14:textId="101342B4" w:rsidR="678FD329" w:rsidRDefault="063D6D88" w:rsidP="00EE3D67">
      <w:pPr>
        <w:pStyle w:val="ListParagraph"/>
        <w:numPr>
          <w:ilvl w:val="0"/>
          <w:numId w:val="62"/>
        </w:numPr>
        <w:rPr>
          <w:rFonts w:ascii="Arial" w:eastAsia="Arial" w:hAnsi="Arial" w:cs="Arial"/>
          <w:color w:val="1F1F1F"/>
          <w:sz w:val="27"/>
          <w:szCs w:val="27"/>
        </w:rPr>
      </w:pPr>
      <w:r w:rsidRPr="063D6D88">
        <w:rPr>
          <w:rFonts w:ascii="Arial" w:eastAsia="Arial" w:hAnsi="Arial" w:cs="Arial"/>
          <w:color w:val="1F1F1F"/>
          <w:sz w:val="27"/>
          <w:szCs w:val="27"/>
        </w:rPr>
        <w:t>Co-constructing a curriculum, in line with the Curriculum for Wales Framework, which promotes a broad range of knowledge, skills and experiences (including social and interactional experiences) with a clear understanding of why these matter.</w:t>
      </w:r>
    </w:p>
    <w:p w14:paraId="7C01A63E" w14:textId="51DCDC6F" w:rsidR="678FD329" w:rsidRDefault="063D6D88" w:rsidP="00EE3D67">
      <w:pPr>
        <w:pStyle w:val="ListParagraph"/>
        <w:numPr>
          <w:ilvl w:val="0"/>
          <w:numId w:val="62"/>
        </w:numPr>
        <w:rPr>
          <w:rFonts w:ascii="Arial" w:eastAsia="Arial" w:hAnsi="Arial" w:cs="Arial"/>
          <w:color w:val="1F1F1F"/>
          <w:sz w:val="27"/>
          <w:szCs w:val="27"/>
        </w:rPr>
      </w:pPr>
      <w:r w:rsidRPr="063D6D88">
        <w:rPr>
          <w:rFonts w:ascii="Arial" w:eastAsia="Arial" w:hAnsi="Arial" w:cs="Arial"/>
          <w:color w:val="1F1F1F"/>
          <w:sz w:val="27"/>
          <w:szCs w:val="27"/>
        </w:rPr>
        <w:t>Ensuring the school environment supports learners’ and practitioners’ well-being.</w:t>
      </w:r>
    </w:p>
    <w:p w14:paraId="6F784869" w14:textId="16CBD1BA" w:rsidR="678FD329" w:rsidRDefault="063D6D88" w:rsidP="00EE3D67">
      <w:pPr>
        <w:pStyle w:val="ListParagraph"/>
        <w:numPr>
          <w:ilvl w:val="0"/>
          <w:numId w:val="62"/>
        </w:numPr>
        <w:rPr>
          <w:rFonts w:ascii="Arial" w:eastAsia="Arial" w:hAnsi="Arial" w:cs="Arial"/>
          <w:color w:val="1F1F1F"/>
          <w:sz w:val="27"/>
          <w:szCs w:val="27"/>
        </w:rPr>
      </w:pPr>
      <w:r w:rsidRPr="063D6D88">
        <w:rPr>
          <w:rFonts w:ascii="Arial" w:eastAsia="Arial" w:hAnsi="Arial" w:cs="Arial"/>
          <w:color w:val="1F1F1F"/>
          <w:sz w:val="27"/>
          <w:szCs w:val="27"/>
        </w:rPr>
        <w:t>Supporting practitioners' understanding of what works in curriculum design by investing in the enquiry and pedagogic skills of all staff.</w:t>
      </w:r>
    </w:p>
    <w:p w14:paraId="5E275C72" w14:textId="29EF815B" w:rsidR="678FD329" w:rsidRDefault="063D6D88" w:rsidP="00EE3D67">
      <w:pPr>
        <w:pStyle w:val="ListParagraph"/>
        <w:numPr>
          <w:ilvl w:val="0"/>
          <w:numId w:val="62"/>
        </w:numPr>
        <w:rPr>
          <w:rFonts w:ascii="Arial" w:eastAsia="Arial" w:hAnsi="Arial" w:cs="Arial"/>
          <w:color w:val="1F1F1F"/>
          <w:sz w:val="27"/>
          <w:szCs w:val="27"/>
        </w:rPr>
      </w:pPr>
      <w:r w:rsidRPr="063D6D88">
        <w:rPr>
          <w:rFonts w:ascii="Arial" w:eastAsia="Arial" w:hAnsi="Arial" w:cs="Arial"/>
          <w:color w:val="1F1F1F"/>
          <w:sz w:val="27"/>
          <w:szCs w:val="27"/>
        </w:rPr>
        <w:t>Enabling ambitious professional learning for all practitioners in a school dedicated to being a learning organisation.</w:t>
      </w:r>
    </w:p>
    <w:p w14:paraId="34D61FE5" w14:textId="778D8DF8" w:rsidR="678FD329" w:rsidRDefault="063D6D88" w:rsidP="00EE3D67">
      <w:pPr>
        <w:pStyle w:val="ListParagraph"/>
        <w:numPr>
          <w:ilvl w:val="0"/>
          <w:numId w:val="62"/>
        </w:numPr>
        <w:rPr>
          <w:rFonts w:ascii="Arial" w:eastAsia="Arial" w:hAnsi="Arial" w:cs="Arial"/>
          <w:color w:val="1F1F1F"/>
          <w:sz w:val="27"/>
          <w:szCs w:val="27"/>
        </w:rPr>
      </w:pPr>
      <w:r w:rsidRPr="063D6D88">
        <w:rPr>
          <w:rFonts w:ascii="Arial" w:eastAsia="Arial" w:hAnsi="Arial" w:cs="Arial"/>
          <w:color w:val="1F1F1F"/>
          <w:sz w:val="27"/>
          <w:szCs w:val="27"/>
        </w:rPr>
        <w:t>Embedding reflection, self-evaluation and improvement within schools, with good school leadership as a pre-condition for that.</w:t>
      </w:r>
    </w:p>
    <w:p w14:paraId="31195B22" w14:textId="13C4BC87" w:rsidR="678FD329" w:rsidRDefault="063D6D88" w:rsidP="00EE3D67">
      <w:pPr>
        <w:pStyle w:val="ListParagraph"/>
        <w:numPr>
          <w:ilvl w:val="0"/>
          <w:numId w:val="62"/>
        </w:numPr>
        <w:rPr>
          <w:rFonts w:ascii="Arial" w:eastAsia="Arial" w:hAnsi="Arial" w:cs="Arial"/>
          <w:color w:val="1F1F1F"/>
          <w:sz w:val="27"/>
          <w:szCs w:val="27"/>
        </w:rPr>
      </w:pPr>
      <w:r w:rsidRPr="063D6D88">
        <w:rPr>
          <w:rFonts w:ascii="Arial" w:eastAsia="Arial" w:hAnsi="Arial" w:cs="Arial"/>
          <w:color w:val="1F1F1F"/>
          <w:sz w:val="27"/>
          <w:szCs w:val="27"/>
        </w:rPr>
        <w:t>Being at the heart of their communities - building better relationships between schools and families, communities and employers, to support and promote educational achievement and excellent employment, next steps education and training.</w:t>
      </w:r>
    </w:p>
    <w:p w14:paraId="3E3FC96B" w14:textId="28E0AB65" w:rsidR="678FD329" w:rsidRDefault="063D6D88" w:rsidP="00EE3D67">
      <w:pPr>
        <w:pStyle w:val="ListParagraph"/>
        <w:numPr>
          <w:ilvl w:val="0"/>
          <w:numId w:val="62"/>
        </w:numPr>
        <w:rPr>
          <w:rFonts w:ascii="Arial" w:eastAsia="Arial" w:hAnsi="Arial" w:cs="Arial"/>
          <w:color w:val="1F1F1F"/>
          <w:sz w:val="27"/>
          <w:szCs w:val="27"/>
        </w:rPr>
      </w:pPr>
      <w:r w:rsidRPr="063D6D88">
        <w:rPr>
          <w:rFonts w:ascii="Arial" w:eastAsia="Arial" w:hAnsi="Arial" w:cs="Arial"/>
          <w:color w:val="1F1F1F"/>
          <w:sz w:val="27"/>
          <w:szCs w:val="27"/>
        </w:rPr>
        <w:t>Listening to children and young people as they engage with their learning and supporting them in achieving their aspirations.</w:t>
      </w:r>
    </w:p>
    <w:p w14:paraId="44E871BC" w14:textId="540AC5B7" w:rsidR="006219C6" w:rsidRDefault="006219C6" w:rsidP="063D6D88"/>
    <w:p w14:paraId="36DE7070" w14:textId="12EC064F" w:rsidR="0080063D" w:rsidRDefault="0080063D" w:rsidP="48FF60DC">
      <w:pPr>
        <w:ind w:left="360"/>
        <w:rPr>
          <w:i/>
          <w:iCs/>
          <w:sz w:val="28"/>
          <w:szCs w:val="28"/>
        </w:rPr>
      </w:pPr>
      <w:r w:rsidRPr="48FF60DC">
        <w:rPr>
          <w:i/>
          <w:iCs/>
          <w:sz w:val="28"/>
          <w:szCs w:val="28"/>
        </w:rPr>
        <w:br w:type="page"/>
      </w:r>
    </w:p>
    <w:p w14:paraId="2BA226A1" w14:textId="77777777" w:rsidR="0080063D" w:rsidRPr="0080063D" w:rsidRDefault="0080063D" w:rsidP="00B24E33">
      <w:pPr>
        <w:ind w:left="-426"/>
        <w:rPr>
          <w:sz w:val="28"/>
          <w:szCs w:val="28"/>
        </w:rPr>
      </w:pPr>
    </w:p>
    <w:p w14:paraId="651E9592" w14:textId="74311425" w:rsidR="00176E43" w:rsidRDefault="00B10E8E" w:rsidP="67AFF215">
      <w:pPr>
        <w:jc w:val="center"/>
        <w:rPr>
          <w:b/>
          <w:bCs/>
          <w:sz w:val="28"/>
          <w:szCs w:val="28"/>
          <w:u w:val="double"/>
        </w:rPr>
      </w:pPr>
      <w:r w:rsidRPr="67AFF215">
        <w:rPr>
          <w:b/>
          <w:bCs/>
          <w:sz w:val="28"/>
          <w:szCs w:val="28"/>
          <w:u w:val="double"/>
        </w:rPr>
        <w:t>Self evaluation findings</w:t>
      </w:r>
      <w:r w:rsidR="004F3108" w:rsidRPr="67AFF215">
        <w:rPr>
          <w:b/>
          <w:bCs/>
          <w:sz w:val="28"/>
          <w:szCs w:val="28"/>
          <w:u w:val="double"/>
        </w:rPr>
        <w:t xml:space="preserve"> 20</w:t>
      </w:r>
      <w:r w:rsidR="23AD0908" w:rsidRPr="67AFF215">
        <w:rPr>
          <w:b/>
          <w:bCs/>
          <w:sz w:val="28"/>
          <w:szCs w:val="28"/>
          <w:u w:val="double"/>
        </w:rPr>
        <w:t>24</w:t>
      </w:r>
      <w:r w:rsidR="1DD0024E" w:rsidRPr="67AFF215">
        <w:rPr>
          <w:b/>
          <w:bCs/>
          <w:sz w:val="28"/>
          <w:szCs w:val="28"/>
          <w:u w:val="double"/>
        </w:rPr>
        <w:t>-25</w:t>
      </w:r>
    </w:p>
    <w:tbl>
      <w:tblPr>
        <w:tblStyle w:val="TableGrid"/>
        <w:tblW w:w="0" w:type="auto"/>
        <w:tblLook w:val="04A0" w:firstRow="1" w:lastRow="0" w:firstColumn="1" w:lastColumn="0" w:noHBand="0" w:noVBand="1"/>
      </w:tblPr>
      <w:tblGrid>
        <w:gridCol w:w="14561"/>
      </w:tblGrid>
      <w:tr w:rsidR="004373A6" w14:paraId="19912FBC" w14:textId="77777777" w:rsidTr="43872E81">
        <w:tc>
          <w:tcPr>
            <w:tcW w:w="14787" w:type="dxa"/>
          </w:tcPr>
          <w:p w14:paraId="2C070253" w14:textId="6FDACF46" w:rsidR="004373A6" w:rsidRDefault="23AD0908" w:rsidP="009FC580">
            <w:pPr>
              <w:rPr>
                <w:b/>
                <w:bCs/>
                <w:sz w:val="28"/>
                <w:szCs w:val="28"/>
              </w:rPr>
            </w:pPr>
            <w:r w:rsidRPr="3648EAC2">
              <w:rPr>
                <w:b/>
                <w:bCs/>
                <w:sz w:val="28"/>
                <w:szCs w:val="28"/>
              </w:rPr>
              <w:t>Inspection</w:t>
            </w:r>
            <w:r w:rsidR="2DB870AE" w:rsidRPr="3648EAC2">
              <w:rPr>
                <w:b/>
                <w:bCs/>
                <w:sz w:val="28"/>
                <w:szCs w:val="28"/>
              </w:rPr>
              <w:t xml:space="preserve"> area 1: Teaching &amp; Learning </w:t>
            </w:r>
          </w:p>
          <w:p w14:paraId="47BE48D3" w14:textId="77777777" w:rsidR="001E4D31" w:rsidRDefault="2873372F" w:rsidP="00122DEE">
            <w:pPr>
              <w:rPr>
                <w:b/>
                <w:u w:val="single"/>
              </w:rPr>
            </w:pPr>
            <w:r w:rsidRPr="383472E2">
              <w:rPr>
                <w:b/>
                <w:bCs/>
                <w:u w:val="single"/>
              </w:rPr>
              <w:t>Strengths</w:t>
            </w:r>
          </w:p>
          <w:p w14:paraId="30BAE7B1" w14:textId="155E61A8" w:rsidR="79BA6B3C" w:rsidRDefault="79BA6B3C" w:rsidP="00EE3D67">
            <w:pPr>
              <w:pStyle w:val="ListParagraph"/>
              <w:numPr>
                <w:ilvl w:val="0"/>
                <w:numId w:val="58"/>
              </w:numPr>
            </w:pPr>
            <w:r w:rsidRPr="383472E2">
              <w:t>Teaching and learning across the school is good overall, as evidenced by consistent strengths in lesson observations and good pupil progress over time.</w:t>
            </w:r>
          </w:p>
          <w:p w14:paraId="245B3D26" w14:textId="75684CD0" w:rsidR="7DD081BE" w:rsidRDefault="7DD081BE" w:rsidP="00EE3D67">
            <w:pPr>
              <w:pStyle w:val="ListParagraph"/>
              <w:numPr>
                <w:ilvl w:val="0"/>
                <w:numId w:val="58"/>
              </w:numPr>
            </w:pPr>
            <w:r w:rsidRPr="67AFF215">
              <w:t>Pupils have an active voice and input into planning and assessment.</w:t>
            </w:r>
          </w:p>
          <w:p w14:paraId="533668FD" w14:textId="399D58F0" w:rsidR="7DD081BE" w:rsidRDefault="7DD081BE" w:rsidP="00EE3D67">
            <w:pPr>
              <w:pStyle w:val="ListParagraph"/>
              <w:numPr>
                <w:ilvl w:val="1"/>
                <w:numId w:val="58"/>
              </w:numPr>
            </w:pPr>
            <w:r w:rsidRPr="67AFF215">
              <w:t xml:space="preserve">It was noted in our SSR - </w:t>
            </w:r>
            <w:r w:rsidRPr="67AFF215">
              <w:rPr>
                <w:i/>
                <w:iCs/>
              </w:rPr>
              <w:t>Pupil voice contributes significantly to what pupils learn about, informing teachers’ planning of topic</w:t>
            </w:r>
            <w:r w:rsidRPr="67AFF215">
              <w:t>s.’</w:t>
            </w:r>
          </w:p>
          <w:p w14:paraId="5D1E58A2" w14:textId="4A06339F" w:rsidR="7DD081BE" w:rsidRDefault="7DD081BE" w:rsidP="00EE3D67">
            <w:pPr>
              <w:pStyle w:val="ListParagraph"/>
              <w:numPr>
                <w:ilvl w:val="1"/>
                <w:numId w:val="58"/>
              </w:numPr>
            </w:pPr>
            <w:r w:rsidRPr="67AFF215">
              <w:t>All pupil groups have met and been active in developing action plans and keeping school up to date via assemblies.</w:t>
            </w:r>
          </w:p>
          <w:p w14:paraId="53E9FBB1" w14:textId="42F74DEA" w:rsidR="7DD081BE" w:rsidRDefault="7DD081BE" w:rsidP="00EE3D67">
            <w:pPr>
              <w:pStyle w:val="ListParagraph"/>
              <w:numPr>
                <w:ilvl w:val="0"/>
                <w:numId w:val="58"/>
              </w:numPr>
            </w:pPr>
            <w:r w:rsidRPr="67AFF215">
              <w:t>Successful roll out of Jigsaw resource with staff reporting impact on pupils</w:t>
            </w:r>
          </w:p>
          <w:p w14:paraId="4C5F9AB1" w14:textId="77CF7048" w:rsidR="7DD081BE" w:rsidRDefault="7DD081BE" w:rsidP="00EE3D67">
            <w:pPr>
              <w:pStyle w:val="ListParagraph"/>
              <w:numPr>
                <w:ilvl w:val="1"/>
                <w:numId w:val="58"/>
              </w:numPr>
            </w:pPr>
            <w:r w:rsidRPr="67AFF215">
              <w:t>Staff report this has been a real success and we had no parents concerned about our SRE delivery which was done at an agreed time with the cluster.</w:t>
            </w:r>
          </w:p>
          <w:p w14:paraId="2BCC5D31" w14:textId="6C802F05" w:rsidR="7DD081BE" w:rsidRDefault="7DD081BE" w:rsidP="00EE3D67">
            <w:pPr>
              <w:pStyle w:val="ListParagraph"/>
              <w:numPr>
                <w:ilvl w:val="0"/>
                <w:numId w:val="58"/>
              </w:numPr>
            </w:pPr>
            <w:r w:rsidRPr="67AFF215">
              <w:t>More evidence of anti racism and challenging stereotypes in planning.</w:t>
            </w:r>
          </w:p>
          <w:p w14:paraId="19F765AA" w14:textId="4D3FAE54" w:rsidR="7DD081BE" w:rsidRDefault="7DD081BE" w:rsidP="00EE3D67">
            <w:pPr>
              <w:pStyle w:val="ListParagraph"/>
              <w:numPr>
                <w:ilvl w:val="1"/>
                <w:numId w:val="58"/>
              </w:numPr>
            </w:pPr>
            <w:r w:rsidRPr="67AFF215">
              <w:t>As we had a number of Afghan families join us this developed naturally across the year giving these children the opportunity to share where they are from and lead some assemblies. Our Young Interpreters (whilst still in early days) were helpful here.</w:t>
            </w:r>
          </w:p>
          <w:p w14:paraId="53C31C4D" w14:textId="214A244F" w:rsidR="7DD081BE" w:rsidRDefault="7DD081BE" w:rsidP="00EE3D67">
            <w:pPr>
              <w:pStyle w:val="ListParagraph"/>
              <w:numPr>
                <w:ilvl w:val="0"/>
                <w:numId w:val="58"/>
              </w:numPr>
            </w:pPr>
            <w:r w:rsidRPr="67AFF215">
              <w:t>Gaps in the curriculum identified and addressed including the start of MFL</w:t>
            </w:r>
          </w:p>
          <w:p w14:paraId="7A1A7522" w14:textId="2B2C40B8" w:rsidR="7DD081BE" w:rsidRDefault="7DD081BE" w:rsidP="00EE3D67">
            <w:pPr>
              <w:pStyle w:val="ListParagraph"/>
              <w:numPr>
                <w:ilvl w:val="1"/>
                <w:numId w:val="58"/>
              </w:numPr>
            </w:pPr>
            <w:r w:rsidRPr="67AFF215">
              <w:t>All AOLEs were able to identify gaps in their respective areas and feedback to staff directly via our planning and monitoring. This will continue for next year.</w:t>
            </w:r>
          </w:p>
          <w:p w14:paraId="50F81B53" w14:textId="20F1CCD1" w:rsidR="7DD081BE" w:rsidRDefault="0C3A42EF" w:rsidP="00EE3D67">
            <w:pPr>
              <w:pStyle w:val="ListParagraph"/>
              <w:numPr>
                <w:ilvl w:val="1"/>
                <w:numId w:val="58"/>
              </w:numPr>
            </w:pPr>
            <w:r w:rsidRPr="383472E2">
              <w:t>MFL was tried with the use of Language Nut we have found it very difficult to implement as a regular curriculum feature. We will continue to liaise with the cluster to share ideas.</w:t>
            </w:r>
          </w:p>
          <w:p w14:paraId="68BBDFB2" w14:textId="05C88271" w:rsidR="001E4D31" w:rsidRDefault="420C0327" w:rsidP="67AFF215">
            <w:pPr>
              <w:rPr>
                <w:b/>
                <w:bCs/>
                <w:u w:val="single"/>
              </w:rPr>
            </w:pPr>
            <w:r w:rsidRPr="67AFF215">
              <w:rPr>
                <w:b/>
                <w:bCs/>
                <w:u w:val="single"/>
              </w:rPr>
              <w:t>Development</w:t>
            </w:r>
            <w:r w:rsidR="10B30288" w:rsidRPr="67AFF215">
              <w:rPr>
                <w:b/>
                <w:bCs/>
                <w:u w:val="single"/>
              </w:rPr>
              <w:t xml:space="preserve"> (emerging targets)</w:t>
            </w:r>
          </w:p>
          <w:p w14:paraId="561BB6D6" w14:textId="51A7FB6D" w:rsidR="38DC9C6D" w:rsidRDefault="261846F7" w:rsidP="00EE3D67">
            <w:pPr>
              <w:pStyle w:val="ListParagraph"/>
              <w:numPr>
                <w:ilvl w:val="0"/>
                <w:numId w:val="66"/>
              </w:numPr>
              <w:spacing w:line="259" w:lineRule="auto"/>
            </w:pPr>
            <w:r w:rsidRPr="383472E2">
              <w:t xml:space="preserve">Recording of pupil progress needs refinement for clarity and consistency. </w:t>
            </w:r>
            <w:r w:rsidR="140FACF7" w:rsidRPr="383472E2">
              <w:rPr>
                <w:b/>
                <w:bCs/>
              </w:rPr>
              <w:t xml:space="preserve">Evidence- </w:t>
            </w:r>
            <w:r w:rsidR="140FACF7" w:rsidRPr="383472E2">
              <w:t>assessment procedures across the school are happening but with new staff in d</w:t>
            </w:r>
            <w:r w:rsidR="67F88D59" w:rsidRPr="383472E2">
              <w:t>i</w:t>
            </w:r>
            <w:r w:rsidR="140FACF7" w:rsidRPr="383472E2">
              <w:t>fferent a</w:t>
            </w:r>
            <w:r w:rsidR="7D7CFDBC" w:rsidRPr="383472E2">
              <w:t xml:space="preserve">reas of the school and with new mixed year groups </w:t>
            </w:r>
            <w:r w:rsidR="0398C39A" w:rsidRPr="383472E2">
              <w:t>we need to ensure that the ‘data’ is clear and easily accessible to identify pupil progress and enable ‘next steps’ in learning.</w:t>
            </w:r>
          </w:p>
          <w:p w14:paraId="4796A09C" w14:textId="67A97979" w:rsidR="38DC9C6D" w:rsidRDefault="261846F7" w:rsidP="00EE3D67">
            <w:pPr>
              <w:pStyle w:val="ListParagraph"/>
              <w:numPr>
                <w:ilvl w:val="0"/>
                <w:numId w:val="66"/>
              </w:numPr>
              <w:spacing w:line="259" w:lineRule="auto"/>
            </w:pPr>
            <w:r w:rsidRPr="383472E2">
              <w:t>Moderation required to define what “securing” looks like at each year group.</w:t>
            </w:r>
            <w:r w:rsidR="36CA36FC" w:rsidRPr="383472E2">
              <w:t xml:space="preserve"> </w:t>
            </w:r>
            <w:r w:rsidR="36CA36FC" w:rsidRPr="383472E2">
              <w:rPr>
                <w:b/>
                <w:bCs/>
              </w:rPr>
              <w:t xml:space="preserve">Evidence- </w:t>
            </w:r>
            <w:r w:rsidR="36CA36FC" w:rsidRPr="383472E2">
              <w:t>Again with new staff in different year groups we need to ensure staff are clear as to what ‘securing’ means in their respective age phases. This will ensure</w:t>
            </w:r>
            <w:r w:rsidR="7A467DAF" w:rsidRPr="383472E2">
              <w:t xml:space="preserve"> staff have a clear knowledge of pupils’ expected attainment around that age.</w:t>
            </w:r>
          </w:p>
          <w:p w14:paraId="41957F08" w14:textId="7C27C186" w:rsidR="38DC9C6D" w:rsidRDefault="3BA29951" w:rsidP="00EE3D67">
            <w:pPr>
              <w:pStyle w:val="ListParagraph"/>
              <w:numPr>
                <w:ilvl w:val="0"/>
                <w:numId w:val="66"/>
              </w:numPr>
              <w:spacing w:line="259" w:lineRule="auto"/>
            </w:pPr>
            <w:r w:rsidRPr="383472E2">
              <w:t xml:space="preserve">Continue embedding the </w:t>
            </w:r>
            <w:r w:rsidRPr="383472E2">
              <w:rPr>
                <w:b/>
                <w:bCs/>
              </w:rPr>
              <w:t>Maths scheme</w:t>
            </w:r>
            <w:r w:rsidRPr="383472E2">
              <w:t xml:space="preserve">, with a focus on effective use of </w:t>
            </w:r>
            <w:r w:rsidRPr="383472E2">
              <w:rPr>
                <w:b/>
                <w:bCs/>
              </w:rPr>
              <w:t>manipulatives</w:t>
            </w:r>
            <w:r w:rsidRPr="383472E2">
              <w:t xml:space="preserve"> to support conceptual understanding – </w:t>
            </w:r>
            <w:r w:rsidRPr="383472E2">
              <w:rPr>
                <w:b/>
                <w:bCs/>
              </w:rPr>
              <w:t xml:space="preserve">Evidence- </w:t>
            </w:r>
            <w:r w:rsidRPr="383472E2">
              <w:t>Monitoring and working with CSC highlights that more effective use of concrete ma</w:t>
            </w:r>
            <w:r w:rsidR="5606E8EB" w:rsidRPr="383472E2">
              <w:t>nip</w:t>
            </w:r>
            <w:r w:rsidRPr="383472E2">
              <w:t>ulative</w:t>
            </w:r>
            <w:r w:rsidR="490448B0" w:rsidRPr="383472E2">
              <w:t>s</w:t>
            </w:r>
            <w:r w:rsidR="3546D27D" w:rsidRPr="383472E2">
              <w:t xml:space="preserve"> will support pupils conceptual understanding.</w:t>
            </w:r>
          </w:p>
          <w:p w14:paraId="067F2B13" w14:textId="19DD3EB1" w:rsidR="38DC9C6D" w:rsidRDefault="5DA350DA" w:rsidP="00EE3D67">
            <w:pPr>
              <w:pStyle w:val="ListParagraph"/>
              <w:numPr>
                <w:ilvl w:val="0"/>
                <w:numId w:val="66"/>
              </w:numPr>
              <w:spacing w:line="259" w:lineRule="auto"/>
              <w:rPr>
                <w:rFonts w:asciiTheme="minorHAnsi" w:eastAsiaTheme="minorEastAsia" w:hAnsiTheme="minorHAnsi" w:cstheme="minorBidi"/>
                <w:color w:val="000000" w:themeColor="text1"/>
              </w:rPr>
            </w:pPr>
            <w:r w:rsidRPr="383472E2">
              <w:rPr>
                <w:rFonts w:asciiTheme="minorHAnsi" w:eastAsiaTheme="minorEastAsia" w:hAnsiTheme="minorHAnsi" w:cstheme="minorBidi"/>
                <w:color w:val="000000" w:themeColor="text1"/>
              </w:rPr>
              <w:t>On review, w</w:t>
            </w:r>
            <w:r w:rsidR="274C44ED" w:rsidRPr="383472E2">
              <w:rPr>
                <w:rFonts w:asciiTheme="minorHAnsi" w:eastAsiaTheme="minorEastAsia" w:hAnsiTheme="minorHAnsi" w:cstheme="minorBidi"/>
                <w:color w:val="000000" w:themeColor="text1"/>
              </w:rPr>
              <w:t xml:space="preserve">e have stopped using the </w:t>
            </w:r>
            <w:r w:rsidR="614E83F8" w:rsidRPr="383472E2">
              <w:rPr>
                <w:rFonts w:asciiTheme="minorHAnsi" w:eastAsiaTheme="minorEastAsia" w:hAnsiTheme="minorHAnsi" w:cstheme="minorBidi"/>
                <w:color w:val="000000" w:themeColor="text1"/>
              </w:rPr>
              <w:t xml:space="preserve">maths scheme </w:t>
            </w:r>
            <w:r w:rsidR="274C44ED" w:rsidRPr="383472E2">
              <w:rPr>
                <w:rFonts w:asciiTheme="minorHAnsi" w:eastAsiaTheme="minorEastAsia" w:hAnsiTheme="minorHAnsi" w:cstheme="minorBidi"/>
                <w:color w:val="000000" w:themeColor="text1"/>
              </w:rPr>
              <w:t xml:space="preserve">booklets </w:t>
            </w:r>
            <w:r w:rsidR="6788C0A4" w:rsidRPr="383472E2">
              <w:rPr>
                <w:rFonts w:asciiTheme="minorHAnsi" w:eastAsiaTheme="minorEastAsia" w:hAnsiTheme="minorHAnsi" w:cstheme="minorBidi"/>
                <w:color w:val="000000" w:themeColor="text1"/>
              </w:rPr>
              <w:t xml:space="preserve">as </w:t>
            </w:r>
            <w:r w:rsidR="55CE35E0" w:rsidRPr="383472E2">
              <w:rPr>
                <w:rFonts w:asciiTheme="minorHAnsi" w:eastAsiaTheme="minorEastAsia" w:hAnsiTheme="minorHAnsi" w:cstheme="minorBidi"/>
                <w:color w:val="000000" w:themeColor="text1"/>
              </w:rPr>
              <w:t>monitoring highlight</w:t>
            </w:r>
            <w:r w:rsidR="243A9072" w:rsidRPr="383472E2">
              <w:rPr>
                <w:rFonts w:asciiTheme="minorHAnsi" w:eastAsiaTheme="minorEastAsia" w:hAnsiTheme="minorHAnsi" w:cstheme="minorBidi"/>
                <w:color w:val="000000" w:themeColor="text1"/>
              </w:rPr>
              <w:t>ed</w:t>
            </w:r>
            <w:r w:rsidR="55CE35E0" w:rsidRPr="383472E2">
              <w:rPr>
                <w:rFonts w:asciiTheme="minorHAnsi" w:eastAsiaTheme="minorEastAsia" w:hAnsiTheme="minorHAnsi" w:cstheme="minorBidi"/>
                <w:color w:val="000000" w:themeColor="text1"/>
              </w:rPr>
              <w:t xml:space="preserve"> staff </w:t>
            </w:r>
            <w:r w:rsidR="2893B36E" w:rsidRPr="383472E2">
              <w:rPr>
                <w:rFonts w:asciiTheme="minorHAnsi" w:eastAsiaTheme="minorEastAsia" w:hAnsiTheme="minorHAnsi" w:cstheme="minorBidi"/>
                <w:color w:val="000000" w:themeColor="text1"/>
              </w:rPr>
              <w:t xml:space="preserve">feeling they need to get </w:t>
            </w:r>
            <w:r w:rsidR="55CE35E0" w:rsidRPr="383472E2">
              <w:rPr>
                <w:rFonts w:asciiTheme="minorHAnsi" w:eastAsiaTheme="minorEastAsia" w:hAnsiTheme="minorHAnsi" w:cstheme="minorBidi"/>
                <w:color w:val="000000" w:themeColor="text1"/>
              </w:rPr>
              <w:t>through content. W</w:t>
            </w:r>
            <w:r w:rsidR="61EF21FE" w:rsidRPr="383472E2">
              <w:rPr>
                <w:rFonts w:asciiTheme="minorHAnsi" w:eastAsiaTheme="minorEastAsia" w:hAnsiTheme="minorHAnsi" w:cstheme="minorBidi"/>
                <w:color w:val="000000" w:themeColor="text1"/>
              </w:rPr>
              <w:t>e need to ensure that there</w:t>
            </w:r>
            <w:r w:rsidR="13497540" w:rsidRPr="383472E2">
              <w:rPr>
                <w:rFonts w:asciiTheme="minorHAnsi" w:eastAsiaTheme="minorEastAsia" w:hAnsiTheme="minorHAnsi" w:cstheme="minorBidi"/>
                <w:color w:val="000000" w:themeColor="text1"/>
              </w:rPr>
              <w:t xml:space="preserve"> is not an over reliance on worksheets here</w:t>
            </w:r>
            <w:r w:rsidR="4FF87B61" w:rsidRPr="383472E2">
              <w:rPr>
                <w:rFonts w:asciiTheme="minorHAnsi" w:eastAsiaTheme="minorEastAsia" w:hAnsiTheme="minorHAnsi" w:cstheme="minorBidi"/>
                <w:color w:val="000000" w:themeColor="text1"/>
              </w:rPr>
              <w:t>.</w:t>
            </w:r>
            <w:r w:rsidR="5DB67DF5" w:rsidRPr="383472E2">
              <w:rPr>
                <w:rFonts w:asciiTheme="minorHAnsi" w:eastAsiaTheme="minorEastAsia" w:hAnsiTheme="minorHAnsi" w:cstheme="minorBidi"/>
                <w:color w:val="000000" w:themeColor="text1"/>
              </w:rPr>
              <w:t xml:space="preserve"> </w:t>
            </w:r>
            <w:r w:rsidR="5DB67DF5" w:rsidRPr="383472E2">
              <w:rPr>
                <w:rFonts w:asciiTheme="minorHAnsi" w:eastAsiaTheme="minorEastAsia" w:hAnsiTheme="minorHAnsi" w:cstheme="minorBidi"/>
                <w:b/>
                <w:bCs/>
                <w:color w:val="000000" w:themeColor="text1"/>
              </w:rPr>
              <w:t xml:space="preserve">Evidence- </w:t>
            </w:r>
            <w:r w:rsidR="5DB67DF5" w:rsidRPr="383472E2">
              <w:rPr>
                <w:rFonts w:asciiTheme="minorHAnsi" w:eastAsiaTheme="minorEastAsia" w:hAnsiTheme="minorHAnsi" w:cstheme="minorBidi"/>
                <w:color w:val="000000" w:themeColor="text1"/>
              </w:rPr>
              <w:t xml:space="preserve">monitoring and staff feedback indicated the was a reliance on </w:t>
            </w:r>
            <w:r w:rsidR="5DB67DF5" w:rsidRPr="383472E2">
              <w:rPr>
                <w:rFonts w:asciiTheme="minorHAnsi" w:eastAsiaTheme="minorEastAsia" w:hAnsiTheme="minorHAnsi" w:cstheme="minorBidi"/>
                <w:color w:val="000000" w:themeColor="text1"/>
              </w:rPr>
              <w:lastRenderedPageBreak/>
              <w:t xml:space="preserve">the books and a need to go through every question. This is not how we want the scheme used. </w:t>
            </w:r>
            <w:r w:rsidR="52E3F555" w:rsidRPr="383472E2">
              <w:rPr>
                <w:rFonts w:asciiTheme="minorHAnsi" w:eastAsiaTheme="minorEastAsia" w:hAnsiTheme="minorHAnsi" w:cstheme="minorBidi"/>
                <w:color w:val="000000" w:themeColor="text1"/>
              </w:rPr>
              <w:t xml:space="preserve">However, as we move away from books we need to worksheets alone do not replace it. </w:t>
            </w:r>
          </w:p>
          <w:p w14:paraId="36C981EB" w14:textId="7F56341E" w:rsidR="38DC9C6D" w:rsidRDefault="61EF21FE" w:rsidP="00EE3D67">
            <w:pPr>
              <w:pStyle w:val="ListParagraph"/>
              <w:numPr>
                <w:ilvl w:val="0"/>
                <w:numId w:val="66"/>
              </w:numPr>
              <w:spacing w:line="259" w:lineRule="auto"/>
              <w:rPr>
                <w:rFonts w:asciiTheme="minorHAnsi" w:eastAsiaTheme="minorEastAsia" w:hAnsiTheme="minorHAnsi" w:cstheme="minorBidi"/>
                <w:color w:val="000000" w:themeColor="text1"/>
              </w:rPr>
            </w:pPr>
            <w:r w:rsidRPr="383472E2">
              <w:rPr>
                <w:rFonts w:asciiTheme="minorHAnsi" w:eastAsiaTheme="minorEastAsia" w:hAnsiTheme="minorHAnsi" w:cstheme="minorBidi"/>
                <w:color w:val="000000" w:themeColor="text1"/>
              </w:rPr>
              <w:t xml:space="preserve"> </w:t>
            </w:r>
            <w:r w:rsidR="55D8961E" w:rsidRPr="383472E2">
              <w:rPr>
                <w:rFonts w:asciiTheme="minorHAnsi" w:eastAsiaTheme="minorEastAsia" w:hAnsiTheme="minorHAnsi" w:cstheme="minorBidi"/>
                <w:color w:val="000000" w:themeColor="text1"/>
              </w:rPr>
              <w:t xml:space="preserve">Staff in the early years have worked hard to develop pupil independence in the shared areas of the school and that these areas have clear objectives to the activities there. We have the opportunity now </w:t>
            </w:r>
            <w:r w:rsidR="4E9CAEA9" w:rsidRPr="383472E2">
              <w:rPr>
                <w:rFonts w:asciiTheme="minorHAnsi" w:eastAsiaTheme="minorEastAsia" w:hAnsiTheme="minorHAnsi" w:cstheme="minorBidi"/>
                <w:color w:val="000000" w:themeColor="text1"/>
              </w:rPr>
              <w:t xml:space="preserve">with more space available in school to enhance pupil independent learning even more in the older year groups. </w:t>
            </w:r>
            <w:r w:rsidR="00D827EF" w:rsidRPr="383472E2">
              <w:t xml:space="preserve">Independent tasks encourage pupils to think for themselves, make decisions, and solve problems without immediate adult intervention. These skills are essential for success across the curriculum and beyond. </w:t>
            </w:r>
            <w:r w:rsidR="00D827EF" w:rsidRPr="383472E2">
              <w:rPr>
                <w:b/>
                <w:bCs/>
              </w:rPr>
              <w:t>Evidence:</w:t>
            </w:r>
            <w:r w:rsidR="00D827EF" w:rsidRPr="383472E2">
              <w:rPr>
                <w:rFonts w:asciiTheme="minorHAnsi" w:eastAsiaTheme="minorEastAsia" w:hAnsiTheme="minorHAnsi" w:cstheme="minorBidi"/>
                <w:color w:val="000000" w:themeColor="text1"/>
              </w:rPr>
              <w:t xml:space="preserve"> </w:t>
            </w:r>
            <w:r w:rsidR="55D8961E" w:rsidRPr="383472E2">
              <w:rPr>
                <w:rFonts w:asciiTheme="minorHAnsi" w:eastAsiaTheme="minorEastAsia" w:hAnsiTheme="minorHAnsi" w:cstheme="minorBidi"/>
                <w:color w:val="000000" w:themeColor="text1"/>
              </w:rPr>
              <w:t xml:space="preserve"> HT/CSC and SIO monitoring all </w:t>
            </w:r>
            <w:r w:rsidR="16A9133B" w:rsidRPr="383472E2">
              <w:rPr>
                <w:rFonts w:asciiTheme="minorHAnsi" w:eastAsiaTheme="minorEastAsia" w:hAnsiTheme="minorHAnsi" w:cstheme="minorBidi"/>
                <w:color w:val="000000" w:themeColor="text1"/>
              </w:rPr>
              <w:t>identified</w:t>
            </w:r>
            <w:r w:rsidR="55D8961E" w:rsidRPr="383472E2">
              <w:rPr>
                <w:rFonts w:asciiTheme="minorHAnsi" w:eastAsiaTheme="minorEastAsia" w:hAnsiTheme="minorHAnsi" w:cstheme="minorBidi"/>
                <w:color w:val="000000" w:themeColor="text1"/>
              </w:rPr>
              <w:t xml:space="preserve"> </w:t>
            </w:r>
            <w:r w:rsidR="007EEDA7" w:rsidRPr="383472E2">
              <w:rPr>
                <w:rFonts w:asciiTheme="minorHAnsi" w:eastAsiaTheme="minorEastAsia" w:hAnsiTheme="minorHAnsi" w:cstheme="minorBidi"/>
                <w:color w:val="000000" w:themeColor="text1"/>
              </w:rPr>
              <w:t>the opportunity to enh</w:t>
            </w:r>
            <w:r w:rsidR="4721A91C" w:rsidRPr="383472E2">
              <w:rPr>
                <w:rFonts w:asciiTheme="minorHAnsi" w:eastAsiaTheme="minorEastAsia" w:hAnsiTheme="minorHAnsi" w:cstheme="minorBidi"/>
                <w:color w:val="000000" w:themeColor="text1"/>
              </w:rPr>
              <w:t>a</w:t>
            </w:r>
            <w:r w:rsidR="007EEDA7" w:rsidRPr="383472E2">
              <w:rPr>
                <w:rFonts w:asciiTheme="minorHAnsi" w:eastAsiaTheme="minorEastAsia" w:hAnsiTheme="minorHAnsi" w:cstheme="minorBidi"/>
                <w:color w:val="000000" w:themeColor="text1"/>
              </w:rPr>
              <w:t>nce these skills.</w:t>
            </w:r>
          </w:p>
          <w:p w14:paraId="0E301A26" w14:textId="734E0103" w:rsidR="38DC9C6D" w:rsidRDefault="6C5C3AD1" w:rsidP="00EE3D67">
            <w:pPr>
              <w:pStyle w:val="ListParagraph"/>
              <w:numPr>
                <w:ilvl w:val="0"/>
                <w:numId w:val="66"/>
              </w:numPr>
              <w:spacing w:line="259" w:lineRule="auto"/>
              <w:rPr>
                <w:rFonts w:asciiTheme="minorHAnsi" w:eastAsiaTheme="minorEastAsia" w:hAnsiTheme="minorHAnsi" w:cstheme="minorBidi"/>
                <w:color w:val="000000" w:themeColor="text1"/>
              </w:rPr>
            </w:pPr>
            <w:r w:rsidRPr="43872E81">
              <w:rPr>
                <w:rFonts w:asciiTheme="minorHAnsi" w:eastAsiaTheme="minorEastAsia" w:hAnsiTheme="minorHAnsi" w:cstheme="minorBidi"/>
                <w:color w:val="000000" w:themeColor="text1"/>
              </w:rPr>
              <w:t xml:space="preserve">Further enhance our literacy work by ensuring consistency </w:t>
            </w:r>
            <w:r w:rsidR="33427477" w:rsidRPr="43872E81">
              <w:rPr>
                <w:rFonts w:asciiTheme="minorHAnsi" w:eastAsiaTheme="minorEastAsia" w:hAnsiTheme="minorHAnsi" w:cstheme="minorBidi"/>
                <w:color w:val="000000" w:themeColor="text1"/>
              </w:rPr>
              <w:t xml:space="preserve">in the teaching of phonics across the early years. </w:t>
            </w:r>
            <w:r w:rsidR="33427477" w:rsidRPr="43872E81">
              <w:rPr>
                <w:rFonts w:asciiTheme="minorHAnsi" w:eastAsiaTheme="minorEastAsia" w:hAnsiTheme="minorHAnsi" w:cstheme="minorBidi"/>
                <w:b/>
                <w:bCs/>
                <w:color w:val="000000" w:themeColor="text1"/>
              </w:rPr>
              <w:t>Ev</w:t>
            </w:r>
            <w:r w:rsidR="05E1673A" w:rsidRPr="43872E81">
              <w:rPr>
                <w:rFonts w:asciiTheme="minorHAnsi" w:eastAsiaTheme="minorEastAsia" w:hAnsiTheme="minorHAnsi" w:cstheme="minorBidi"/>
                <w:b/>
                <w:bCs/>
                <w:color w:val="000000" w:themeColor="text1"/>
              </w:rPr>
              <w:t xml:space="preserve">idence: </w:t>
            </w:r>
            <w:r w:rsidR="05E1673A" w:rsidRPr="43872E81">
              <w:rPr>
                <w:rFonts w:asciiTheme="minorHAnsi" w:eastAsiaTheme="minorEastAsia" w:hAnsiTheme="minorHAnsi" w:cstheme="minorBidi"/>
                <w:color w:val="000000" w:themeColor="text1"/>
              </w:rPr>
              <w:t xml:space="preserve">monitoring by the new AoLE has </w:t>
            </w:r>
            <w:r w:rsidR="6B041AA6" w:rsidRPr="43872E81">
              <w:rPr>
                <w:rFonts w:asciiTheme="minorHAnsi" w:eastAsiaTheme="minorEastAsia" w:hAnsiTheme="minorHAnsi" w:cstheme="minorBidi"/>
                <w:color w:val="000000" w:themeColor="text1"/>
              </w:rPr>
              <w:t>identified</w:t>
            </w:r>
            <w:r w:rsidR="05E1673A" w:rsidRPr="43872E81">
              <w:rPr>
                <w:rFonts w:asciiTheme="minorHAnsi" w:eastAsiaTheme="minorEastAsia" w:hAnsiTheme="minorHAnsi" w:cstheme="minorBidi"/>
                <w:color w:val="000000" w:themeColor="text1"/>
              </w:rPr>
              <w:t xml:space="preserve"> different approaches by different staff which can potentially confuse children</w:t>
            </w:r>
            <w:r w:rsidR="68D649BD" w:rsidRPr="43872E81">
              <w:rPr>
                <w:rFonts w:asciiTheme="minorHAnsi" w:eastAsiaTheme="minorEastAsia" w:hAnsiTheme="minorHAnsi" w:cstheme="minorBidi"/>
                <w:color w:val="000000" w:themeColor="text1"/>
              </w:rPr>
              <w:t xml:space="preserve"> </w:t>
            </w:r>
            <w:r w:rsidR="05E1673A" w:rsidRPr="43872E81">
              <w:rPr>
                <w:rFonts w:asciiTheme="minorHAnsi" w:eastAsiaTheme="minorEastAsia" w:hAnsiTheme="minorHAnsi" w:cstheme="minorBidi"/>
                <w:color w:val="000000" w:themeColor="text1"/>
              </w:rPr>
              <w:t>and impact progress</w:t>
            </w:r>
            <w:r w:rsidR="05E1673A" w:rsidRPr="43872E81">
              <w:rPr>
                <w:rFonts w:asciiTheme="minorHAnsi" w:eastAsiaTheme="minorEastAsia" w:hAnsiTheme="minorHAnsi" w:cstheme="minorBidi"/>
                <w:b/>
                <w:bCs/>
                <w:color w:val="000000" w:themeColor="text1"/>
              </w:rPr>
              <w:t>.</w:t>
            </w:r>
          </w:p>
          <w:p w14:paraId="6A75B1FE" w14:textId="0ABEF67B" w:rsidR="38DC9C6D" w:rsidRDefault="1D28E90E" w:rsidP="00EE3D67">
            <w:pPr>
              <w:pStyle w:val="ListParagraph"/>
              <w:numPr>
                <w:ilvl w:val="0"/>
                <w:numId w:val="66"/>
              </w:numPr>
              <w:spacing w:line="259" w:lineRule="auto"/>
              <w:rPr>
                <w:rFonts w:asciiTheme="minorHAnsi" w:eastAsiaTheme="minorEastAsia" w:hAnsiTheme="minorHAnsi" w:cstheme="minorBidi"/>
                <w:b/>
                <w:bCs/>
                <w:color w:val="000000" w:themeColor="text1"/>
              </w:rPr>
            </w:pPr>
            <w:r w:rsidRPr="383472E2">
              <w:rPr>
                <w:rFonts w:asciiTheme="minorHAnsi" w:eastAsiaTheme="minorEastAsia" w:hAnsiTheme="minorHAnsi" w:cstheme="minorBidi"/>
                <w:color w:val="000000" w:themeColor="text1"/>
              </w:rPr>
              <w:t>Ensure writing standards are meeting the expected standard for an age phase and can be tracked to</w:t>
            </w:r>
            <w:r w:rsidR="54AD3FFA" w:rsidRPr="383472E2">
              <w:rPr>
                <w:rFonts w:asciiTheme="minorHAnsi" w:eastAsiaTheme="minorEastAsia" w:hAnsiTheme="minorHAnsi" w:cstheme="minorBidi"/>
                <w:color w:val="000000" w:themeColor="text1"/>
              </w:rPr>
              <w:t xml:space="preserve"> </w:t>
            </w:r>
            <w:r w:rsidRPr="383472E2">
              <w:rPr>
                <w:rFonts w:asciiTheme="minorHAnsi" w:eastAsiaTheme="minorEastAsia" w:hAnsiTheme="minorHAnsi" w:cstheme="minorBidi"/>
                <w:color w:val="000000" w:themeColor="text1"/>
              </w:rPr>
              <w:t>show clear progress.</w:t>
            </w:r>
            <w:r w:rsidR="0C8D65FC" w:rsidRPr="383472E2">
              <w:rPr>
                <w:rFonts w:asciiTheme="minorHAnsi" w:eastAsiaTheme="minorEastAsia" w:hAnsiTheme="minorHAnsi" w:cstheme="minorBidi"/>
                <w:color w:val="000000" w:themeColor="text1"/>
              </w:rPr>
              <w:t xml:space="preserve"> </w:t>
            </w:r>
            <w:r w:rsidR="0C8D65FC" w:rsidRPr="383472E2">
              <w:rPr>
                <w:rFonts w:asciiTheme="minorHAnsi" w:eastAsiaTheme="minorEastAsia" w:hAnsiTheme="minorHAnsi" w:cstheme="minorBidi"/>
                <w:b/>
                <w:bCs/>
                <w:color w:val="000000" w:themeColor="text1"/>
              </w:rPr>
              <w:t xml:space="preserve">Evidence: </w:t>
            </w:r>
            <w:r w:rsidR="0C8D65FC" w:rsidRPr="383472E2">
              <w:rPr>
                <w:rFonts w:asciiTheme="minorHAnsi" w:eastAsiaTheme="minorEastAsia" w:hAnsiTheme="minorHAnsi" w:cstheme="minorBidi"/>
                <w:color w:val="000000" w:themeColor="text1"/>
              </w:rPr>
              <w:t>Monitoring found it difficult to identify the Big Writing opportunities throughout the year that will show progress</w:t>
            </w:r>
            <w:r w:rsidR="616181A2" w:rsidRPr="383472E2">
              <w:rPr>
                <w:rFonts w:asciiTheme="minorHAnsi" w:eastAsiaTheme="minorEastAsia" w:hAnsiTheme="minorHAnsi" w:cstheme="minorBidi"/>
                <w:color w:val="000000" w:themeColor="text1"/>
              </w:rPr>
              <w:t xml:space="preserve"> and enable us to target support for children.</w:t>
            </w:r>
          </w:p>
          <w:p w14:paraId="2002BF2F" w14:textId="165E5C66" w:rsidR="38DC9C6D" w:rsidRDefault="0C8D65FC" w:rsidP="00EE3D67">
            <w:pPr>
              <w:pStyle w:val="ListParagraph"/>
              <w:numPr>
                <w:ilvl w:val="0"/>
                <w:numId w:val="66"/>
              </w:numPr>
              <w:spacing w:line="259" w:lineRule="auto"/>
              <w:rPr>
                <w:rFonts w:asciiTheme="minorHAnsi" w:eastAsiaTheme="minorEastAsia" w:hAnsiTheme="minorHAnsi" w:cstheme="minorBidi"/>
                <w:color w:val="000000" w:themeColor="text1"/>
              </w:rPr>
            </w:pPr>
            <w:r w:rsidRPr="43872E81">
              <w:rPr>
                <w:rFonts w:asciiTheme="minorHAnsi" w:eastAsiaTheme="minorEastAsia" w:hAnsiTheme="minorHAnsi" w:cstheme="minorBidi"/>
                <w:b/>
                <w:bCs/>
                <w:color w:val="000000" w:themeColor="text1"/>
              </w:rPr>
              <w:t xml:space="preserve"> </w:t>
            </w:r>
            <w:r w:rsidR="3F20F9AE" w:rsidRPr="43872E81">
              <w:rPr>
                <w:rFonts w:asciiTheme="minorHAnsi" w:eastAsiaTheme="minorEastAsia" w:hAnsiTheme="minorHAnsi" w:cstheme="minorBidi"/>
                <w:color w:val="000000" w:themeColor="text1"/>
              </w:rPr>
              <w:t xml:space="preserve">Deeper analysis of reading </w:t>
            </w:r>
            <w:r w:rsidR="36C17C22" w:rsidRPr="43872E81">
              <w:rPr>
                <w:rFonts w:asciiTheme="minorHAnsi" w:eastAsiaTheme="minorEastAsia" w:hAnsiTheme="minorHAnsi" w:cstheme="minorBidi"/>
                <w:color w:val="000000" w:themeColor="text1"/>
              </w:rPr>
              <w:t>data (</w:t>
            </w:r>
            <w:r w:rsidR="6C5C3AD1" w:rsidRPr="43872E81">
              <w:rPr>
                <w:rFonts w:asciiTheme="minorHAnsi" w:eastAsiaTheme="minorEastAsia" w:hAnsiTheme="minorHAnsi" w:cstheme="minorBidi"/>
                <w:color w:val="000000" w:themeColor="text1"/>
              </w:rPr>
              <w:t>Vale target)</w:t>
            </w:r>
            <w:r w:rsidR="73A71788" w:rsidRPr="43872E81">
              <w:rPr>
                <w:rFonts w:asciiTheme="minorHAnsi" w:eastAsiaTheme="minorEastAsia" w:hAnsiTheme="minorHAnsi" w:cstheme="minorBidi"/>
                <w:color w:val="000000" w:themeColor="text1"/>
              </w:rPr>
              <w:t xml:space="preserve">. </w:t>
            </w:r>
            <w:r w:rsidR="73A71788" w:rsidRPr="43872E81">
              <w:rPr>
                <w:rFonts w:asciiTheme="minorHAnsi" w:eastAsiaTheme="minorEastAsia" w:hAnsiTheme="minorHAnsi" w:cstheme="minorBidi"/>
                <w:b/>
                <w:bCs/>
                <w:color w:val="000000" w:themeColor="text1"/>
              </w:rPr>
              <w:t xml:space="preserve">Evidence – </w:t>
            </w:r>
            <w:r w:rsidR="3022ACC1" w:rsidRPr="43872E81">
              <w:rPr>
                <w:rFonts w:asciiTheme="minorHAnsi" w:eastAsiaTheme="minorEastAsia" w:hAnsiTheme="minorHAnsi" w:cstheme="minorBidi"/>
                <w:color w:val="000000" w:themeColor="text1"/>
              </w:rPr>
              <w:t>This will be a cluster project with our horizontal and vertical partners to create a consistency ar</w:t>
            </w:r>
            <w:r w:rsidR="1422B9E7" w:rsidRPr="43872E81">
              <w:rPr>
                <w:rFonts w:asciiTheme="minorHAnsi" w:eastAsiaTheme="minorEastAsia" w:hAnsiTheme="minorHAnsi" w:cstheme="minorBidi"/>
                <w:color w:val="000000" w:themeColor="text1"/>
              </w:rPr>
              <w:t>o</w:t>
            </w:r>
            <w:r w:rsidR="3022ACC1" w:rsidRPr="43872E81">
              <w:rPr>
                <w:rFonts w:asciiTheme="minorHAnsi" w:eastAsiaTheme="minorEastAsia" w:hAnsiTheme="minorHAnsi" w:cstheme="minorBidi"/>
                <w:color w:val="000000" w:themeColor="text1"/>
              </w:rPr>
              <w:t>und</w:t>
            </w:r>
            <w:r w:rsidR="61772D63" w:rsidRPr="43872E81">
              <w:rPr>
                <w:rFonts w:asciiTheme="minorHAnsi" w:eastAsiaTheme="minorEastAsia" w:hAnsiTheme="minorHAnsi" w:cstheme="minorBidi"/>
                <w:color w:val="000000" w:themeColor="text1"/>
              </w:rPr>
              <w:t xml:space="preserve"> reading tests. </w:t>
            </w:r>
            <w:r w:rsidR="61B3094F" w:rsidRPr="43872E81">
              <w:rPr>
                <w:rFonts w:asciiTheme="minorHAnsi" w:eastAsiaTheme="minorEastAsia" w:hAnsiTheme="minorHAnsi" w:cstheme="minorBidi"/>
                <w:color w:val="000000" w:themeColor="text1"/>
              </w:rPr>
              <w:t xml:space="preserve">The analysis of the reading data allows us to identify cohorts/individuals needing further </w:t>
            </w:r>
            <w:r w:rsidR="6414E512" w:rsidRPr="43872E81">
              <w:rPr>
                <w:rFonts w:asciiTheme="minorHAnsi" w:eastAsiaTheme="minorEastAsia" w:hAnsiTheme="minorHAnsi" w:cstheme="minorBidi"/>
                <w:color w:val="000000" w:themeColor="text1"/>
              </w:rPr>
              <w:t>support.</w:t>
            </w:r>
          </w:p>
          <w:p w14:paraId="7AC9757C" w14:textId="1E6C42BA" w:rsidR="00227CE3" w:rsidRPr="00227CE3" w:rsidRDefault="00227CE3" w:rsidP="67AFF215">
            <w:pPr>
              <w:spacing w:line="259" w:lineRule="auto"/>
              <w:rPr>
                <w:rFonts w:asciiTheme="minorHAnsi" w:eastAsiaTheme="minorEastAsia" w:hAnsiTheme="minorHAnsi" w:cstheme="minorBidi"/>
                <w:color w:val="000000" w:themeColor="text1"/>
              </w:rPr>
            </w:pPr>
          </w:p>
        </w:tc>
      </w:tr>
      <w:tr w:rsidR="004373A6" w14:paraId="3FD929B7" w14:textId="77777777" w:rsidTr="43872E81">
        <w:tc>
          <w:tcPr>
            <w:tcW w:w="14787" w:type="dxa"/>
          </w:tcPr>
          <w:p w14:paraId="170150C4" w14:textId="7F1B0C39" w:rsidR="00122FC9" w:rsidRDefault="2F8E9DCC" w:rsidP="009FC580">
            <w:pPr>
              <w:rPr>
                <w:b/>
                <w:bCs/>
                <w:sz w:val="28"/>
                <w:szCs w:val="28"/>
              </w:rPr>
            </w:pPr>
            <w:r w:rsidRPr="3648EAC2">
              <w:rPr>
                <w:b/>
                <w:bCs/>
                <w:sz w:val="28"/>
                <w:szCs w:val="28"/>
              </w:rPr>
              <w:lastRenderedPageBreak/>
              <w:t>Inspection</w:t>
            </w:r>
            <w:r w:rsidR="6A0115FA" w:rsidRPr="3648EAC2">
              <w:rPr>
                <w:b/>
                <w:bCs/>
                <w:sz w:val="28"/>
                <w:szCs w:val="28"/>
              </w:rPr>
              <w:t xml:space="preserve"> Area 2: Well being</w:t>
            </w:r>
            <w:r w:rsidR="07982A3C" w:rsidRPr="3648EAC2">
              <w:rPr>
                <w:b/>
                <w:bCs/>
                <w:sz w:val="28"/>
                <w:szCs w:val="28"/>
              </w:rPr>
              <w:t>, Care, Support &amp; Guidance</w:t>
            </w:r>
          </w:p>
          <w:p w14:paraId="39FD14E2" w14:textId="77777777" w:rsidR="006C7754" w:rsidRDefault="5EE328FE" w:rsidP="00122FC9">
            <w:pPr>
              <w:rPr>
                <w:b/>
                <w:u w:val="single"/>
              </w:rPr>
            </w:pPr>
            <w:r w:rsidRPr="67AFF215">
              <w:rPr>
                <w:b/>
                <w:bCs/>
                <w:u w:val="single"/>
              </w:rPr>
              <w:t>Strengths</w:t>
            </w:r>
          </w:p>
          <w:p w14:paraId="465A48BD" w14:textId="45D5B1B2" w:rsidR="34A33307" w:rsidRDefault="34A33307" w:rsidP="00EE3D67">
            <w:pPr>
              <w:pStyle w:val="ListParagraph"/>
              <w:numPr>
                <w:ilvl w:val="0"/>
                <w:numId w:val="67"/>
              </w:numPr>
              <w:spacing w:line="259" w:lineRule="auto"/>
            </w:pPr>
            <w:r w:rsidRPr="67AFF215">
              <w:t>Staff feedback is positive regarding behaviour.</w:t>
            </w:r>
          </w:p>
          <w:p w14:paraId="20F765C1" w14:textId="786A3856" w:rsidR="34A33307" w:rsidRDefault="34A33307" w:rsidP="00EE3D67">
            <w:pPr>
              <w:pStyle w:val="ListParagraph"/>
              <w:numPr>
                <w:ilvl w:val="1"/>
                <w:numId w:val="67"/>
              </w:numPr>
            </w:pPr>
            <w:r w:rsidRPr="43872E81">
              <w:t xml:space="preserve">Whilst behaviour by the few will always </w:t>
            </w:r>
            <w:r w:rsidR="17F24AAA" w:rsidRPr="43872E81">
              <w:t>be</w:t>
            </w:r>
            <w:r w:rsidRPr="43872E81">
              <w:t xml:space="preserve"> a dominating conversation </w:t>
            </w:r>
            <w:bookmarkStart w:id="1" w:name="_Int_UapgHqqS"/>
            <w:r w:rsidRPr="43872E81">
              <w:t>point,</w:t>
            </w:r>
            <w:bookmarkEnd w:id="1"/>
            <w:r w:rsidRPr="43872E81">
              <w:t xml:space="preserve"> it has been dealt with really well with the systems in place and staff feel they are supported. We also continue to try and give staff the opportunity to be </w:t>
            </w:r>
            <w:r w:rsidR="30AB5758" w:rsidRPr="43872E81">
              <w:t>empowered,</w:t>
            </w:r>
            <w:r w:rsidRPr="43872E81">
              <w:t xml:space="preserve"> and restorative talks are very useful here. Further training for our 1:1 staff will be given in the autumn term.</w:t>
            </w:r>
          </w:p>
          <w:p w14:paraId="104D3553" w14:textId="54374EAC" w:rsidR="34A33307" w:rsidRDefault="34A33307" w:rsidP="00EE3D67">
            <w:pPr>
              <w:pStyle w:val="ListParagraph"/>
              <w:numPr>
                <w:ilvl w:val="0"/>
                <w:numId w:val="67"/>
              </w:numPr>
            </w:pPr>
            <w:r w:rsidRPr="43872E81">
              <w:t xml:space="preserve">Few incidents of </w:t>
            </w:r>
            <w:r w:rsidR="179B2718" w:rsidRPr="43872E81">
              <w:t>higher-level</w:t>
            </w:r>
            <w:r w:rsidRPr="43872E81">
              <w:t xml:space="preserve"> behaviour around school.</w:t>
            </w:r>
          </w:p>
          <w:p w14:paraId="10508869" w14:textId="3416AF60" w:rsidR="34A33307" w:rsidRDefault="34A33307" w:rsidP="00EE3D67">
            <w:pPr>
              <w:pStyle w:val="ListParagraph"/>
              <w:numPr>
                <w:ilvl w:val="1"/>
                <w:numId w:val="67"/>
              </w:numPr>
            </w:pPr>
            <w:r w:rsidRPr="67AFF215">
              <w:t>Whilst there have been a few incidents (particularly with one complex needs child) they are limited to about 4/5 pupils. We have clear graduated responses in place for all these pupils.</w:t>
            </w:r>
          </w:p>
          <w:p w14:paraId="08EE43AA" w14:textId="18E1626D" w:rsidR="34A33307" w:rsidRDefault="34A33307" w:rsidP="00EE3D67">
            <w:pPr>
              <w:pStyle w:val="ListParagraph"/>
              <w:numPr>
                <w:ilvl w:val="0"/>
                <w:numId w:val="67"/>
              </w:numPr>
            </w:pPr>
            <w:r w:rsidRPr="67AFF215">
              <w:t>All staff more familiar and confident with ALN process</w:t>
            </w:r>
          </w:p>
          <w:p w14:paraId="7EB6269D" w14:textId="741C0F8C" w:rsidR="34A33307" w:rsidRDefault="34A33307" w:rsidP="00EE3D67">
            <w:pPr>
              <w:pStyle w:val="ListParagraph"/>
              <w:numPr>
                <w:ilvl w:val="1"/>
                <w:numId w:val="67"/>
              </w:numPr>
            </w:pPr>
            <w:r w:rsidRPr="43872E81">
              <w:t>As well as staff feeling more confident and being involved with this process we have built capacity by having a second ALN staff member who has been shadowing our current ALNCo. This enabled us to complete recent PCP meeting</w:t>
            </w:r>
            <w:r w:rsidR="6BCC3C29" w:rsidRPr="43872E81">
              <w:t>s</w:t>
            </w:r>
            <w:r w:rsidRPr="43872E81">
              <w:t xml:space="preserve"> when the ALNCO was off school.</w:t>
            </w:r>
          </w:p>
          <w:p w14:paraId="1C7A3635" w14:textId="4D60750E" w:rsidR="34A33307" w:rsidRDefault="34A33307" w:rsidP="00EE3D67">
            <w:pPr>
              <w:pStyle w:val="ListParagraph"/>
              <w:numPr>
                <w:ilvl w:val="0"/>
                <w:numId w:val="67"/>
              </w:numPr>
            </w:pPr>
            <w:r w:rsidRPr="67AFF215">
              <w:t>Staff surveys report positively for wellbeing</w:t>
            </w:r>
          </w:p>
          <w:p w14:paraId="722D15FE" w14:textId="5B01985A" w:rsidR="34A33307" w:rsidRDefault="34A33307" w:rsidP="00EE3D67">
            <w:pPr>
              <w:pStyle w:val="ListParagraph"/>
              <w:numPr>
                <w:ilvl w:val="1"/>
                <w:numId w:val="67"/>
              </w:numPr>
            </w:pPr>
            <w:r w:rsidRPr="43872E81">
              <w:t xml:space="preserve">A recent staff survey (March 2025) indicated staff </w:t>
            </w:r>
            <w:r w:rsidR="6684A4DE" w:rsidRPr="43872E81">
              <w:t>wellbeing</w:t>
            </w:r>
            <w:r w:rsidRPr="43872E81">
              <w:t xml:space="preserve"> as 3.17 out of 4 and support of </w:t>
            </w:r>
            <w:r w:rsidR="58B593F5" w:rsidRPr="43872E81">
              <w:t>wellbeing</w:t>
            </w:r>
            <w:r w:rsidRPr="43872E81">
              <w:t xml:space="preserve"> as 3.75 out of 4.</w:t>
            </w:r>
          </w:p>
          <w:p w14:paraId="2238B1CE" w14:textId="185F2380" w:rsidR="3F74CF03" w:rsidRDefault="3F74CF03" w:rsidP="00EE3D67">
            <w:pPr>
              <w:pStyle w:val="ListParagraph"/>
              <w:numPr>
                <w:ilvl w:val="0"/>
                <w:numId w:val="67"/>
              </w:numPr>
            </w:pPr>
            <w:r w:rsidRPr="43872E81">
              <w:lastRenderedPageBreak/>
              <w:t xml:space="preserve">Nurture has worked very well this year with a higher turnover of pupils accessing it and a more efficient use of staff time. Moving forward, a focus on the progress of those pupils </w:t>
            </w:r>
            <w:r w:rsidR="0E7F3838" w:rsidRPr="43872E81">
              <w:t>in</w:t>
            </w:r>
            <w:r w:rsidRPr="43872E81">
              <w:t xml:space="preserve"> nurture who are eFSM will be looked at.</w:t>
            </w:r>
          </w:p>
          <w:p w14:paraId="5ED499AF" w14:textId="1C59B9EF" w:rsidR="6E727F46" w:rsidRDefault="6E727F46" w:rsidP="00EE3D67">
            <w:pPr>
              <w:pStyle w:val="ListParagraph"/>
              <w:numPr>
                <w:ilvl w:val="0"/>
                <w:numId w:val="67"/>
              </w:numPr>
            </w:pPr>
            <w:r w:rsidRPr="67AFF215">
              <w:t>Parental engagement has improved overall.</w:t>
            </w:r>
          </w:p>
          <w:p w14:paraId="42C7C3EB" w14:textId="77777777" w:rsidR="006C7754" w:rsidRPr="001E4D31" w:rsidRDefault="4B5A64E3" w:rsidP="006C7754">
            <w:pPr>
              <w:rPr>
                <w:b/>
                <w:u w:val="single"/>
              </w:rPr>
            </w:pPr>
            <w:r w:rsidRPr="383472E2">
              <w:rPr>
                <w:b/>
                <w:bCs/>
                <w:u w:val="single"/>
              </w:rPr>
              <w:t>Development</w:t>
            </w:r>
          </w:p>
          <w:p w14:paraId="4907D113" w14:textId="4E40DFB0" w:rsidR="369DADF4" w:rsidRDefault="369DADF4" w:rsidP="00EE3D67">
            <w:pPr>
              <w:pStyle w:val="ListParagraph"/>
              <w:numPr>
                <w:ilvl w:val="0"/>
                <w:numId w:val="61"/>
              </w:numPr>
              <w:spacing w:line="259" w:lineRule="auto"/>
            </w:pPr>
            <w:r w:rsidRPr="383472E2">
              <w:t xml:space="preserve">Ensure that the Nurture provision is positively impacting the emotional regulation, engagement, and academic progress of pupils eligible for FSM. Use pupil voice, behaviour tracking, and progress data to evaluate outcomes and adjust provision accordingly. </w:t>
            </w:r>
            <w:r w:rsidRPr="383472E2">
              <w:rPr>
                <w:b/>
                <w:bCs/>
              </w:rPr>
              <w:t xml:space="preserve">Evidence- </w:t>
            </w:r>
            <w:r w:rsidRPr="383472E2">
              <w:t>Previous monitoring of Nurture pupils has been more generic and there has not been a specific</w:t>
            </w:r>
            <w:r w:rsidR="04EB145B" w:rsidRPr="383472E2">
              <w:t xml:space="preserve"> focus on FSM.</w:t>
            </w:r>
          </w:p>
          <w:p w14:paraId="1B723B96" w14:textId="065B11E0" w:rsidR="04EB145B" w:rsidRDefault="04EB145B" w:rsidP="00EE3D67">
            <w:pPr>
              <w:pStyle w:val="ListParagraph"/>
              <w:numPr>
                <w:ilvl w:val="0"/>
                <w:numId w:val="61"/>
              </w:numPr>
              <w:spacing w:line="259" w:lineRule="auto"/>
              <w:rPr>
                <w:b/>
                <w:bCs/>
              </w:rPr>
            </w:pPr>
            <w:r w:rsidRPr="383472E2">
              <w:t xml:space="preserve">Adapt the Nurture timetable and strategies to support pupils in remaining within the classroom environment (especially in the afternoons), promoting inclusion and access to learning. Monitor the impact on pupil engagement, behaviour, and progress in core subjects. </w:t>
            </w:r>
            <w:r w:rsidRPr="383472E2">
              <w:rPr>
                <w:b/>
                <w:bCs/>
              </w:rPr>
              <w:t xml:space="preserve">Evidence- </w:t>
            </w:r>
            <w:r w:rsidRPr="383472E2">
              <w:t>Previously some pupils spend much longer in n</w:t>
            </w:r>
            <w:r w:rsidR="20380F6D" w:rsidRPr="383472E2">
              <w:t>urture rather than it being a short to medium term intervention. Closer monitoring of successes, and why, will enable a larger turnover of pupils able to access the resource.</w:t>
            </w:r>
          </w:p>
          <w:p w14:paraId="584A9E32" w14:textId="2CB46FEF" w:rsidR="3DBD9BEA" w:rsidRDefault="26673FE4" w:rsidP="00EE3D67">
            <w:pPr>
              <w:pStyle w:val="ListParagraph"/>
              <w:numPr>
                <w:ilvl w:val="0"/>
                <w:numId w:val="61"/>
              </w:numPr>
              <w:spacing w:line="259" w:lineRule="auto"/>
            </w:pPr>
            <w:r w:rsidRPr="383472E2">
              <w:t xml:space="preserve">Strengthen inclusive practices and pupil leadership opportunities to ensure EAL and refugee pupils feel safe, valued, and supported. Track improvements in pupil wellbeing, confidence, and engagement with learning. </w:t>
            </w:r>
            <w:r w:rsidRPr="383472E2">
              <w:rPr>
                <w:b/>
                <w:bCs/>
              </w:rPr>
              <w:t xml:space="preserve">Evidence- </w:t>
            </w:r>
            <w:r w:rsidRPr="383472E2">
              <w:t>Both of these programmes are in their infancy</w:t>
            </w:r>
            <w:r w:rsidR="1FAE6CC8" w:rsidRPr="383472E2">
              <w:t>. By carefully tracking pupil progress we can share good practice across the school.</w:t>
            </w:r>
          </w:p>
          <w:p w14:paraId="05431598" w14:textId="3DCE8126" w:rsidR="7E470F22" w:rsidRDefault="7E470F22" w:rsidP="00EE3D67">
            <w:pPr>
              <w:pStyle w:val="ListParagraph"/>
              <w:numPr>
                <w:ilvl w:val="0"/>
                <w:numId w:val="61"/>
              </w:numPr>
              <w:spacing w:line="257" w:lineRule="auto"/>
            </w:pPr>
            <w:r w:rsidRPr="383472E2">
              <w:t xml:space="preserve">Promote healthier choices through pupil-led initiatives and staff modelling. Monitor impact through pupil surveys, reduction in unhealthy snacks. </w:t>
            </w:r>
            <w:r w:rsidRPr="383472E2">
              <w:rPr>
                <w:b/>
                <w:bCs/>
              </w:rPr>
              <w:t xml:space="preserve">Evidence: </w:t>
            </w:r>
            <w:r w:rsidRPr="383472E2">
              <w:t xml:space="preserve">Observations clearly show that a number of pupils are bringing in less healthy snacks. The school will </w:t>
            </w:r>
            <w:r w:rsidR="5361B98B" w:rsidRPr="383472E2">
              <w:t>use the Healthy School council to lead this and be realistic about what we ask to be brought in.</w:t>
            </w:r>
          </w:p>
          <w:p w14:paraId="78BA09A4" w14:textId="243CD974" w:rsidR="65323F02" w:rsidRDefault="52544A56" w:rsidP="00EE3D67">
            <w:pPr>
              <w:pStyle w:val="ListParagraph"/>
              <w:numPr>
                <w:ilvl w:val="0"/>
                <w:numId w:val="61"/>
              </w:numPr>
              <w:spacing w:line="257" w:lineRule="auto"/>
            </w:pPr>
            <w:r w:rsidRPr="43872E81">
              <w:rPr>
                <w:rFonts w:ascii="Calibri" w:eastAsia="Calibri" w:hAnsi="Calibri" w:cs="Calibri"/>
              </w:rPr>
              <w:t xml:space="preserve">Ensure staff undertake </w:t>
            </w:r>
            <w:r w:rsidR="15A63F28" w:rsidRPr="43872E81">
              <w:rPr>
                <w:rFonts w:ascii="Calibri" w:eastAsia="Calibri" w:hAnsi="Calibri" w:cs="Calibri"/>
              </w:rPr>
              <w:t xml:space="preserve">Safeguarding </w:t>
            </w:r>
            <w:r w:rsidR="66A8F312" w:rsidRPr="43872E81">
              <w:rPr>
                <w:rFonts w:ascii="Calibri" w:eastAsia="Calibri" w:hAnsi="Calibri" w:cs="Calibri"/>
              </w:rPr>
              <w:t xml:space="preserve">and other necessary </w:t>
            </w:r>
            <w:r w:rsidR="15A63F28" w:rsidRPr="43872E81">
              <w:rPr>
                <w:rFonts w:ascii="Calibri" w:eastAsia="Calibri" w:hAnsi="Calibri" w:cs="Calibri"/>
              </w:rPr>
              <w:t>training</w:t>
            </w:r>
            <w:r w:rsidR="1DE51583" w:rsidRPr="43872E81">
              <w:rPr>
                <w:rFonts w:ascii="Calibri" w:eastAsia="Calibri" w:hAnsi="Calibri" w:cs="Calibri"/>
              </w:rPr>
              <w:t>.</w:t>
            </w:r>
            <w:r w:rsidR="7106DDC4" w:rsidRPr="43872E81">
              <w:rPr>
                <w:rFonts w:ascii="Calibri" w:eastAsia="Calibri" w:hAnsi="Calibri" w:cs="Calibri"/>
              </w:rPr>
              <w:t xml:space="preserve"> </w:t>
            </w:r>
            <w:r w:rsidR="7106DDC4" w:rsidRPr="43872E81">
              <w:t xml:space="preserve">Monitor the impact through improved safeguarding practices, early identification of concerns, and consistent support for vulnerable pupils. </w:t>
            </w:r>
            <w:r w:rsidR="7106DDC4" w:rsidRPr="43872E81">
              <w:rPr>
                <w:b/>
                <w:bCs/>
              </w:rPr>
              <w:t xml:space="preserve">Evidence: </w:t>
            </w:r>
            <w:r w:rsidR="7106DDC4" w:rsidRPr="43872E81">
              <w:t xml:space="preserve">Our iDev training records show all </w:t>
            </w:r>
            <w:r w:rsidR="51C9C7EB" w:rsidRPr="43872E81">
              <w:t>staff</w:t>
            </w:r>
            <w:r w:rsidR="7106DDC4" w:rsidRPr="43872E81">
              <w:t xml:space="preserve"> have completed the training</w:t>
            </w:r>
          </w:p>
          <w:p w14:paraId="518577D7" w14:textId="3B235168" w:rsidR="6D82490A" w:rsidRDefault="0B2A3E8E" w:rsidP="00EE3D67">
            <w:pPr>
              <w:pStyle w:val="ListParagraph"/>
              <w:numPr>
                <w:ilvl w:val="0"/>
                <w:numId w:val="61"/>
              </w:numPr>
              <w:spacing w:line="257" w:lineRule="auto"/>
              <w:rPr>
                <w:rFonts w:ascii="Calibri" w:eastAsia="Calibri" w:hAnsi="Calibri" w:cs="Calibri"/>
              </w:rPr>
            </w:pPr>
            <w:r w:rsidRPr="383472E2">
              <w:t xml:space="preserve">Implement targeted strategies to improve attendance for all and </w:t>
            </w:r>
            <w:r w:rsidR="46A557E3" w:rsidRPr="383472E2">
              <w:t>especially</w:t>
            </w:r>
            <w:r w:rsidRPr="383472E2">
              <w:t xml:space="preserve"> FSM pupils, including family engagement and personalised support. Track improvements in attendance and correlate with academic progress and wellbeing</w:t>
            </w:r>
            <w:r w:rsidR="15A63F28" w:rsidRPr="383472E2">
              <w:rPr>
                <w:rFonts w:ascii="Calibri" w:eastAsia="Calibri" w:hAnsi="Calibri" w:cs="Calibri"/>
              </w:rPr>
              <w:t xml:space="preserve"> (this year </w:t>
            </w:r>
            <w:r w:rsidR="4704DADD" w:rsidRPr="383472E2">
              <w:rPr>
                <w:rFonts w:ascii="Calibri" w:eastAsia="Calibri" w:hAnsi="Calibri" w:cs="Calibri"/>
              </w:rPr>
              <w:t xml:space="preserve">FSM was </w:t>
            </w:r>
            <w:r w:rsidR="15A63F28" w:rsidRPr="383472E2">
              <w:rPr>
                <w:rFonts w:ascii="Calibri" w:eastAsia="Calibri" w:hAnsi="Calibri" w:cs="Calibri"/>
              </w:rPr>
              <w:t>88% as opposed to 91% main)</w:t>
            </w:r>
            <w:r w:rsidR="259D72B4" w:rsidRPr="383472E2">
              <w:rPr>
                <w:rFonts w:ascii="Calibri" w:eastAsia="Calibri" w:hAnsi="Calibri" w:cs="Calibri"/>
              </w:rPr>
              <w:t>.</w:t>
            </w:r>
            <w:r w:rsidR="40F58CE3" w:rsidRPr="383472E2">
              <w:rPr>
                <w:rFonts w:ascii="Calibri" w:eastAsia="Calibri" w:hAnsi="Calibri" w:cs="Calibri"/>
              </w:rPr>
              <w:t xml:space="preserve"> </w:t>
            </w:r>
            <w:r w:rsidR="40F58CE3" w:rsidRPr="383472E2">
              <w:rPr>
                <w:rFonts w:ascii="Calibri" w:eastAsia="Calibri" w:hAnsi="Calibri" w:cs="Calibri"/>
                <w:b/>
                <w:bCs/>
              </w:rPr>
              <w:t xml:space="preserve">Evidence- </w:t>
            </w:r>
            <w:r w:rsidR="40F58CE3" w:rsidRPr="383472E2">
              <w:rPr>
                <w:rFonts w:ascii="Calibri" w:eastAsia="Calibri" w:hAnsi="Calibri" w:cs="Calibri"/>
              </w:rPr>
              <w:t>Historically there has not been a significant difference between FSM and all pupils but with a stronger focus on attendance we can hopefully improve attainment for all.</w:t>
            </w:r>
          </w:p>
          <w:p w14:paraId="7FE81C65" w14:textId="5155B2AF" w:rsidR="40F58CE3" w:rsidRDefault="40F58CE3" w:rsidP="00EE3D67">
            <w:pPr>
              <w:pStyle w:val="ListParagraph"/>
              <w:numPr>
                <w:ilvl w:val="0"/>
                <w:numId w:val="61"/>
              </w:numPr>
              <w:spacing w:line="257" w:lineRule="auto"/>
            </w:pPr>
            <w:r w:rsidRPr="383472E2">
              <w:t>Use assessment data to track progress of FSM and ALN pupils in core areas. Ensure interventions are timely and effective, with measurable impact on attainment and closing the gap with peers.</w:t>
            </w:r>
            <w:r w:rsidR="08D265A3" w:rsidRPr="383472E2">
              <w:t xml:space="preserve"> </w:t>
            </w:r>
            <w:r w:rsidR="08D265A3" w:rsidRPr="383472E2">
              <w:rPr>
                <w:b/>
                <w:bCs/>
              </w:rPr>
              <w:t xml:space="preserve">Evidence- </w:t>
            </w:r>
            <w:r w:rsidR="08D265A3" w:rsidRPr="383472E2">
              <w:t>By ensuring we are targeting attendance and the progress of these more vulnerable pupils they will hopefully achieve their full potential.</w:t>
            </w:r>
          </w:p>
          <w:p w14:paraId="4F7365F1" w14:textId="53C75B8D" w:rsidR="00C33C10" w:rsidRPr="00227CE3" w:rsidRDefault="00C33C10" w:rsidP="67AFF215">
            <w:pPr>
              <w:spacing w:line="259" w:lineRule="auto"/>
              <w:rPr>
                <w:rStyle w:val="eop"/>
                <w:rFonts w:ascii="Calibri" w:hAnsi="Calibri"/>
                <w:color w:val="000000" w:themeColor="text1"/>
              </w:rPr>
            </w:pPr>
          </w:p>
        </w:tc>
      </w:tr>
      <w:tr w:rsidR="004373A6" w14:paraId="3458D197" w14:textId="77777777" w:rsidTr="43872E81">
        <w:tc>
          <w:tcPr>
            <w:tcW w:w="14787" w:type="dxa"/>
          </w:tcPr>
          <w:p w14:paraId="15700903" w14:textId="148FB41D" w:rsidR="004373A6" w:rsidRDefault="63C2E190" w:rsidP="009FC580">
            <w:pPr>
              <w:rPr>
                <w:b/>
                <w:bCs/>
                <w:sz w:val="28"/>
                <w:szCs w:val="28"/>
              </w:rPr>
            </w:pPr>
            <w:r w:rsidRPr="3648EAC2">
              <w:rPr>
                <w:b/>
                <w:bCs/>
                <w:sz w:val="28"/>
                <w:szCs w:val="28"/>
              </w:rPr>
              <w:lastRenderedPageBreak/>
              <w:t>Inspection</w:t>
            </w:r>
            <w:r w:rsidR="2DB870AE" w:rsidRPr="3648EAC2">
              <w:rPr>
                <w:b/>
                <w:bCs/>
                <w:sz w:val="28"/>
                <w:szCs w:val="28"/>
              </w:rPr>
              <w:t xml:space="preserve"> Area 3: </w:t>
            </w:r>
            <w:r w:rsidR="4A77B1E6" w:rsidRPr="3648EAC2">
              <w:rPr>
                <w:b/>
                <w:bCs/>
                <w:sz w:val="28"/>
                <w:szCs w:val="28"/>
              </w:rPr>
              <w:t>Leading &amp; Improving</w:t>
            </w:r>
          </w:p>
          <w:p w14:paraId="7E8E9075" w14:textId="77777777" w:rsidR="006C7754" w:rsidRDefault="08ABEDBD" w:rsidP="00122DEE">
            <w:pPr>
              <w:rPr>
                <w:b/>
                <w:u w:val="single"/>
              </w:rPr>
            </w:pPr>
            <w:r w:rsidRPr="67AFF215">
              <w:rPr>
                <w:b/>
                <w:bCs/>
                <w:u w:val="single"/>
              </w:rPr>
              <w:t>Strength</w:t>
            </w:r>
          </w:p>
          <w:p w14:paraId="41BA55EC" w14:textId="16136006" w:rsidR="265B6B79" w:rsidRDefault="265B6B79" w:rsidP="00EE3D67">
            <w:pPr>
              <w:pStyle w:val="ListParagraph"/>
              <w:numPr>
                <w:ilvl w:val="0"/>
                <w:numId w:val="68"/>
              </w:numPr>
            </w:pPr>
            <w:r w:rsidRPr="67AFF215">
              <w:t xml:space="preserve">All leaders have a clear overview into the ‘health’ of the school regarding the roll out of the new curriculum. </w:t>
            </w:r>
          </w:p>
          <w:p w14:paraId="71EE12B0" w14:textId="2FC83AA2" w:rsidR="265B6B79" w:rsidRDefault="265B6B79" w:rsidP="00EE3D67">
            <w:pPr>
              <w:pStyle w:val="ListParagraph"/>
              <w:numPr>
                <w:ilvl w:val="1"/>
                <w:numId w:val="68"/>
              </w:numPr>
            </w:pPr>
            <w:r w:rsidRPr="43872E81">
              <w:lastRenderedPageBreak/>
              <w:t xml:space="preserve">This has been very successful with leads clearly knowing their subject and able to comment on the ‘health’ of their subject. There has been a consistent monitoring form </w:t>
            </w:r>
            <w:r w:rsidR="449527B7" w:rsidRPr="43872E81">
              <w:t xml:space="preserve">used by all </w:t>
            </w:r>
            <w:r w:rsidRPr="43872E81">
              <w:t xml:space="preserve">and by working alongside the DHT there has been consistency in approach. There is already challenge towards anyone who it is felt needs further </w:t>
            </w:r>
            <w:r w:rsidR="518A459E" w:rsidRPr="43872E81">
              <w:t>support,</w:t>
            </w:r>
            <w:r w:rsidRPr="43872E81">
              <w:t xml:space="preserve"> but we will continue to work on this next </w:t>
            </w:r>
            <w:r w:rsidR="0F93DEB9" w:rsidRPr="43872E81">
              <w:t>year, particularly</w:t>
            </w:r>
            <w:r w:rsidRPr="43872E81">
              <w:t xml:space="preserve"> around time targeted improvements.</w:t>
            </w:r>
          </w:p>
          <w:p w14:paraId="23871135" w14:textId="02028009" w:rsidR="265B6B79" w:rsidRDefault="265B6B79" w:rsidP="00EE3D67">
            <w:pPr>
              <w:pStyle w:val="ListParagraph"/>
              <w:numPr>
                <w:ilvl w:val="0"/>
                <w:numId w:val="68"/>
              </w:numPr>
            </w:pPr>
            <w:r w:rsidRPr="67AFF215">
              <w:t>A deeper analysis of progress is exemplified by 2 pupils per class with evidence.</w:t>
            </w:r>
          </w:p>
          <w:p w14:paraId="2DF6C6CD" w14:textId="13D7E231" w:rsidR="265B6B79" w:rsidRDefault="265B6B79" w:rsidP="00EE3D67">
            <w:pPr>
              <w:pStyle w:val="ListParagraph"/>
              <w:numPr>
                <w:ilvl w:val="1"/>
                <w:numId w:val="68"/>
              </w:numPr>
            </w:pPr>
            <w:r w:rsidRPr="67AFF215">
              <w:t>This has worked well with the 2 exemplar children helping to provide evidence. We can develop this further by being more consistent in our choice of children</w:t>
            </w:r>
            <w:r w:rsidR="2C28795B" w:rsidRPr="67AFF215">
              <w:t xml:space="preserve"> Understanding what we mean by ‘securing’ better.</w:t>
            </w:r>
          </w:p>
          <w:p w14:paraId="5C036C64" w14:textId="5B6DA0C2" w:rsidR="265B6B79" w:rsidRDefault="265B6B79" w:rsidP="00EE3D67">
            <w:pPr>
              <w:pStyle w:val="ListParagraph"/>
              <w:numPr>
                <w:ilvl w:val="0"/>
                <w:numId w:val="68"/>
              </w:numPr>
            </w:pPr>
            <w:r w:rsidRPr="67AFF215">
              <w:t>Improved communication with stakeholders using apps.</w:t>
            </w:r>
          </w:p>
          <w:p w14:paraId="435D31AD" w14:textId="314495C7" w:rsidR="265B6B79" w:rsidRDefault="265B6B79" w:rsidP="00EE3D67">
            <w:pPr>
              <w:pStyle w:val="ListParagraph"/>
              <w:numPr>
                <w:ilvl w:val="1"/>
                <w:numId w:val="68"/>
              </w:numPr>
            </w:pPr>
            <w:r w:rsidRPr="67AFF215">
              <w:t>In a recent parent survey (March 2025) our communication with parents was rated as 3.38 out of 4.</w:t>
            </w:r>
          </w:p>
          <w:p w14:paraId="4FEB18BC" w14:textId="7DF448D7" w:rsidR="265B6B79" w:rsidRDefault="265B6B79" w:rsidP="00EE3D67">
            <w:pPr>
              <w:pStyle w:val="ListParagraph"/>
              <w:numPr>
                <w:ilvl w:val="0"/>
                <w:numId w:val="68"/>
              </w:numPr>
            </w:pPr>
            <w:r w:rsidRPr="67AFF215">
              <w:t>GB members have a better understanding of key WG education goals</w:t>
            </w:r>
          </w:p>
          <w:p w14:paraId="4207D7F3" w14:textId="52C1E643" w:rsidR="265B6B79" w:rsidRDefault="265B6B79" w:rsidP="00EE3D67">
            <w:pPr>
              <w:pStyle w:val="ListParagraph"/>
              <w:numPr>
                <w:ilvl w:val="1"/>
                <w:numId w:val="68"/>
              </w:numPr>
            </w:pPr>
            <w:r w:rsidRPr="43872E81">
              <w:t>WG goals for the GB have been discussed at meetings but generally we feel that more GB participation in school would be welcome. We did arrange for CSC/Improvement partner to present to</w:t>
            </w:r>
            <w:r w:rsidR="554FC6AB" w:rsidRPr="43872E81">
              <w:t xml:space="preserve"> </w:t>
            </w:r>
            <w:r w:rsidRPr="43872E81">
              <w:t>the GB on Estyn and the framework.</w:t>
            </w:r>
          </w:p>
          <w:p w14:paraId="749CB737" w14:textId="5388EE7F" w:rsidR="67AFF215" w:rsidRDefault="67AFF215" w:rsidP="00EE3D67">
            <w:pPr>
              <w:pStyle w:val="ListParagraph"/>
              <w:numPr>
                <w:ilvl w:val="0"/>
                <w:numId w:val="68"/>
              </w:numPr>
            </w:pPr>
          </w:p>
          <w:p w14:paraId="2B132172" w14:textId="77777777" w:rsidR="006C7754" w:rsidRPr="00E84F3F" w:rsidRDefault="20DA9776" w:rsidP="00E84F3F">
            <w:pPr>
              <w:rPr>
                <w:b/>
                <w:u w:val="single"/>
              </w:rPr>
            </w:pPr>
            <w:r w:rsidRPr="67AFF215">
              <w:rPr>
                <w:b/>
                <w:bCs/>
                <w:u w:val="single"/>
              </w:rPr>
              <w:t>Development</w:t>
            </w:r>
          </w:p>
          <w:p w14:paraId="6AD905F8" w14:textId="2DF9DD75" w:rsidR="00C33C10" w:rsidRPr="006C7754" w:rsidRDefault="1DB31FE1" w:rsidP="00EE3D67">
            <w:pPr>
              <w:pStyle w:val="ListParagraph"/>
              <w:numPr>
                <w:ilvl w:val="0"/>
                <w:numId w:val="65"/>
              </w:numPr>
              <w:spacing w:line="259" w:lineRule="auto"/>
            </w:pPr>
            <w:r w:rsidRPr="383472E2">
              <w:rPr>
                <w:rStyle w:val="eop"/>
                <w:rFonts w:ascii="Calibri" w:eastAsia="Calibri" w:hAnsi="Calibri" w:cs="Calibri"/>
                <w:color w:val="000000" w:themeColor="text1"/>
              </w:rPr>
              <w:t>Cymraeg Campus</w:t>
            </w:r>
            <w:r w:rsidR="218740B3" w:rsidRPr="383472E2">
              <w:rPr>
                <w:rStyle w:val="eop"/>
                <w:rFonts w:ascii="Calibri" w:eastAsia="Calibri" w:hAnsi="Calibri" w:cs="Calibri"/>
                <w:color w:val="000000" w:themeColor="text1"/>
              </w:rPr>
              <w:t xml:space="preserve"> silver award</w:t>
            </w:r>
            <w:r w:rsidR="5BF376E8" w:rsidRPr="383472E2">
              <w:rPr>
                <w:rStyle w:val="eop"/>
                <w:rFonts w:ascii="Calibri" w:eastAsia="Calibri" w:hAnsi="Calibri" w:cs="Calibri"/>
                <w:color w:val="000000" w:themeColor="text1"/>
              </w:rPr>
              <w:t xml:space="preserve">- </w:t>
            </w:r>
            <w:r w:rsidR="5BF376E8" w:rsidRPr="383472E2">
              <w:t xml:space="preserve">Pupils increase their use and understanding of Welsh across the curriculum and in daily routines, contributing to a stronger Welsh ethos and language development. </w:t>
            </w:r>
            <w:r w:rsidR="5BF376E8" w:rsidRPr="383472E2">
              <w:rPr>
                <w:b/>
                <w:bCs/>
              </w:rPr>
              <w:t xml:space="preserve">Evidence- </w:t>
            </w:r>
            <w:r w:rsidR="5BF376E8" w:rsidRPr="383472E2">
              <w:t xml:space="preserve">Bronze award already achieved.  </w:t>
            </w:r>
          </w:p>
          <w:p w14:paraId="6A90A8DF" w14:textId="3AC0C2BA" w:rsidR="00C33C10" w:rsidRPr="006C7754" w:rsidRDefault="353E2A38" w:rsidP="00EE3D67">
            <w:pPr>
              <w:pStyle w:val="ListParagraph"/>
              <w:numPr>
                <w:ilvl w:val="0"/>
                <w:numId w:val="65"/>
              </w:numPr>
              <w:spacing w:line="257" w:lineRule="auto"/>
              <w:rPr>
                <w:rFonts w:ascii="Calibri" w:eastAsia="Calibri" w:hAnsi="Calibri" w:cs="Calibri"/>
              </w:rPr>
            </w:pPr>
            <w:r w:rsidRPr="43872E81">
              <w:t>AoLE monitoring to continue. Pupils benefit from improved curriculum coverage and progression in all AoLEs</w:t>
            </w:r>
            <w:r w:rsidR="6EBE7BC0" w:rsidRPr="43872E81">
              <w:t>.</w:t>
            </w:r>
            <w:r w:rsidRPr="43872E81">
              <w:t xml:space="preserve"> </w:t>
            </w:r>
            <w:r w:rsidR="32B64A04" w:rsidRPr="43872E81">
              <w:t>E</w:t>
            </w:r>
            <w:r w:rsidRPr="43872E81">
              <w:t xml:space="preserve">xtra support given to Science &amp; Technology as a new lead. </w:t>
            </w:r>
            <w:r w:rsidRPr="43872E81">
              <w:rPr>
                <w:b/>
                <w:bCs/>
              </w:rPr>
              <w:t>Evidence</w:t>
            </w:r>
            <w:r w:rsidR="4207C7F1" w:rsidRPr="43872E81">
              <w:rPr>
                <w:b/>
                <w:bCs/>
              </w:rPr>
              <w:t xml:space="preserve"> –</w:t>
            </w:r>
            <w:r w:rsidR="4207C7F1" w:rsidRPr="43872E81">
              <w:t>The improved monitoring system demonstrated how leaders were identifying any areas of the curriculum were not being fully covered</w:t>
            </w:r>
            <w:r w:rsidR="14595DB3" w:rsidRPr="43872E81">
              <w:t xml:space="preserve"> and challenging staff</w:t>
            </w:r>
            <w:r w:rsidR="4207C7F1" w:rsidRPr="43872E81">
              <w:t>. Th</w:t>
            </w:r>
            <w:r w:rsidR="3E2A74CA" w:rsidRPr="43872E81">
              <w:t>is needs to continue this year with leaders using monitoring to also look at the standards in their subject.</w:t>
            </w:r>
          </w:p>
          <w:p w14:paraId="2C4792AE" w14:textId="687B754F" w:rsidR="00C33C10" w:rsidRPr="006C7754" w:rsidRDefault="698F0E03" w:rsidP="00EE3D67">
            <w:pPr>
              <w:pStyle w:val="ListParagraph"/>
              <w:numPr>
                <w:ilvl w:val="0"/>
                <w:numId w:val="65"/>
              </w:numPr>
              <w:spacing w:line="257" w:lineRule="auto"/>
            </w:pPr>
            <w:r w:rsidRPr="43872E81">
              <w:rPr>
                <w:rFonts w:ascii="Calibri" w:eastAsia="Calibri" w:hAnsi="Calibri" w:cs="Calibri"/>
              </w:rPr>
              <w:t xml:space="preserve">New TLR structure </w:t>
            </w:r>
            <w:r w:rsidR="4193AC11" w:rsidRPr="43872E81">
              <w:rPr>
                <w:rFonts w:ascii="Calibri" w:eastAsia="Calibri" w:hAnsi="Calibri" w:cs="Calibri"/>
              </w:rPr>
              <w:t>and co</w:t>
            </w:r>
            <w:r w:rsidR="205AC478" w:rsidRPr="43872E81">
              <w:rPr>
                <w:rFonts w:ascii="Calibri" w:eastAsia="Calibri" w:hAnsi="Calibri" w:cs="Calibri"/>
              </w:rPr>
              <w:t>a</w:t>
            </w:r>
            <w:r w:rsidR="4193AC11" w:rsidRPr="43872E81">
              <w:rPr>
                <w:rFonts w:ascii="Calibri" w:eastAsia="Calibri" w:hAnsi="Calibri" w:cs="Calibri"/>
              </w:rPr>
              <w:t xml:space="preserve">ching model - </w:t>
            </w:r>
            <w:r w:rsidR="4193AC11" w:rsidRPr="43872E81">
              <w:t xml:space="preserve">Pupils benefit from stronger leadership at each Progression Step, with TLRs driving improvements in teaching and learning through regular coaching and monitoring </w:t>
            </w:r>
            <w:r w:rsidRPr="43872E81">
              <w:rPr>
                <w:rFonts w:ascii="Calibri" w:eastAsia="Calibri" w:hAnsi="Calibri" w:cs="Calibri"/>
              </w:rPr>
              <w:t xml:space="preserve">– </w:t>
            </w:r>
            <w:r w:rsidR="2BEBBDAC" w:rsidRPr="43872E81">
              <w:rPr>
                <w:rFonts w:ascii="Calibri" w:eastAsia="Calibri" w:hAnsi="Calibri" w:cs="Calibri"/>
                <w:b/>
                <w:bCs/>
              </w:rPr>
              <w:t xml:space="preserve">Evidence – The current model </w:t>
            </w:r>
            <w:r w:rsidR="12B828A7" w:rsidRPr="43872E81">
              <w:rPr>
                <w:rFonts w:ascii="Calibri" w:eastAsia="Calibri" w:hAnsi="Calibri" w:cs="Calibri"/>
                <w:b/>
                <w:bCs/>
              </w:rPr>
              <w:t>of mainly HT and DHT isn’t rigorous enough to ensure p</w:t>
            </w:r>
            <w:r w:rsidR="12B828A7" w:rsidRPr="43872E81">
              <w:t xml:space="preserve">upils experience more consistent standards and expectations across phases. The TLRs </w:t>
            </w:r>
            <w:r w:rsidR="34279DE8" w:rsidRPr="43872E81">
              <w:t>will use</w:t>
            </w:r>
            <w:r w:rsidR="12B828A7" w:rsidRPr="43872E81">
              <w:t xml:space="preserve"> dedicated time to monitor progress and support staff</w:t>
            </w:r>
            <w:r w:rsidR="0B1DD1B5" w:rsidRPr="43872E81">
              <w:t xml:space="preserve"> </w:t>
            </w:r>
            <w:r w:rsidR="377E44D6" w:rsidRPr="43872E81">
              <w:t>to ensure</w:t>
            </w:r>
            <w:r w:rsidR="0B1DD1B5" w:rsidRPr="43872E81">
              <w:t xml:space="preserve"> pupils benefit from a consistent and high-quality learning experience across the school, supported by clear leadership expectations and non-negotiables.</w:t>
            </w:r>
          </w:p>
          <w:p w14:paraId="016CB886" w14:textId="24F54669" w:rsidR="00C33C10" w:rsidRPr="006C7754" w:rsidRDefault="7AC9BDC0" w:rsidP="00EE3D67">
            <w:pPr>
              <w:pStyle w:val="ListParagraph"/>
              <w:numPr>
                <w:ilvl w:val="0"/>
                <w:numId w:val="65"/>
              </w:numPr>
              <w:spacing w:line="257" w:lineRule="auto"/>
            </w:pPr>
            <w:r w:rsidRPr="43872E81">
              <w:rPr>
                <w:rFonts w:ascii="Calibri" w:eastAsia="Calibri" w:hAnsi="Calibri" w:cs="Calibri"/>
              </w:rPr>
              <w:t xml:space="preserve">Work collaboratively with other schools both in and outside the cluster: </w:t>
            </w:r>
            <w:r w:rsidRPr="43872E81">
              <w:rPr>
                <w:rFonts w:ascii="Calibri" w:eastAsia="Calibri" w:hAnsi="Calibri" w:cs="Calibri"/>
                <w:b/>
                <w:bCs/>
              </w:rPr>
              <w:t xml:space="preserve">Evidence- </w:t>
            </w:r>
            <w:r w:rsidRPr="43872E81">
              <w:rPr>
                <w:rFonts w:ascii="Calibri" w:eastAsia="Calibri" w:hAnsi="Calibri" w:cs="Calibri"/>
              </w:rPr>
              <w:t xml:space="preserve">the school has always worked closely within </w:t>
            </w:r>
            <w:r w:rsidR="24014E02" w:rsidRPr="43872E81">
              <w:rPr>
                <w:rFonts w:ascii="Calibri" w:eastAsia="Calibri" w:hAnsi="Calibri" w:cs="Calibri"/>
              </w:rPr>
              <w:t>its</w:t>
            </w:r>
            <w:r w:rsidRPr="43872E81">
              <w:rPr>
                <w:rFonts w:ascii="Calibri" w:eastAsia="Calibri" w:hAnsi="Calibri" w:cs="Calibri"/>
              </w:rPr>
              <w:t xml:space="preserve"> clu</w:t>
            </w:r>
            <w:r w:rsidR="05C5EDD6" w:rsidRPr="43872E81">
              <w:rPr>
                <w:rFonts w:ascii="Calibri" w:eastAsia="Calibri" w:hAnsi="Calibri" w:cs="Calibri"/>
              </w:rPr>
              <w:t xml:space="preserve">ster but by broadening </w:t>
            </w:r>
            <w:r w:rsidR="54B46D50" w:rsidRPr="43872E81">
              <w:rPr>
                <w:rFonts w:ascii="Calibri" w:eastAsia="Calibri" w:hAnsi="Calibri" w:cs="Calibri"/>
              </w:rPr>
              <w:t>its</w:t>
            </w:r>
            <w:r w:rsidR="05C5EDD6" w:rsidRPr="43872E81">
              <w:rPr>
                <w:rFonts w:ascii="Calibri" w:eastAsia="Calibri" w:hAnsi="Calibri" w:cs="Calibri"/>
              </w:rPr>
              <w:t xml:space="preserve"> learning partners, p</w:t>
            </w:r>
            <w:r w:rsidR="05C5EDD6" w:rsidRPr="43872E81">
              <w:t>upils will benefit from shared best practice and enhanced provision.</w:t>
            </w:r>
          </w:p>
          <w:p w14:paraId="700EA087" w14:textId="4D1B712F" w:rsidR="00C33C10" w:rsidRPr="006C7754" w:rsidRDefault="41E2B238" w:rsidP="00EE3D67">
            <w:pPr>
              <w:pStyle w:val="ListParagraph"/>
              <w:numPr>
                <w:ilvl w:val="0"/>
                <w:numId w:val="65"/>
              </w:numPr>
              <w:spacing w:line="257" w:lineRule="auto"/>
            </w:pPr>
            <w:r w:rsidRPr="43872E81">
              <w:t xml:space="preserve">Governing Body involvement. </w:t>
            </w:r>
            <w:r w:rsidRPr="43872E81">
              <w:rPr>
                <w:b/>
                <w:bCs/>
              </w:rPr>
              <w:t xml:space="preserve">Evidence – </w:t>
            </w:r>
            <w:r w:rsidRPr="43872E81">
              <w:t>The GB has always shown an interest in school but by enha</w:t>
            </w:r>
            <w:r w:rsidR="53013C50" w:rsidRPr="43872E81">
              <w:t>n</w:t>
            </w:r>
            <w:r w:rsidRPr="43872E81">
              <w:t>cing their involvement</w:t>
            </w:r>
            <w:r w:rsidRPr="43872E81">
              <w:rPr>
                <w:b/>
                <w:bCs/>
              </w:rPr>
              <w:t xml:space="preserve"> </w:t>
            </w:r>
            <w:r w:rsidR="0DA519AD" w:rsidRPr="43872E81">
              <w:t>p</w:t>
            </w:r>
            <w:r w:rsidRPr="43872E81">
              <w:t>upils will benefit from stronger school governance through regular learning walks, safeguarding oversight, and strategic links with curriculum leaders</w:t>
            </w:r>
            <w:r w:rsidR="38671E81" w:rsidRPr="43872E81">
              <w:t>.</w:t>
            </w:r>
          </w:p>
        </w:tc>
      </w:tr>
    </w:tbl>
    <w:p w14:paraId="42EF2083" w14:textId="77777777" w:rsidR="008162F6" w:rsidRDefault="008162F6"/>
    <w:p w14:paraId="53E4B3DA" w14:textId="1B3D9C61" w:rsidR="7A4DB32C" w:rsidRDefault="28655DA4" w:rsidP="4DB8E1A5">
      <w:pPr>
        <w:rPr>
          <w:b/>
          <w:bCs/>
          <w:color w:val="FF0000"/>
        </w:rPr>
      </w:pPr>
      <w:r w:rsidRPr="4DB8E1A5">
        <w:rPr>
          <w:b/>
          <w:bCs/>
        </w:rPr>
        <w:t xml:space="preserve">Autumn/ </w:t>
      </w:r>
      <w:r w:rsidRPr="4DB8E1A5">
        <w:rPr>
          <w:b/>
          <w:bCs/>
          <w:color w:val="00B0F0"/>
        </w:rPr>
        <w:t xml:space="preserve">Spring/ </w:t>
      </w:r>
      <w:r w:rsidRPr="4DB8E1A5">
        <w:rPr>
          <w:b/>
          <w:bCs/>
          <w:color w:val="FF0000"/>
        </w:rPr>
        <w:t>Summer</w:t>
      </w:r>
    </w:p>
    <w:tbl>
      <w:tblPr>
        <w:tblStyle w:val="TableGrid"/>
        <w:tblW w:w="14566" w:type="dxa"/>
        <w:tblLayout w:type="fixed"/>
        <w:tblLook w:val="06A0" w:firstRow="1" w:lastRow="0" w:firstColumn="1" w:lastColumn="0" w:noHBand="1" w:noVBand="1"/>
      </w:tblPr>
      <w:tblGrid>
        <w:gridCol w:w="4229"/>
        <w:gridCol w:w="1141"/>
        <w:gridCol w:w="1785"/>
        <w:gridCol w:w="1802"/>
        <w:gridCol w:w="5609"/>
      </w:tblGrid>
      <w:tr w:rsidR="26E3E5D2" w14:paraId="35C1B3E1" w14:textId="77777777" w:rsidTr="1FBE1C86">
        <w:tc>
          <w:tcPr>
            <w:tcW w:w="14566" w:type="dxa"/>
            <w:gridSpan w:val="5"/>
            <w:shd w:val="clear" w:color="auto" w:fill="FFFF00"/>
          </w:tcPr>
          <w:p w14:paraId="447FBB84" w14:textId="071978FC" w:rsidR="000B044A" w:rsidRDefault="1E60F926" w:rsidP="383472E2">
            <w:pPr>
              <w:rPr>
                <w:b/>
                <w:bCs/>
              </w:rPr>
            </w:pPr>
            <w:r w:rsidRPr="383472E2">
              <w:rPr>
                <w:b/>
                <w:bCs/>
              </w:rPr>
              <w:lastRenderedPageBreak/>
              <w:t xml:space="preserve">Priority 1: </w:t>
            </w:r>
            <w:r w:rsidR="77E5F318" w:rsidRPr="383472E2">
              <w:rPr>
                <w:b/>
                <w:bCs/>
              </w:rPr>
              <w:t>T</w:t>
            </w:r>
            <w:r w:rsidR="3BE771FE" w:rsidRPr="383472E2">
              <w:rPr>
                <w:b/>
                <w:bCs/>
              </w:rPr>
              <w:t>eaching and Learning</w:t>
            </w:r>
          </w:p>
        </w:tc>
      </w:tr>
      <w:tr w:rsidR="26E3E5D2" w14:paraId="20A25406" w14:textId="77777777" w:rsidTr="1FBE1C86">
        <w:trPr>
          <w:trHeight w:val="750"/>
        </w:trPr>
        <w:tc>
          <w:tcPr>
            <w:tcW w:w="14566" w:type="dxa"/>
            <w:gridSpan w:val="5"/>
          </w:tcPr>
          <w:p w14:paraId="51F0E13F" w14:textId="561AF138" w:rsidR="000B044A" w:rsidRDefault="00CF693C" w:rsidP="383472E2">
            <w:r>
              <w:t>Rationale</w:t>
            </w:r>
            <w:r w:rsidR="2111537C">
              <w:t xml:space="preserve"> (from the areas for development in SER)</w:t>
            </w:r>
          </w:p>
          <w:p w14:paraId="2436C8B4" w14:textId="5796695D" w:rsidR="000B044A" w:rsidRDefault="6AC361CD" w:rsidP="00EE3D67">
            <w:pPr>
              <w:pStyle w:val="ListParagraph"/>
              <w:numPr>
                <w:ilvl w:val="0"/>
                <w:numId w:val="63"/>
              </w:numPr>
            </w:pPr>
            <w:r w:rsidRPr="383472E2">
              <w:rPr>
                <w:b/>
                <w:bCs/>
              </w:rPr>
              <w:t>Refine assessment and progress recording</w:t>
            </w:r>
            <w:r w:rsidRPr="383472E2">
              <w:t xml:space="preserve"> to ensure clarity, consistency, and accessibility across all year groups, enabling staff to identify next steps in learning more effectively.</w:t>
            </w:r>
          </w:p>
          <w:p w14:paraId="1C1C469D" w14:textId="599BAEBC" w:rsidR="000B044A" w:rsidRDefault="6AC361CD" w:rsidP="00EE3D67">
            <w:pPr>
              <w:pStyle w:val="ListParagraph"/>
              <w:numPr>
                <w:ilvl w:val="0"/>
                <w:numId w:val="63"/>
              </w:numPr>
            </w:pPr>
            <w:r w:rsidRPr="383472E2">
              <w:rPr>
                <w:b/>
                <w:bCs/>
              </w:rPr>
              <w:t>Strengthen moderation practices</w:t>
            </w:r>
            <w:r w:rsidRPr="383472E2">
              <w:t xml:space="preserve"> to define what “securing” looks like at each year group, ensuring staff have a shared understanding of expected standards and pupil attainment.</w:t>
            </w:r>
          </w:p>
          <w:p w14:paraId="1AD041C0" w14:textId="23D06E9C" w:rsidR="000B044A" w:rsidRDefault="6AC361CD" w:rsidP="00EE3D67">
            <w:pPr>
              <w:pStyle w:val="ListParagraph"/>
              <w:numPr>
                <w:ilvl w:val="0"/>
                <w:numId w:val="63"/>
              </w:numPr>
            </w:pPr>
            <w:r w:rsidRPr="383472E2">
              <w:rPr>
                <w:b/>
                <w:bCs/>
              </w:rPr>
              <w:t>Embed the Maths scheme effectively</w:t>
            </w:r>
            <w:r w:rsidRPr="383472E2">
              <w:t>, focusing on the purposeful use of manipulatives and reducing over-reliance on worksheets to support deeper conceptual understanding.</w:t>
            </w:r>
          </w:p>
          <w:p w14:paraId="5314C2D7" w14:textId="19D89520" w:rsidR="000B044A" w:rsidRDefault="6AC361CD" w:rsidP="00EE3D67">
            <w:pPr>
              <w:pStyle w:val="ListParagraph"/>
              <w:numPr>
                <w:ilvl w:val="0"/>
                <w:numId w:val="63"/>
              </w:numPr>
            </w:pPr>
            <w:r w:rsidRPr="383472E2">
              <w:rPr>
                <w:b/>
                <w:bCs/>
              </w:rPr>
              <w:t>Enhance independent learning opportunities</w:t>
            </w:r>
            <w:r w:rsidRPr="383472E2">
              <w:t>, especially in KS2, by developing purposeful learning environments that promote decision-making, problem-solving, and pupil autonomy.</w:t>
            </w:r>
          </w:p>
          <w:p w14:paraId="1469F25D" w14:textId="400A43F7" w:rsidR="000B044A" w:rsidRDefault="6AC361CD" w:rsidP="00EE3D67">
            <w:pPr>
              <w:pStyle w:val="ListParagraph"/>
              <w:numPr>
                <w:ilvl w:val="0"/>
                <w:numId w:val="63"/>
              </w:numPr>
            </w:pPr>
            <w:r w:rsidRPr="383472E2">
              <w:rPr>
                <w:b/>
                <w:bCs/>
              </w:rPr>
              <w:t>Ensure consistency in phonics teaching</w:t>
            </w:r>
            <w:r w:rsidRPr="383472E2">
              <w:t xml:space="preserve"> across the early years to avoid confusion and support steady progress in early reading skills.</w:t>
            </w:r>
          </w:p>
          <w:p w14:paraId="2A4F17EF" w14:textId="4AAF80CB" w:rsidR="000B044A" w:rsidRDefault="6AC361CD" w:rsidP="00EE3D67">
            <w:pPr>
              <w:pStyle w:val="ListParagraph"/>
              <w:numPr>
                <w:ilvl w:val="0"/>
                <w:numId w:val="63"/>
              </w:numPr>
            </w:pPr>
            <w:r w:rsidRPr="383472E2">
              <w:rPr>
                <w:b/>
                <w:bCs/>
              </w:rPr>
              <w:t>Improve writing outcomes</w:t>
            </w:r>
            <w:r w:rsidRPr="383472E2">
              <w:t xml:space="preserve"> by identifying and tracking key writing opportunities across the year, enabling clear progress and targeted support.</w:t>
            </w:r>
          </w:p>
          <w:p w14:paraId="72C7329A" w14:textId="1BA1B9E6" w:rsidR="000B044A" w:rsidRDefault="6AC361CD" w:rsidP="00EE3D67">
            <w:pPr>
              <w:pStyle w:val="ListParagraph"/>
              <w:numPr>
                <w:ilvl w:val="0"/>
                <w:numId w:val="63"/>
              </w:numPr>
            </w:pPr>
            <w:r w:rsidRPr="383472E2">
              <w:rPr>
                <w:b/>
                <w:bCs/>
              </w:rPr>
              <w:t>Strengthen reading data analysis</w:t>
            </w:r>
            <w:r w:rsidRPr="383472E2">
              <w:t xml:space="preserve"> through cluster collaboration, enabling identification of pupils/cohorts needing support and ensuring consistency in assessment approaches</w:t>
            </w:r>
          </w:p>
        </w:tc>
      </w:tr>
      <w:tr w:rsidR="26E3E5D2" w14:paraId="5AB9669F" w14:textId="77777777" w:rsidTr="1FBE1C86">
        <w:tc>
          <w:tcPr>
            <w:tcW w:w="14566" w:type="dxa"/>
            <w:gridSpan w:val="5"/>
            <w:shd w:val="clear" w:color="auto" w:fill="FFFF00"/>
          </w:tcPr>
          <w:p w14:paraId="71D94C8E" w14:textId="52B9C42E" w:rsidR="393E3362" w:rsidRDefault="3A4C7DCC" w:rsidP="1DC5AC91">
            <w:pPr>
              <w:spacing w:line="259" w:lineRule="auto"/>
              <w:rPr>
                <w:u w:val="single"/>
              </w:rPr>
            </w:pPr>
            <w:r w:rsidRPr="383472E2">
              <w:rPr>
                <w:u w:val="single"/>
              </w:rPr>
              <w:t>Targets</w:t>
            </w:r>
            <w:r w:rsidR="3C272B5E" w:rsidRPr="383472E2">
              <w:rPr>
                <w:u w:val="single"/>
              </w:rPr>
              <w:t xml:space="preserve"> </w:t>
            </w:r>
            <w:r w:rsidR="1AF79B3C" w:rsidRPr="383472E2">
              <w:rPr>
                <w:u w:val="single"/>
              </w:rPr>
              <w:t>(from SER developments):</w:t>
            </w:r>
          </w:p>
          <w:p w14:paraId="3E6E58AE" w14:textId="74708E00" w:rsidR="2E81C612" w:rsidRDefault="2E81C612" w:rsidP="00EE3D67">
            <w:pPr>
              <w:pStyle w:val="ListParagraph"/>
              <w:numPr>
                <w:ilvl w:val="0"/>
                <w:numId w:val="57"/>
              </w:numPr>
              <w:spacing w:line="259" w:lineRule="auto"/>
              <w:rPr>
                <w:rFonts w:asciiTheme="minorHAnsi" w:eastAsiaTheme="minorEastAsia" w:hAnsiTheme="minorHAnsi" w:cstheme="minorBidi"/>
                <w:b/>
                <w:bCs/>
                <w:i/>
                <w:iCs/>
                <w:color w:val="000000" w:themeColor="text1"/>
              </w:rPr>
            </w:pPr>
            <w:r w:rsidRPr="383472E2">
              <w:rPr>
                <w:rFonts w:asciiTheme="minorHAnsi" w:eastAsiaTheme="minorEastAsia" w:hAnsiTheme="minorHAnsi" w:cstheme="minorBidi"/>
                <w:b/>
                <w:bCs/>
                <w:i/>
                <w:iCs/>
                <w:color w:val="000000" w:themeColor="text1"/>
              </w:rPr>
              <w:t>E</w:t>
            </w:r>
            <w:r w:rsidRPr="383472E2">
              <w:rPr>
                <w:rFonts w:asciiTheme="minorHAnsi" w:eastAsiaTheme="minorEastAsia" w:hAnsiTheme="minorHAnsi" w:cstheme="minorBidi"/>
                <w:b/>
                <w:bCs/>
                <w:color w:val="000000" w:themeColor="text1"/>
              </w:rPr>
              <w:t>nsuring that the assessment data is used effective to inform teaching and learning.</w:t>
            </w:r>
          </w:p>
          <w:p w14:paraId="55758706" w14:textId="0E3F2E4F" w:rsidR="6706B9E4" w:rsidRDefault="7FD0E7BD" w:rsidP="00EE3D67">
            <w:pPr>
              <w:pStyle w:val="ListParagraph"/>
              <w:numPr>
                <w:ilvl w:val="0"/>
                <w:numId w:val="57"/>
              </w:numPr>
              <w:spacing w:line="259" w:lineRule="auto"/>
              <w:rPr>
                <w:rFonts w:asciiTheme="minorHAnsi" w:eastAsiaTheme="minorEastAsia" w:hAnsiTheme="minorHAnsi" w:cstheme="minorBidi"/>
                <w:b/>
                <w:bCs/>
                <w:color w:val="000000" w:themeColor="text1"/>
              </w:rPr>
            </w:pPr>
            <w:r w:rsidRPr="43872E81">
              <w:rPr>
                <w:rFonts w:asciiTheme="minorHAnsi" w:eastAsiaTheme="minorEastAsia" w:hAnsiTheme="minorHAnsi" w:cstheme="minorBidi"/>
                <w:b/>
                <w:bCs/>
                <w:color w:val="000000" w:themeColor="text1"/>
              </w:rPr>
              <w:t xml:space="preserve">For pupils to become more effective independent learners </w:t>
            </w:r>
            <w:r w:rsidR="1E71F0F0" w:rsidRPr="43872E81">
              <w:rPr>
                <w:rFonts w:asciiTheme="minorHAnsi" w:eastAsiaTheme="minorEastAsia" w:hAnsiTheme="minorHAnsi" w:cstheme="minorBidi"/>
                <w:b/>
                <w:bCs/>
                <w:color w:val="000000" w:themeColor="text1"/>
              </w:rPr>
              <w:t>who</w:t>
            </w:r>
            <w:r w:rsidRPr="43872E81">
              <w:rPr>
                <w:rFonts w:asciiTheme="minorHAnsi" w:eastAsiaTheme="minorEastAsia" w:hAnsiTheme="minorHAnsi" w:cstheme="minorBidi"/>
                <w:b/>
                <w:bCs/>
                <w:color w:val="000000" w:themeColor="text1"/>
              </w:rPr>
              <w:t xml:space="preserve"> will improve their decision making and </w:t>
            </w:r>
            <w:r w:rsidR="556EDE3A" w:rsidRPr="43872E81">
              <w:rPr>
                <w:rFonts w:asciiTheme="minorHAnsi" w:eastAsiaTheme="minorEastAsia" w:hAnsiTheme="minorHAnsi" w:cstheme="minorBidi"/>
                <w:b/>
                <w:bCs/>
                <w:color w:val="000000" w:themeColor="text1"/>
              </w:rPr>
              <w:t>problem-solving</w:t>
            </w:r>
            <w:r w:rsidRPr="43872E81">
              <w:rPr>
                <w:rFonts w:asciiTheme="minorHAnsi" w:eastAsiaTheme="minorEastAsia" w:hAnsiTheme="minorHAnsi" w:cstheme="minorBidi"/>
                <w:b/>
                <w:bCs/>
                <w:color w:val="000000" w:themeColor="text1"/>
              </w:rPr>
              <w:t xml:space="preserve"> skills</w:t>
            </w:r>
            <w:r w:rsidR="1F11DF3D" w:rsidRPr="43872E81">
              <w:rPr>
                <w:rFonts w:asciiTheme="minorHAnsi" w:eastAsiaTheme="minorEastAsia" w:hAnsiTheme="minorHAnsi" w:cstheme="minorBidi"/>
                <w:b/>
                <w:bCs/>
                <w:color w:val="000000" w:themeColor="text1"/>
              </w:rPr>
              <w:t>.</w:t>
            </w:r>
          </w:p>
          <w:p w14:paraId="27002527" w14:textId="06A96E56" w:rsidR="3DBECAAD" w:rsidRDefault="756E8B34" w:rsidP="00EE3D67">
            <w:pPr>
              <w:pStyle w:val="ListParagraph"/>
              <w:numPr>
                <w:ilvl w:val="0"/>
                <w:numId w:val="57"/>
              </w:numPr>
              <w:spacing w:line="259" w:lineRule="auto"/>
              <w:rPr>
                <w:b/>
                <w:bCs/>
              </w:rPr>
            </w:pPr>
            <w:r w:rsidRPr="43872E81">
              <w:rPr>
                <w:b/>
                <w:bCs/>
              </w:rPr>
              <w:t>Continue embedding the Maths scheme, with a focus on effective use of manipulatives to support conceptual understanding</w:t>
            </w:r>
            <w:r w:rsidR="0F3B3409" w:rsidRPr="43872E81">
              <w:rPr>
                <w:b/>
                <w:bCs/>
              </w:rPr>
              <w:t>.</w:t>
            </w:r>
          </w:p>
          <w:p w14:paraId="75DC2E4B" w14:textId="11B6DB4E" w:rsidR="6EFC75F9" w:rsidRDefault="341AF2B6" w:rsidP="00EE3D67">
            <w:pPr>
              <w:pStyle w:val="ListParagraph"/>
              <w:numPr>
                <w:ilvl w:val="0"/>
                <w:numId w:val="57"/>
              </w:numPr>
              <w:spacing w:line="259" w:lineRule="auto"/>
              <w:rPr>
                <w:rFonts w:asciiTheme="minorHAnsi" w:eastAsiaTheme="minorEastAsia" w:hAnsiTheme="minorHAnsi" w:cstheme="minorBidi"/>
                <w:b/>
                <w:bCs/>
                <w:color w:val="000000" w:themeColor="text1"/>
              </w:rPr>
            </w:pPr>
            <w:r w:rsidRPr="43872E81">
              <w:rPr>
                <w:rFonts w:asciiTheme="minorHAnsi" w:eastAsiaTheme="minorEastAsia" w:hAnsiTheme="minorHAnsi" w:cstheme="minorBidi"/>
                <w:b/>
                <w:bCs/>
                <w:color w:val="000000" w:themeColor="text1"/>
              </w:rPr>
              <w:t>Further enhance our literacy work by ensuring consistency in the teaching of phonics across the early years</w:t>
            </w:r>
            <w:r w:rsidR="28FCF453" w:rsidRPr="43872E81">
              <w:rPr>
                <w:rFonts w:asciiTheme="minorHAnsi" w:eastAsiaTheme="minorEastAsia" w:hAnsiTheme="minorHAnsi" w:cstheme="minorBidi"/>
                <w:b/>
                <w:bCs/>
                <w:color w:val="000000" w:themeColor="text1"/>
              </w:rPr>
              <w:t>.</w:t>
            </w:r>
          </w:p>
          <w:p w14:paraId="745B1077" w14:textId="5C0F821F" w:rsidR="68BB9324" w:rsidRDefault="68BB9324" w:rsidP="00EE3D67">
            <w:pPr>
              <w:pStyle w:val="ListParagraph"/>
              <w:numPr>
                <w:ilvl w:val="0"/>
                <w:numId w:val="57"/>
              </w:numPr>
              <w:spacing w:line="259" w:lineRule="auto"/>
              <w:rPr>
                <w:rFonts w:asciiTheme="minorHAnsi" w:eastAsiaTheme="minorEastAsia" w:hAnsiTheme="minorHAnsi" w:cstheme="minorBidi"/>
                <w:b/>
                <w:bCs/>
                <w:color w:val="000000" w:themeColor="text1"/>
              </w:rPr>
            </w:pPr>
            <w:r w:rsidRPr="383472E2">
              <w:rPr>
                <w:rFonts w:asciiTheme="minorHAnsi" w:eastAsiaTheme="minorEastAsia" w:hAnsiTheme="minorHAnsi" w:cstheme="minorBidi"/>
                <w:b/>
                <w:bCs/>
                <w:color w:val="000000" w:themeColor="text1"/>
              </w:rPr>
              <w:t>Ensure writing standards are meeting the expected standard for an age phase and can be tracked to show clear progress.</w:t>
            </w:r>
          </w:p>
          <w:p w14:paraId="396CAAD6" w14:textId="09C670AF" w:rsidR="4D054AD5" w:rsidRDefault="157FBF00" w:rsidP="67AFF215">
            <w:pPr>
              <w:spacing w:line="259" w:lineRule="auto"/>
              <w:rPr>
                <w:rFonts w:asciiTheme="minorHAnsi" w:eastAsiaTheme="minorEastAsia" w:hAnsiTheme="minorHAnsi" w:cstheme="minorBidi"/>
                <w:color w:val="000000" w:themeColor="text1"/>
              </w:rPr>
            </w:pPr>
            <w:r w:rsidRPr="67AFF215">
              <w:rPr>
                <w:rFonts w:asciiTheme="minorHAnsi" w:eastAsiaTheme="minorEastAsia" w:hAnsiTheme="minorHAnsi" w:cstheme="minorBidi"/>
                <w:color w:val="000000" w:themeColor="text1"/>
              </w:rPr>
              <w:t xml:space="preserve"> </w:t>
            </w:r>
            <w:r w:rsidR="74C249E4" w:rsidRPr="67AFF215">
              <w:rPr>
                <w:u w:val="single"/>
              </w:rPr>
              <w:t>Success C</w:t>
            </w:r>
            <w:r w:rsidR="48D33426" w:rsidRPr="67AFF215">
              <w:rPr>
                <w:u w:val="single"/>
              </w:rPr>
              <w:t>r</w:t>
            </w:r>
            <w:r w:rsidR="74C249E4" w:rsidRPr="67AFF215">
              <w:rPr>
                <w:u w:val="single"/>
              </w:rPr>
              <w:t>iteria:</w:t>
            </w:r>
            <w:r w:rsidR="5AD78EBA">
              <w:t xml:space="preserve"> </w:t>
            </w:r>
          </w:p>
          <w:p w14:paraId="6705E91A" w14:textId="7F063D1D" w:rsidR="08DE28E5" w:rsidRDefault="08DE28E5" w:rsidP="00EE3D67">
            <w:pPr>
              <w:pStyle w:val="ListParagraph"/>
              <w:numPr>
                <w:ilvl w:val="0"/>
                <w:numId w:val="58"/>
              </w:numPr>
            </w:pPr>
            <w:r w:rsidRPr="383472E2">
              <w:t>N</w:t>
            </w:r>
            <w:r w:rsidR="64A9E8FF" w:rsidRPr="383472E2">
              <w:t xml:space="preserve">early all classes use the </w:t>
            </w:r>
            <w:r w:rsidR="175FAF0B" w:rsidRPr="383472E2">
              <w:t xml:space="preserve">assessment data to inform their planning and </w:t>
            </w:r>
            <w:r w:rsidR="6E8AF0E3" w:rsidRPr="383472E2">
              <w:t>identify</w:t>
            </w:r>
            <w:r w:rsidR="175FAF0B" w:rsidRPr="383472E2">
              <w:t xml:space="preserve"> how children can progress further.</w:t>
            </w:r>
          </w:p>
          <w:p w14:paraId="1655C81B" w14:textId="483FFF5A" w:rsidR="4358DB77" w:rsidRDefault="4358DB77" w:rsidP="00EE3D67">
            <w:pPr>
              <w:pStyle w:val="ListParagraph"/>
              <w:numPr>
                <w:ilvl w:val="0"/>
                <w:numId w:val="58"/>
              </w:numPr>
              <w:rPr>
                <w:rFonts w:ascii="Cambria" w:eastAsia="Cambria" w:hAnsi="Cambria" w:cs="Cambria"/>
                <w:lang w:val="en-US"/>
              </w:rPr>
            </w:pPr>
            <w:r w:rsidRPr="383472E2">
              <w:rPr>
                <w:rFonts w:ascii="Cambria" w:eastAsia="Cambria" w:hAnsi="Cambria" w:cs="Cambria"/>
                <w:sz w:val="22"/>
                <w:szCs w:val="22"/>
                <w:lang w:val="en-US"/>
              </w:rPr>
              <w:t>Pupils demonstrate increased autonomy in learning tasks.</w:t>
            </w:r>
          </w:p>
          <w:p w14:paraId="76408463" w14:textId="2D7F181D" w:rsidR="4358DB77" w:rsidRDefault="4358DB77" w:rsidP="00EE3D67">
            <w:pPr>
              <w:pStyle w:val="ListParagraph"/>
              <w:numPr>
                <w:ilvl w:val="0"/>
                <w:numId w:val="58"/>
              </w:numPr>
              <w:rPr>
                <w:rFonts w:ascii="Cambria" w:eastAsia="Cambria" w:hAnsi="Cambria" w:cs="Cambria"/>
                <w:lang w:val="en-US"/>
              </w:rPr>
            </w:pPr>
            <w:r w:rsidRPr="383472E2">
              <w:rPr>
                <w:rFonts w:ascii="Cambria" w:eastAsia="Cambria" w:hAnsi="Cambria" w:cs="Cambria"/>
                <w:sz w:val="22"/>
                <w:szCs w:val="22"/>
                <w:lang w:val="en-US"/>
              </w:rPr>
              <w:t>Evidence of pupil-led learning in books and classroom observations.</w:t>
            </w:r>
          </w:p>
          <w:p w14:paraId="394902A6" w14:textId="32BD136F" w:rsidR="4358DB77" w:rsidRDefault="4358DB77" w:rsidP="00EE3D67">
            <w:pPr>
              <w:pStyle w:val="ListParagraph"/>
              <w:numPr>
                <w:ilvl w:val="0"/>
                <w:numId w:val="58"/>
              </w:numPr>
              <w:rPr>
                <w:rFonts w:ascii="Cambria" w:eastAsia="Cambria" w:hAnsi="Cambria" w:cs="Cambria"/>
                <w:lang w:val="en-US"/>
              </w:rPr>
            </w:pPr>
            <w:r w:rsidRPr="383472E2">
              <w:rPr>
                <w:rFonts w:ascii="Cambria" w:eastAsia="Cambria" w:hAnsi="Cambria" w:cs="Cambria"/>
                <w:sz w:val="22"/>
                <w:szCs w:val="22"/>
                <w:lang w:val="en-US"/>
              </w:rPr>
              <w:t>Staff planning includes opportunities for independent learning.</w:t>
            </w:r>
          </w:p>
          <w:p w14:paraId="4669CD7E" w14:textId="481FF0B7" w:rsidR="4358DB77" w:rsidRDefault="4358DB77" w:rsidP="00EE3D67">
            <w:pPr>
              <w:pStyle w:val="ListParagraph"/>
              <w:numPr>
                <w:ilvl w:val="0"/>
                <w:numId w:val="58"/>
              </w:numPr>
              <w:rPr>
                <w:rFonts w:ascii="Cambria" w:eastAsia="Cambria" w:hAnsi="Cambria" w:cs="Cambria"/>
                <w:lang w:val="en-US"/>
              </w:rPr>
            </w:pPr>
            <w:r w:rsidRPr="383472E2">
              <w:rPr>
                <w:rFonts w:ascii="Cambria" w:eastAsia="Cambria" w:hAnsi="Cambria" w:cs="Cambria"/>
                <w:sz w:val="22"/>
                <w:szCs w:val="22"/>
                <w:lang w:val="en-US"/>
              </w:rPr>
              <w:t>Lesson observations show effective use of manipulatives.</w:t>
            </w:r>
          </w:p>
          <w:p w14:paraId="77F5E8E3" w14:textId="201D6663" w:rsidR="4358DB77" w:rsidRDefault="2FA70383" w:rsidP="00EE3D67">
            <w:pPr>
              <w:pStyle w:val="ListParagraph"/>
              <w:numPr>
                <w:ilvl w:val="0"/>
                <w:numId w:val="58"/>
              </w:numPr>
              <w:spacing w:line="276" w:lineRule="auto"/>
            </w:pPr>
            <w:r w:rsidRPr="43872E81">
              <w:rPr>
                <w:rFonts w:ascii="Cambria" w:eastAsia="Cambria" w:hAnsi="Cambria" w:cs="Cambria"/>
                <w:sz w:val="22"/>
                <w:szCs w:val="22"/>
                <w:lang w:val="en-US"/>
              </w:rPr>
              <w:t>Pupil voice reflects improved understanding of mathematical concepts</w:t>
            </w:r>
            <w:r w:rsidR="15DD9CD3" w:rsidRPr="43872E81">
              <w:rPr>
                <w:rFonts w:ascii="Cambria" w:eastAsia="Cambria" w:hAnsi="Cambria" w:cs="Cambria"/>
                <w:sz w:val="22"/>
                <w:szCs w:val="22"/>
                <w:lang w:val="en-US"/>
              </w:rPr>
              <w:t>.</w:t>
            </w:r>
          </w:p>
          <w:p w14:paraId="41BE9D2F" w14:textId="2770283F" w:rsidR="4358DB77" w:rsidRDefault="4358DB77" w:rsidP="00EE3D67">
            <w:pPr>
              <w:pStyle w:val="ListParagraph"/>
              <w:numPr>
                <w:ilvl w:val="0"/>
                <w:numId w:val="58"/>
              </w:numPr>
              <w:rPr>
                <w:rFonts w:ascii="Cambria" w:eastAsia="Cambria" w:hAnsi="Cambria" w:cs="Cambria"/>
                <w:lang w:val="en-US"/>
              </w:rPr>
            </w:pPr>
            <w:r w:rsidRPr="383472E2">
              <w:rPr>
                <w:rFonts w:ascii="Cambria" w:eastAsia="Cambria" w:hAnsi="Cambria" w:cs="Cambria"/>
                <w:sz w:val="22"/>
                <w:szCs w:val="22"/>
                <w:lang w:val="en-US"/>
              </w:rPr>
              <w:t>Literacy planning and delivery are aligned across year groups.</w:t>
            </w:r>
          </w:p>
          <w:p w14:paraId="38400FEA" w14:textId="08133385" w:rsidR="4358DB77" w:rsidRDefault="4358DB77" w:rsidP="00EE3D67">
            <w:pPr>
              <w:pStyle w:val="ListParagraph"/>
              <w:numPr>
                <w:ilvl w:val="0"/>
                <w:numId w:val="58"/>
              </w:numPr>
              <w:rPr>
                <w:rFonts w:ascii="Cambria" w:eastAsia="Cambria" w:hAnsi="Cambria" w:cs="Cambria"/>
                <w:lang w:val="en-US"/>
              </w:rPr>
            </w:pPr>
            <w:r w:rsidRPr="383472E2">
              <w:rPr>
                <w:rFonts w:ascii="Cambria" w:eastAsia="Cambria" w:hAnsi="Cambria" w:cs="Cambria"/>
                <w:sz w:val="22"/>
                <w:szCs w:val="22"/>
                <w:lang w:val="en-US"/>
              </w:rPr>
              <w:t>Reading fluency and comprehension improve, evidenced through assessments and pupil voice.</w:t>
            </w:r>
          </w:p>
          <w:p w14:paraId="38995D55" w14:textId="61B77777" w:rsidR="4358DB77" w:rsidRDefault="4358DB77" w:rsidP="00EE3D67">
            <w:pPr>
              <w:pStyle w:val="ListParagraph"/>
              <w:numPr>
                <w:ilvl w:val="0"/>
                <w:numId w:val="58"/>
              </w:numPr>
              <w:rPr>
                <w:rFonts w:ascii="Cambria" w:eastAsia="Cambria" w:hAnsi="Cambria" w:cs="Cambria"/>
                <w:lang w:val="en-US"/>
              </w:rPr>
            </w:pPr>
            <w:r w:rsidRPr="383472E2">
              <w:rPr>
                <w:rFonts w:ascii="Cambria" w:eastAsia="Cambria" w:hAnsi="Cambria" w:cs="Cambria"/>
                <w:sz w:val="22"/>
                <w:szCs w:val="22"/>
                <w:lang w:val="en-US"/>
              </w:rPr>
              <w:t>Writing books show a clear journey of progress, especially in older year groups.</w:t>
            </w:r>
          </w:p>
          <w:p w14:paraId="39FB8797" w14:textId="37D9932D" w:rsidR="4358DB77" w:rsidRDefault="4358DB77" w:rsidP="00EE3D67">
            <w:pPr>
              <w:pStyle w:val="ListParagraph"/>
              <w:numPr>
                <w:ilvl w:val="0"/>
                <w:numId w:val="58"/>
              </w:numPr>
              <w:spacing w:line="276" w:lineRule="auto"/>
            </w:pPr>
            <w:r w:rsidRPr="383472E2">
              <w:rPr>
                <w:rFonts w:ascii="Cambria" w:eastAsia="Cambria" w:hAnsi="Cambria" w:cs="Cambria"/>
                <w:sz w:val="22"/>
                <w:szCs w:val="22"/>
                <w:lang w:val="en-US"/>
              </w:rPr>
              <w:t>Feedback is timely, specific, and leads to visible improvement in pupil outcomes</w:t>
            </w:r>
          </w:p>
          <w:p w14:paraId="3D949D39" w14:textId="7F1AAB30" w:rsidR="1DC5AC91" w:rsidRDefault="1DC5AC91" w:rsidP="1DC5AC91"/>
        </w:tc>
      </w:tr>
      <w:tr w:rsidR="00C270E5" w14:paraId="02337AF1" w14:textId="77777777" w:rsidTr="1FBE1C86">
        <w:tc>
          <w:tcPr>
            <w:tcW w:w="4229" w:type="dxa"/>
            <w:shd w:val="clear" w:color="auto" w:fill="FFFF00"/>
          </w:tcPr>
          <w:p w14:paraId="416E0329" w14:textId="6CB68372" w:rsidR="00C270E5" w:rsidRDefault="00C270E5" w:rsidP="26E3E5D2">
            <w:r>
              <w:lastRenderedPageBreak/>
              <w:t>Actions</w:t>
            </w:r>
          </w:p>
        </w:tc>
        <w:tc>
          <w:tcPr>
            <w:tcW w:w="1141" w:type="dxa"/>
          </w:tcPr>
          <w:p w14:paraId="553F65FD" w14:textId="30B9EF6D" w:rsidR="00C270E5" w:rsidRDefault="00C270E5" w:rsidP="26E3E5D2">
            <w:r>
              <w:t>Who</w:t>
            </w:r>
          </w:p>
        </w:tc>
        <w:tc>
          <w:tcPr>
            <w:tcW w:w="1785" w:type="dxa"/>
          </w:tcPr>
          <w:p w14:paraId="78A0F791" w14:textId="39B0F4FD" w:rsidR="3307CED3" w:rsidRDefault="63341B43" w:rsidP="4E7F2B8A">
            <w:pPr>
              <w:rPr>
                <w:sz w:val="20"/>
                <w:szCs w:val="20"/>
              </w:rPr>
            </w:pPr>
            <w:r w:rsidRPr="37AF9961">
              <w:rPr>
                <w:sz w:val="20"/>
                <w:szCs w:val="20"/>
              </w:rPr>
              <w:t xml:space="preserve">Milestone </w:t>
            </w:r>
            <w:r w:rsidRPr="37AF9961">
              <w:rPr>
                <w:sz w:val="16"/>
                <w:szCs w:val="16"/>
              </w:rPr>
              <w:t>(to be completed by..)</w:t>
            </w:r>
          </w:p>
        </w:tc>
        <w:tc>
          <w:tcPr>
            <w:tcW w:w="1802" w:type="dxa"/>
          </w:tcPr>
          <w:p w14:paraId="6CB7C685" w14:textId="237AD107" w:rsidR="00C270E5" w:rsidRDefault="00C270E5" w:rsidP="00C270E5">
            <w:pPr>
              <w:jc w:val="center"/>
            </w:pPr>
            <w:r>
              <w:t>How</w:t>
            </w:r>
          </w:p>
        </w:tc>
        <w:tc>
          <w:tcPr>
            <w:tcW w:w="5609" w:type="dxa"/>
          </w:tcPr>
          <w:p w14:paraId="02E0512B" w14:textId="6104DF88" w:rsidR="00C270E5" w:rsidRDefault="00C270E5" w:rsidP="26E3E5D2">
            <w:r>
              <w:t>Monitoring/Impact</w:t>
            </w:r>
          </w:p>
        </w:tc>
      </w:tr>
      <w:tr w:rsidR="00C270E5" w14:paraId="574BAF28" w14:textId="77777777" w:rsidTr="1FBE1C86">
        <w:trPr>
          <w:trHeight w:val="645"/>
        </w:trPr>
        <w:tc>
          <w:tcPr>
            <w:tcW w:w="4229" w:type="dxa"/>
          </w:tcPr>
          <w:p w14:paraId="50232605" w14:textId="3C322AF1" w:rsidR="00C270E5" w:rsidRDefault="02536FDA" w:rsidP="00EE3D67">
            <w:pPr>
              <w:pStyle w:val="ListParagraph"/>
              <w:numPr>
                <w:ilvl w:val="0"/>
                <w:numId w:val="31"/>
              </w:numPr>
              <w:spacing w:line="259" w:lineRule="auto"/>
              <w:rPr>
                <w:rFonts w:asciiTheme="minorHAnsi" w:eastAsiaTheme="minorEastAsia" w:hAnsiTheme="minorHAnsi" w:cstheme="minorBidi"/>
                <w:b/>
                <w:bCs/>
                <w:i/>
                <w:iCs/>
                <w:color w:val="000000" w:themeColor="text1"/>
              </w:rPr>
            </w:pPr>
            <w:r w:rsidRPr="383472E2">
              <w:rPr>
                <w:rFonts w:asciiTheme="minorHAnsi" w:eastAsiaTheme="minorEastAsia" w:hAnsiTheme="minorHAnsi" w:cstheme="minorBidi"/>
                <w:b/>
                <w:bCs/>
                <w:i/>
                <w:iCs/>
                <w:color w:val="000000" w:themeColor="text1"/>
              </w:rPr>
              <w:t>Ensuring that the assessment data is used effective to inform teaching and learning.</w:t>
            </w:r>
          </w:p>
        </w:tc>
        <w:tc>
          <w:tcPr>
            <w:tcW w:w="1141" w:type="dxa"/>
            <w:shd w:val="clear" w:color="auto" w:fill="DAE8F8"/>
          </w:tcPr>
          <w:p w14:paraId="2554770D" w14:textId="027DE564" w:rsidR="00C270E5" w:rsidRPr="00422EBD" w:rsidRDefault="00C270E5" w:rsidP="7A4DB32C">
            <w:pPr>
              <w:rPr>
                <w:sz w:val="20"/>
                <w:szCs w:val="20"/>
              </w:rPr>
            </w:pPr>
          </w:p>
        </w:tc>
        <w:tc>
          <w:tcPr>
            <w:tcW w:w="1785" w:type="dxa"/>
            <w:shd w:val="clear" w:color="auto" w:fill="DAE8F8"/>
          </w:tcPr>
          <w:p w14:paraId="4F49159B" w14:textId="45A25031" w:rsidR="16012116" w:rsidRDefault="16012116" w:rsidP="678FD329">
            <w:pPr>
              <w:spacing w:line="259" w:lineRule="auto"/>
              <w:rPr>
                <w:sz w:val="20"/>
                <w:szCs w:val="20"/>
              </w:rPr>
            </w:pPr>
          </w:p>
        </w:tc>
        <w:tc>
          <w:tcPr>
            <w:tcW w:w="1802" w:type="dxa"/>
            <w:shd w:val="clear" w:color="auto" w:fill="DAE8F8"/>
          </w:tcPr>
          <w:p w14:paraId="37FE963A" w14:textId="5F3B3DF1" w:rsidR="00C270E5" w:rsidRPr="00A7335F" w:rsidRDefault="00C270E5" w:rsidP="7A4DB32C">
            <w:pPr>
              <w:rPr>
                <w:sz w:val="20"/>
                <w:szCs w:val="20"/>
              </w:rPr>
            </w:pPr>
          </w:p>
        </w:tc>
        <w:tc>
          <w:tcPr>
            <w:tcW w:w="5609" w:type="dxa"/>
            <w:shd w:val="clear" w:color="auto" w:fill="DAE8F8"/>
          </w:tcPr>
          <w:p w14:paraId="0ECA0287" w14:textId="2D00E586" w:rsidR="00C270E5" w:rsidRDefault="00C270E5" w:rsidP="24251DBA">
            <w:pPr>
              <w:rPr>
                <w:color w:val="00B050"/>
                <w:sz w:val="22"/>
                <w:szCs w:val="22"/>
              </w:rPr>
            </w:pPr>
          </w:p>
        </w:tc>
      </w:tr>
      <w:tr w:rsidR="00C270E5" w14:paraId="079AECE2" w14:textId="77777777" w:rsidTr="1FBE1C86">
        <w:tc>
          <w:tcPr>
            <w:tcW w:w="4229" w:type="dxa"/>
          </w:tcPr>
          <w:p w14:paraId="431824C7" w14:textId="61132172" w:rsidR="00C270E5" w:rsidRDefault="04DF69DD" w:rsidP="00EE3D67">
            <w:pPr>
              <w:pStyle w:val="ListParagraph"/>
              <w:numPr>
                <w:ilvl w:val="0"/>
                <w:numId w:val="56"/>
              </w:numPr>
              <w:spacing w:line="259" w:lineRule="auto"/>
            </w:pPr>
            <w:r w:rsidRPr="30EA9641">
              <w:t>Produce a data spreadsheet that collates all data in one place on the drive for ease of access by all SMT/AoLE</w:t>
            </w:r>
          </w:p>
        </w:tc>
        <w:tc>
          <w:tcPr>
            <w:tcW w:w="1141" w:type="dxa"/>
          </w:tcPr>
          <w:p w14:paraId="1D874FDE" w14:textId="39036C1A" w:rsidR="00C270E5" w:rsidRPr="00422EBD" w:rsidRDefault="04DF69DD" w:rsidP="30EA9641">
            <w:pPr>
              <w:rPr>
                <w:sz w:val="20"/>
                <w:szCs w:val="20"/>
              </w:rPr>
            </w:pPr>
            <w:r w:rsidRPr="30EA9641">
              <w:rPr>
                <w:sz w:val="20"/>
                <w:szCs w:val="20"/>
              </w:rPr>
              <w:t>RH/CP</w:t>
            </w:r>
          </w:p>
          <w:p w14:paraId="4A1745E4" w14:textId="311C5AC7" w:rsidR="00C270E5" w:rsidRPr="00422EBD" w:rsidRDefault="04DF69DD" w:rsidP="30EA9641">
            <w:pPr>
              <w:rPr>
                <w:sz w:val="20"/>
                <w:szCs w:val="20"/>
              </w:rPr>
            </w:pPr>
            <w:r w:rsidRPr="30EA9641">
              <w:rPr>
                <w:sz w:val="20"/>
                <w:szCs w:val="20"/>
              </w:rPr>
              <w:t>HB</w:t>
            </w:r>
          </w:p>
          <w:p w14:paraId="71E431FA" w14:textId="75722E1F" w:rsidR="00C270E5" w:rsidRPr="00422EBD" w:rsidRDefault="04DF69DD" w:rsidP="7A4DB32C">
            <w:pPr>
              <w:rPr>
                <w:sz w:val="20"/>
                <w:szCs w:val="20"/>
              </w:rPr>
            </w:pPr>
            <w:r w:rsidRPr="4DB8E1A5">
              <w:rPr>
                <w:sz w:val="20"/>
                <w:szCs w:val="20"/>
              </w:rPr>
              <w:t xml:space="preserve">All </w:t>
            </w:r>
            <w:r w:rsidR="7C6F579D" w:rsidRPr="4DB8E1A5">
              <w:rPr>
                <w:sz w:val="20"/>
                <w:szCs w:val="20"/>
              </w:rPr>
              <w:t>class</w:t>
            </w:r>
            <w:r w:rsidRPr="4DB8E1A5">
              <w:rPr>
                <w:sz w:val="20"/>
                <w:szCs w:val="20"/>
              </w:rPr>
              <w:t xml:space="preserve"> teachers</w:t>
            </w:r>
          </w:p>
        </w:tc>
        <w:tc>
          <w:tcPr>
            <w:tcW w:w="1785" w:type="dxa"/>
          </w:tcPr>
          <w:p w14:paraId="79B2C652" w14:textId="2ED861D6" w:rsidR="108FD63D" w:rsidRDefault="04DF69DD" w:rsidP="678FD329">
            <w:pPr>
              <w:rPr>
                <w:sz w:val="20"/>
                <w:szCs w:val="20"/>
              </w:rPr>
            </w:pPr>
            <w:r w:rsidRPr="30EA9641">
              <w:rPr>
                <w:sz w:val="20"/>
                <w:szCs w:val="20"/>
              </w:rPr>
              <w:t>This will in place by October ½ term 2025</w:t>
            </w:r>
          </w:p>
        </w:tc>
        <w:tc>
          <w:tcPr>
            <w:tcW w:w="1802" w:type="dxa"/>
          </w:tcPr>
          <w:p w14:paraId="5D06939C" w14:textId="77172351" w:rsidR="00C270E5" w:rsidRPr="00A7335F" w:rsidRDefault="04DF69DD" w:rsidP="0B5B3AD8">
            <w:pPr>
              <w:rPr>
                <w:sz w:val="20"/>
                <w:szCs w:val="20"/>
              </w:rPr>
            </w:pPr>
            <w:r w:rsidRPr="30EA9641">
              <w:rPr>
                <w:sz w:val="20"/>
                <w:szCs w:val="20"/>
              </w:rPr>
              <w:t>Spreadsheet created and shared with staff.</w:t>
            </w:r>
          </w:p>
        </w:tc>
        <w:tc>
          <w:tcPr>
            <w:tcW w:w="5609" w:type="dxa"/>
          </w:tcPr>
          <w:p w14:paraId="0A1FB199" w14:textId="54BB1596" w:rsidR="00C270E5" w:rsidRDefault="04DF69DD" w:rsidP="57E356B0">
            <w:pPr>
              <w:rPr>
                <w:i/>
                <w:iCs/>
                <w:color w:val="000000" w:themeColor="text1"/>
                <w:sz w:val="18"/>
                <w:szCs w:val="18"/>
              </w:rPr>
            </w:pPr>
            <w:r w:rsidRPr="57E356B0">
              <w:rPr>
                <w:i/>
                <w:iCs/>
                <w:color w:val="000000" w:themeColor="text1"/>
                <w:sz w:val="18"/>
                <w:szCs w:val="18"/>
              </w:rPr>
              <w:t xml:space="preserve">Consistency. Ease of access to data. Pupil progress evidenced </w:t>
            </w:r>
          </w:p>
          <w:p w14:paraId="74CBA196" w14:textId="375AC084" w:rsidR="00C270E5" w:rsidRDefault="00EE3D67" w:rsidP="57E356B0">
            <w:pPr>
              <w:rPr>
                <w:sz w:val="18"/>
                <w:szCs w:val="18"/>
              </w:rPr>
            </w:pPr>
            <w:hyperlink r:id="rId10">
              <w:r w:rsidR="2F927F0D" w:rsidRPr="57E356B0">
                <w:rPr>
                  <w:rStyle w:val="Hyperlink"/>
                  <w:sz w:val="18"/>
                  <w:szCs w:val="18"/>
                </w:rPr>
                <w:t>H Beesley (St Illtyd Primary School)'s files - 2025-26 Class data</w:t>
              </w:r>
            </w:hyperlink>
          </w:p>
        </w:tc>
      </w:tr>
      <w:tr w:rsidR="53F6C6F1" w14:paraId="3AB3C960" w14:textId="77777777" w:rsidTr="1FBE1C86">
        <w:tc>
          <w:tcPr>
            <w:tcW w:w="4229" w:type="dxa"/>
          </w:tcPr>
          <w:p w14:paraId="17E55EF4" w14:textId="76E66916" w:rsidR="53F6C6F1" w:rsidRDefault="69CE88B2" w:rsidP="00EE3D67">
            <w:pPr>
              <w:pStyle w:val="ListParagraph"/>
              <w:numPr>
                <w:ilvl w:val="0"/>
                <w:numId w:val="41"/>
              </w:numPr>
              <w:spacing w:line="259" w:lineRule="auto"/>
            </w:pPr>
            <w:r w:rsidRPr="30EA9641">
              <w:t>Introduce pre and post assessment for White Rose maths units</w:t>
            </w:r>
          </w:p>
        </w:tc>
        <w:tc>
          <w:tcPr>
            <w:tcW w:w="1141" w:type="dxa"/>
          </w:tcPr>
          <w:p w14:paraId="5E8A83DF" w14:textId="065E9B7B" w:rsidR="53F6C6F1" w:rsidRDefault="69CE88B2" w:rsidP="30EA9641">
            <w:pPr>
              <w:rPr>
                <w:sz w:val="20"/>
                <w:szCs w:val="20"/>
              </w:rPr>
            </w:pPr>
            <w:r w:rsidRPr="30EA9641">
              <w:rPr>
                <w:sz w:val="20"/>
                <w:szCs w:val="20"/>
              </w:rPr>
              <w:t>HW</w:t>
            </w:r>
          </w:p>
          <w:p w14:paraId="3AE81E15" w14:textId="565DEEA9" w:rsidR="53F6C6F1" w:rsidRDefault="69CE88B2" w:rsidP="7A4DB32C">
            <w:pPr>
              <w:rPr>
                <w:sz w:val="20"/>
                <w:szCs w:val="20"/>
              </w:rPr>
            </w:pPr>
            <w:r w:rsidRPr="30EA9641">
              <w:rPr>
                <w:sz w:val="20"/>
                <w:szCs w:val="20"/>
              </w:rPr>
              <w:t>All staff</w:t>
            </w:r>
          </w:p>
        </w:tc>
        <w:tc>
          <w:tcPr>
            <w:tcW w:w="1785" w:type="dxa"/>
          </w:tcPr>
          <w:p w14:paraId="4B72A379" w14:textId="3A519D23" w:rsidR="53F6C6F1" w:rsidRDefault="69CE88B2" w:rsidP="30EA9641">
            <w:pPr>
              <w:rPr>
                <w:sz w:val="18"/>
                <w:szCs w:val="18"/>
              </w:rPr>
            </w:pPr>
            <w:r w:rsidRPr="30EA9641">
              <w:rPr>
                <w:sz w:val="18"/>
                <w:szCs w:val="18"/>
              </w:rPr>
              <w:t>This will be done from the first unit ‘Place Value’ in September 2025</w:t>
            </w:r>
          </w:p>
        </w:tc>
        <w:tc>
          <w:tcPr>
            <w:tcW w:w="1802" w:type="dxa"/>
          </w:tcPr>
          <w:p w14:paraId="03D48E9E" w14:textId="32B11593" w:rsidR="53F6C6F1" w:rsidRDefault="69CE88B2" w:rsidP="0B5B3AD8">
            <w:pPr>
              <w:rPr>
                <w:sz w:val="20"/>
                <w:szCs w:val="20"/>
              </w:rPr>
            </w:pPr>
            <w:r w:rsidRPr="30EA9641">
              <w:rPr>
                <w:sz w:val="20"/>
                <w:szCs w:val="20"/>
              </w:rPr>
              <w:t>HW has already introduced this to staff on 1.9.25. regular review as part of her Action Plan</w:t>
            </w:r>
          </w:p>
        </w:tc>
        <w:tc>
          <w:tcPr>
            <w:tcW w:w="5609" w:type="dxa"/>
          </w:tcPr>
          <w:p w14:paraId="74DB00E7" w14:textId="17DBDE3C" w:rsidR="72B5438B" w:rsidRDefault="00EE3D67" w:rsidP="093B998F">
            <w:pPr>
              <w:rPr>
                <w:sz w:val="18"/>
                <w:szCs w:val="18"/>
              </w:rPr>
            </w:pPr>
            <w:hyperlink r:id="rId11">
              <w:r w:rsidR="72B5438B" w:rsidRPr="093B998F">
                <w:rPr>
                  <w:rStyle w:val="Hyperlink"/>
                  <w:sz w:val="18"/>
                  <w:szCs w:val="18"/>
                </w:rPr>
                <w:t>AoLE Action Numeracy.docx</w:t>
              </w:r>
            </w:hyperlink>
          </w:p>
          <w:p w14:paraId="53E8DA94" w14:textId="05C4E60F" w:rsidR="33C5460F" w:rsidRDefault="69CE88B2" w:rsidP="57E356B0">
            <w:pPr>
              <w:rPr>
                <w:i/>
                <w:iCs/>
                <w:color w:val="000000" w:themeColor="text1"/>
                <w:sz w:val="18"/>
                <w:szCs w:val="18"/>
              </w:rPr>
            </w:pPr>
            <w:r w:rsidRPr="57E356B0">
              <w:rPr>
                <w:i/>
                <w:iCs/>
                <w:color w:val="000000" w:themeColor="text1"/>
                <w:sz w:val="18"/>
                <w:szCs w:val="18"/>
              </w:rPr>
              <w:t>Consistency. Evidence of progress in a unit to impact further teaching.</w:t>
            </w:r>
          </w:p>
          <w:p w14:paraId="410F8B65" w14:textId="6BAD11EE" w:rsidR="33C5460F" w:rsidRDefault="5B2CC48D" w:rsidP="41377035">
            <w:pPr>
              <w:rPr>
                <w:b/>
                <w:bCs/>
                <w:color w:val="000000" w:themeColor="text1"/>
                <w:sz w:val="18"/>
                <w:szCs w:val="18"/>
              </w:rPr>
            </w:pPr>
            <w:r w:rsidRPr="41377035">
              <w:rPr>
                <w:b/>
                <w:bCs/>
                <w:color w:val="000000" w:themeColor="text1"/>
                <w:sz w:val="18"/>
                <w:szCs w:val="18"/>
              </w:rPr>
              <w:t>24</w:t>
            </w:r>
            <w:r w:rsidRPr="41377035">
              <w:rPr>
                <w:b/>
                <w:bCs/>
                <w:color w:val="000000" w:themeColor="text1"/>
                <w:sz w:val="18"/>
                <w:szCs w:val="18"/>
                <w:vertAlign w:val="superscript"/>
              </w:rPr>
              <w:t>th</w:t>
            </w:r>
            <w:r w:rsidRPr="41377035">
              <w:rPr>
                <w:b/>
                <w:bCs/>
                <w:color w:val="000000" w:themeColor="text1"/>
                <w:sz w:val="18"/>
                <w:szCs w:val="18"/>
              </w:rPr>
              <w:t xml:space="preserve"> September 2025- Louise Davies CSC – INSET on manipulatives</w:t>
            </w:r>
          </w:p>
          <w:p w14:paraId="46F31A7C" w14:textId="274FA94A" w:rsidR="33C5460F" w:rsidRDefault="2B77905E" w:rsidP="41377035">
            <w:pPr>
              <w:rPr>
                <w:b/>
                <w:bCs/>
                <w:color w:val="000000" w:themeColor="text1"/>
                <w:sz w:val="18"/>
                <w:szCs w:val="18"/>
              </w:rPr>
            </w:pPr>
            <w:r w:rsidRPr="41377035">
              <w:rPr>
                <w:b/>
                <w:bCs/>
                <w:color w:val="FF0000"/>
                <w:sz w:val="18"/>
                <w:szCs w:val="18"/>
              </w:rPr>
              <w:t>Further assessment of pre/post improvements needed</w:t>
            </w:r>
          </w:p>
        </w:tc>
      </w:tr>
      <w:tr w:rsidR="1FB6FBC0" w14:paraId="0DB4ACD1" w14:textId="77777777" w:rsidTr="1FBE1C86">
        <w:tc>
          <w:tcPr>
            <w:tcW w:w="4229" w:type="dxa"/>
          </w:tcPr>
          <w:p w14:paraId="2D771A76" w14:textId="7D75BFDE" w:rsidR="1CCA8170" w:rsidRDefault="68234B94" w:rsidP="00EE3D67">
            <w:pPr>
              <w:pStyle w:val="ListParagraph"/>
              <w:numPr>
                <w:ilvl w:val="0"/>
                <w:numId w:val="40"/>
              </w:numPr>
            </w:pPr>
            <w:r w:rsidRPr="30EA9641">
              <w:t>Begin highlighting Big Write assessment using post it tabs</w:t>
            </w:r>
          </w:p>
        </w:tc>
        <w:tc>
          <w:tcPr>
            <w:tcW w:w="1141" w:type="dxa"/>
          </w:tcPr>
          <w:p w14:paraId="739B9ADA" w14:textId="1BEEA853" w:rsidR="1CCA8170" w:rsidRDefault="68234B94" w:rsidP="30EA9641">
            <w:pPr>
              <w:rPr>
                <w:sz w:val="16"/>
                <w:szCs w:val="16"/>
              </w:rPr>
            </w:pPr>
            <w:r w:rsidRPr="30EA9641">
              <w:rPr>
                <w:sz w:val="16"/>
                <w:szCs w:val="16"/>
              </w:rPr>
              <w:t>RH/HC</w:t>
            </w:r>
          </w:p>
          <w:p w14:paraId="27E932F8" w14:textId="01E62ACB" w:rsidR="1CCA8170" w:rsidRDefault="68234B94" w:rsidP="1FB6FBC0">
            <w:pPr>
              <w:rPr>
                <w:sz w:val="16"/>
                <w:szCs w:val="16"/>
              </w:rPr>
            </w:pPr>
            <w:r w:rsidRPr="30EA9641">
              <w:rPr>
                <w:sz w:val="16"/>
                <w:szCs w:val="16"/>
              </w:rPr>
              <w:t>Class teacher</w:t>
            </w:r>
          </w:p>
        </w:tc>
        <w:tc>
          <w:tcPr>
            <w:tcW w:w="1785" w:type="dxa"/>
          </w:tcPr>
          <w:p w14:paraId="4FEF54E7" w14:textId="52D2397C" w:rsidR="1CCA8170" w:rsidRDefault="68234B94" w:rsidP="1FB6FBC0">
            <w:r w:rsidRPr="30EA9641">
              <w:t>This will be done from the beginning of term September 2025</w:t>
            </w:r>
          </w:p>
        </w:tc>
        <w:tc>
          <w:tcPr>
            <w:tcW w:w="1802" w:type="dxa"/>
          </w:tcPr>
          <w:p w14:paraId="7FA1D34E" w14:textId="27A56C87" w:rsidR="1CCA8170" w:rsidRDefault="68234B94" w:rsidP="30EA9641">
            <w:pPr>
              <w:rPr>
                <w:sz w:val="20"/>
                <w:szCs w:val="20"/>
              </w:rPr>
            </w:pPr>
            <w:r w:rsidRPr="30EA9641">
              <w:rPr>
                <w:sz w:val="20"/>
                <w:szCs w:val="20"/>
              </w:rPr>
              <w:t>Staff simply will highlight the piece of work using a post it tab</w:t>
            </w:r>
          </w:p>
        </w:tc>
        <w:tc>
          <w:tcPr>
            <w:tcW w:w="5609" w:type="dxa"/>
          </w:tcPr>
          <w:p w14:paraId="4CD1FA25" w14:textId="035CCF57" w:rsidR="1CCA8170" w:rsidRDefault="68234B94" w:rsidP="41377035">
            <w:pPr>
              <w:spacing w:line="259" w:lineRule="auto"/>
              <w:rPr>
                <w:i/>
                <w:iCs/>
                <w:color w:val="000000" w:themeColor="text1"/>
                <w:sz w:val="18"/>
                <w:szCs w:val="18"/>
              </w:rPr>
            </w:pPr>
            <w:r w:rsidRPr="41377035">
              <w:rPr>
                <w:i/>
                <w:iCs/>
                <w:color w:val="000000" w:themeColor="text1"/>
                <w:sz w:val="18"/>
                <w:szCs w:val="18"/>
              </w:rPr>
              <w:t>Consistency. Ease of access to view progress for teacher, lead and pupil.</w:t>
            </w:r>
          </w:p>
          <w:p w14:paraId="6114B975" w14:textId="13FA5D8E" w:rsidR="1CCA8170" w:rsidRDefault="32BFC6C6" w:rsidP="41377035">
            <w:pPr>
              <w:spacing w:line="259" w:lineRule="auto"/>
              <w:rPr>
                <w:i/>
                <w:iCs/>
                <w:color w:val="000000" w:themeColor="text1"/>
                <w:sz w:val="18"/>
                <w:szCs w:val="18"/>
              </w:rPr>
            </w:pPr>
            <w:r w:rsidRPr="41377035">
              <w:rPr>
                <w:i/>
                <w:iCs/>
                <w:color w:val="000000" w:themeColor="text1"/>
                <w:sz w:val="18"/>
                <w:szCs w:val="18"/>
              </w:rPr>
              <w:t>Nov 2025- LLC/PS lead and HT have all seen post it tabs being used. This has really helped in quickly identifying Big Write work. Just need to ensure it continues.</w:t>
            </w:r>
          </w:p>
        </w:tc>
      </w:tr>
      <w:tr w:rsidR="30EA9641" w14:paraId="3B5DB3B1" w14:textId="77777777" w:rsidTr="1FBE1C86">
        <w:trPr>
          <w:trHeight w:val="300"/>
        </w:trPr>
        <w:tc>
          <w:tcPr>
            <w:tcW w:w="4229" w:type="dxa"/>
          </w:tcPr>
          <w:p w14:paraId="31E6F135" w14:textId="108B1972" w:rsidR="15C80963" w:rsidRDefault="15C80963" w:rsidP="00EE3D67">
            <w:pPr>
              <w:pStyle w:val="ListParagraph"/>
              <w:numPr>
                <w:ilvl w:val="0"/>
                <w:numId w:val="40"/>
              </w:numPr>
            </w:pPr>
            <w:r w:rsidRPr="30EA9641">
              <w:t>Keep reviewing the COAP process with a focus on progress of vulnerable groups</w:t>
            </w:r>
          </w:p>
        </w:tc>
        <w:tc>
          <w:tcPr>
            <w:tcW w:w="1141" w:type="dxa"/>
          </w:tcPr>
          <w:p w14:paraId="2050BB4C" w14:textId="52FF00CC" w:rsidR="15C80963" w:rsidRDefault="15C80963" w:rsidP="30EA9641">
            <w:pPr>
              <w:rPr>
                <w:sz w:val="16"/>
                <w:szCs w:val="16"/>
              </w:rPr>
            </w:pPr>
            <w:r w:rsidRPr="30EA9641">
              <w:rPr>
                <w:sz w:val="16"/>
                <w:szCs w:val="16"/>
              </w:rPr>
              <w:t>All staff</w:t>
            </w:r>
          </w:p>
        </w:tc>
        <w:tc>
          <w:tcPr>
            <w:tcW w:w="1785" w:type="dxa"/>
          </w:tcPr>
          <w:p w14:paraId="234CB51D" w14:textId="6ADC3778" w:rsidR="15C80963" w:rsidRDefault="15C80963" w:rsidP="30EA9641">
            <w:r w:rsidRPr="30EA9641">
              <w:t>To begin from October 2025</w:t>
            </w:r>
          </w:p>
        </w:tc>
        <w:tc>
          <w:tcPr>
            <w:tcW w:w="1802" w:type="dxa"/>
          </w:tcPr>
          <w:p w14:paraId="78EE38E8" w14:textId="7F3F4EF8" w:rsidR="15C80963" w:rsidRDefault="15C80963" w:rsidP="30EA9641">
            <w:pPr>
              <w:rPr>
                <w:sz w:val="20"/>
                <w:szCs w:val="20"/>
              </w:rPr>
            </w:pPr>
            <w:r w:rsidRPr="30EA9641">
              <w:rPr>
                <w:sz w:val="20"/>
                <w:szCs w:val="20"/>
              </w:rPr>
              <w:t>The COAPs are in place but we want a better analysis of progress using the data.</w:t>
            </w:r>
          </w:p>
        </w:tc>
        <w:tc>
          <w:tcPr>
            <w:tcW w:w="5609" w:type="dxa"/>
          </w:tcPr>
          <w:p w14:paraId="6D9942A7" w14:textId="633861AA" w:rsidR="15C80963" w:rsidRDefault="15C80963" w:rsidP="41377035">
            <w:pPr>
              <w:spacing w:line="259" w:lineRule="auto"/>
              <w:rPr>
                <w:i/>
                <w:iCs/>
                <w:color w:val="000000" w:themeColor="text1"/>
                <w:sz w:val="18"/>
                <w:szCs w:val="18"/>
              </w:rPr>
            </w:pPr>
            <w:r w:rsidRPr="41377035">
              <w:rPr>
                <w:i/>
                <w:iCs/>
                <w:color w:val="000000" w:themeColor="text1"/>
                <w:sz w:val="18"/>
                <w:szCs w:val="18"/>
              </w:rPr>
              <w:t>Consistency. How are we using the COAP process to look at progress in detail.</w:t>
            </w:r>
          </w:p>
          <w:p w14:paraId="0D43E078" w14:textId="6C022047" w:rsidR="15C80963" w:rsidRDefault="43E8303E" w:rsidP="41377035">
            <w:pPr>
              <w:spacing w:line="259" w:lineRule="auto"/>
              <w:rPr>
                <w:i/>
                <w:iCs/>
                <w:color w:val="000000" w:themeColor="text1"/>
                <w:sz w:val="18"/>
                <w:szCs w:val="18"/>
              </w:rPr>
            </w:pPr>
            <w:r w:rsidRPr="41377035">
              <w:rPr>
                <w:i/>
                <w:iCs/>
                <w:color w:val="000000" w:themeColor="text1"/>
                <w:sz w:val="18"/>
                <w:szCs w:val="18"/>
              </w:rPr>
              <w:t>Nov 25- there is now a clear section for vulnerable groups in the COAP proforma which leads to healthy discussion around progress.</w:t>
            </w:r>
          </w:p>
        </w:tc>
      </w:tr>
      <w:tr w:rsidR="383472E2" w14:paraId="6D91E823" w14:textId="77777777" w:rsidTr="1FBE1C86">
        <w:trPr>
          <w:trHeight w:val="300"/>
        </w:trPr>
        <w:tc>
          <w:tcPr>
            <w:tcW w:w="4229" w:type="dxa"/>
          </w:tcPr>
          <w:p w14:paraId="01984C81" w14:textId="74066AFA" w:rsidR="34870001" w:rsidRDefault="34870001" w:rsidP="00EE3D67">
            <w:pPr>
              <w:pStyle w:val="ListParagraph"/>
              <w:numPr>
                <w:ilvl w:val="0"/>
                <w:numId w:val="54"/>
              </w:numPr>
              <w:spacing w:line="259" w:lineRule="auto"/>
            </w:pPr>
            <w:r w:rsidRPr="383472E2">
              <w:t xml:space="preserve">Year groups to moderate writing to define the expectation (securing) for their age phase </w:t>
            </w:r>
          </w:p>
        </w:tc>
        <w:tc>
          <w:tcPr>
            <w:tcW w:w="1141" w:type="dxa"/>
          </w:tcPr>
          <w:p w14:paraId="3DB4F755" w14:textId="4C755BCD" w:rsidR="383472E2" w:rsidRDefault="383472E2" w:rsidP="383472E2">
            <w:pPr>
              <w:rPr>
                <w:sz w:val="20"/>
                <w:szCs w:val="20"/>
              </w:rPr>
            </w:pPr>
            <w:r w:rsidRPr="383472E2">
              <w:rPr>
                <w:sz w:val="20"/>
                <w:szCs w:val="20"/>
              </w:rPr>
              <w:t>All staff</w:t>
            </w:r>
          </w:p>
        </w:tc>
        <w:tc>
          <w:tcPr>
            <w:tcW w:w="1785" w:type="dxa"/>
          </w:tcPr>
          <w:p w14:paraId="417064B5" w14:textId="22CA81BD" w:rsidR="383472E2" w:rsidRDefault="383472E2" w:rsidP="383472E2">
            <w:pPr>
              <w:rPr>
                <w:sz w:val="20"/>
                <w:szCs w:val="20"/>
              </w:rPr>
            </w:pPr>
            <w:r w:rsidRPr="383472E2">
              <w:rPr>
                <w:sz w:val="20"/>
                <w:szCs w:val="20"/>
              </w:rPr>
              <w:t>TBC</w:t>
            </w:r>
          </w:p>
        </w:tc>
        <w:tc>
          <w:tcPr>
            <w:tcW w:w="1802" w:type="dxa"/>
          </w:tcPr>
          <w:p w14:paraId="4A71EA4F" w14:textId="5B9E33C8" w:rsidR="6FCA7D03" w:rsidRDefault="6FCA7D03" w:rsidP="383472E2">
            <w:pPr>
              <w:spacing w:line="259" w:lineRule="auto"/>
            </w:pPr>
            <w:r w:rsidRPr="383472E2">
              <w:rPr>
                <w:sz w:val="20"/>
                <w:szCs w:val="20"/>
              </w:rPr>
              <w:t>INSET to work on agreed moderation</w:t>
            </w:r>
          </w:p>
        </w:tc>
        <w:tc>
          <w:tcPr>
            <w:tcW w:w="5609" w:type="dxa"/>
          </w:tcPr>
          <w:p w14:paraId="0934382E" w14:textId="19C8B51F" w:rsidR="383472E2" w:rsidRDefault="383472E2" w:rsidP="41377035">
            <w:pPr>
              <w:spacing w:line="259" w:lineRule="auto"/>
              <w:rPr>
                <w:i/>
                <w:iCs/>
                <w:color w:val="000000" w:themeColor="text1"/>
                <w:sz w:val="18"/>
                <w:szCs w:val="18"/>
              </w:rPr>
            </w:pPr>
            <w:r w:rsidRPr="41377035">
              <w:rPr>
                <w:i/>
                <w:iCs/>
                <w:color w:val="000000" w:themeColor="text1"/>
                <w:sz w:val="18"/>
                <w:szCs w:val="18"/>
              </w:rPr>
              <w:t>Staff confidence with identifying a secure child’s writing.</w:t>
            </w:r>
          </w:p>
          <w:p w14:paraId="1C3C8F42" w14:textId="41A023E3" w:rsidR="383472E2" w:rsidRDefault="48DD5525" w:rsidP="41377035">
            <w:pPr>
              <w:spacing w:line="259" w:lineRule="auto"/>
              <w:rPr>
                <w:i/>
                <w:iCs/>
                <w:color w:val="000000" w:themeColor="text1"/>
                <w:sz w:val="18"/>
                <w:szCs w:val="18"/>
              </w:rPr>
            </w:pPr>
            <w:r w:rsidRPr="41377035">
              <w:rPr>
                <w:i/>
                <w:iCs/>
                <w:color w:val="000000" w:themeColor="text1"/>
                <w:sz w:val="18"/>
                <w:szCs w:val="18"/>
              </w:rPr>
              <w:t>Nov 25- One look at the books has been done but this needs further work in the spring.</w:t>
            </w:r>
          </w:p>
        </w:tc>
      </w:tr>
      <w:tr w:rsidR="383472E2" w14:paraId="599FE8A5" w14:textId="77777777" w:rsidTr="1FBE1C86">
        <w:trPr>
          <w:trHeight w:val="300"/>
        </w:trPr>
        <w:tc>
          <w:tcPr>
            <w:tcW w:w="4229" w:type="dxa"/>
          </w:tcPr>
          <w:p w14:paraId="004DA32F" w14:textId="44BA910B" w:rsidR="383472E2" w:rsidRDefault="383472E2" w:rsidP="00EE3D67">
            <w:pPr>
              <w:pStyle w:val="ListParagraph"/>
              <w:numPr>
                <w:ilvl w:val="0"/>
                <w:numId w:val="54"/>
              </w:numPr>
            </w:pPr>
            <w:r w:rsidRPr="383472E2">
              <w:t>Monitor the quality of marking across the school</w:t>
            </w:r>
          </w:p>
        </w:tc>
        <w:tc>
          <w:tcPr>
            <w:tcW w:w="1141" w:type="dxa"/>
          </w:tcPr>
          <w:p w14:paraId="36764980" w14:textId="0D47D420" w:rsidR="383472E2" w:rsidRDefault="383472E2" w:rsidP="383472E2">
            <w:pPr>
              <w:rPr>
                <w:sz w:val="20"/>
                <w:szCs w:val="20"/>
              </w:rPr>
            </w:pPr>
            <w:r w:rsidRPr="383472E2">
              <w:rPr>
                <w:sz w:val="20"/>
                <w:szCs w:val="20"/>
              </w:rPr>
              <w:t>PS leads</w:t>
            </w:r>
          </w:p>
          <w:p w14:paraId="64540977" w14:textId="04CCE3CB" w:rsidR="383472E2" w:rsidRDefault="383472E2" w:rsidP="383472E2">
            <w:pPr>
              <w:rPr>
                <w:sz w:val="20"/>
                <w:szCs w:val="20"/>
              </w:rPr>
            </w:pPr>
            <w:r w:rsidRPr="383472E2">
              <w:rPr>
                <w:sz w:val="20"/>
                <w:szCs w:val="20"/>
              </w:rPr>
              <w:t>SMT</w:t>
            </w:r>
          </w:p>
        </w:tc>
        <w:tc>
          <w:tcPr>
            <w:tcW w:w="1785" w:type="dxa"/>
          </w:tcPr>
          <w:p w14:paraId="59333809" w14:textId="48A09A6D" w:rsidR="383472E2" w:rsidRDefault="383472E2" w:rsidP="383472E2">
            <w:pPr>
              <w:rPr>
                <w:sz w:val="20"/>
                <w:szCs w:val="20"/>
              </w:rPr>
            </w:pPr>
          </w:p>
        </w:tc>
        <w:tc>
          <w:tcPr>
            <w:tcW w:w="1802" w:type="dxa"/>
          </w:tcPr>
          <w:p w14:paraId="58AAD9D0" w14:textId="0B8B172B" w:rsidR="383472E2" w:rsidRDefault="383472E2" w:rsidP="383472E2">
            <w:pPr>
              <w:rPr>
                <w:sz w:val="20"/>
                <w:szCs w:val="20"/>
              </w:rPr>
            </w:pPr>
          </w:p>
        </w:tc>
        <w:tc>
          <w:tcPr>
            <w:tcW w:w="5609" w:type="dxa"/>
          </w:tcPr>
          <w:p w14:paraId="56BF4C3E" w14:textId="7E3CEB4D" w:rsidR="383472E2" w:rsidRDefault="20499966" w:rsidP="41377035">
            <w:pPr>
              <w:spacing w:line="259" w:lineRule="auto"/>
              <w:rPr>
                <w:i/>
                <w:iCs/>
                <w:sz w:val="20"/>
                <w:szCs w:val="20"/>
              </w:rPr>
            </w:pPr>
            <w:r w:rsidRPr="41377035">
              <w:rPr>
                <w:i/>
                <w:iCs/>
                <w:sz w:val="20"/>
                <w:szCs w:val="20"/>
              </w:rPr>
              <w:t>Nov 25- All PS leads have had the chance to look at marking and feedback. Their monitoring sheets give evidence of this and also how they have followed up any areas for development.</w:t>
            </w:r>
          </w:p>
        </w:tc>
      </w:tr>
      <w:tr w:rsidR="383472E2" w14:paraId="01C2CB73" w14:textId="77777777" w:rsidTr="1FBE1C86">
        <w:trPr>
          <w:trHeight w:val="300"/>
        </w:trPr>
        <w:tc>
          <w:tcPr>
            <w:tcW w:w="4229" w:type="dxa"/>
          </w:tcPr>
          <w:p w14:paraId="154A72EE" w14:textId="6FA213CD" w:rsidR="383472E2" w:rsidRDefault="383472E2" w:rsidP="00EE3D67">
            <w:pPr>
              <w:pStyle w:val="ListParagraph"/>
              <w:numPr>
                <w:ilvl w:val="0"/>
                <w:numId w:val="54"/>
              </w:numPr>
            </w:pPr>
            <w:r w:rsidRPr="383472E2">
              <w:t>Monitor the impact of the feedback we give. Is feedback acted upon?</w:t>
            </w:r>
          </w:p>
        </w:tc>
        <w:tc>
          <w:tcPr>
            <w:tcW w:w="1141" w:type="dxa"/>
          </w:tcPr>
          <w:p w14:paraId="6569AD95" w14:textId="4F77C3A3" w:rsidR="1AA651D8" w:rsidRDefault="1AA651D8" w:rsidP="383472E2">
            <w:pPr>
              <w:rPr>
                <w:sz w:val="20"/>
                <w:szCs w:val="20"/>
              </w:rPr>
            </w:pPr>
            <w:r w:rsidRPr="383472E2">
              <w:rPr>
                <w:sz w:val="20"/>
                <w:szCs w:val="20"/>
              </w:rPr>
              <w:t>AoLE</w:t>
            </w:r>
          </w:p>
        </w:tc>
        <w:tc>
          <w:tcPr>
            <w:tcW w:w="1785" w:type="dxa"/>
          </w:tcPr>
          <w:p w14:paraId="73A835BF" w14:textId="2EBD7D7F" w:rsidR="383472E2" w:rsidRDefault="383472E2" w:rsidP="383472E2">
            <w:pPr>
              <w:rPr>
                <w:sz w:val="20"/>
                <w:szCs w:val="20"/>
              </w:rPr>
            </w:pPr>
          </w:p>
        </w:tc>
        <w:tc>
          <w:tcPr>
            <w:tcW w:w="1802" w:type="dxa"/>
          </w:tcPr>
          <w:p w14:paraId="53B07275" w14:textId="427AB4D1" w:rsidR="1AA651D8" w:rsidRDefault="1AA651D8" w:rsidP="383472E2">
            <w:pPr>
              <w:rPr>
                <w:sz w:val="20"/>
                <w:szCs w:val="20"/>
              </w:rPr>
            </w:pPr>
            <w:r w:rsidRPr="383472E2">
              <w:rPr>
                <w:sz w:val="20"/>
                <w:szCs w:val="20"/>
              </w:rPr>
              <w:t>Listening to learners</w:t>
            </w:r>
          </w:p>
        </w:tc>
        <w:tc>
          <w:tcPr>
            <w:tcW w:w="5609" w:type="dxa"/>
          </w:tcPr>
          <w:p w14:paraId="1FBA10D5" w14:textId="5A0D36AE" w:rsidR="383472E2" w:rsidRDefault="18F98CFC" w:rsidP="41377035">
            <w:pPr>
              <w:spacing w:line="259" w:lineRule="auto"/>
              <w:rPr>
                <w:i/>
                <w:iCs/>
                <w:sz w:val="20"/>
                <w:szCs w:val="20"/>
              </w:rPr>
            </w:pPr>
            <w:r w:rsidRPr="41377035">
              <w:rPr>
                <w:i/>
                <w:iCs/>
                <w:sz w:val="20"/>
                <w:szCs w:val="20"/>
              </w:rPr>
              <w:t>Nov 25- there is clear evidence in books of where pupils have acted upon teacher feedback. This is evidenced in some o</w:t>
            </w:r>
            <w:r w:rsidR="2B457B65" w:rsidRPr="41377035">
              <w:rPr>
                <w:i/>
                <w:iCs/>
                <w:sz w:val="20"/>
                <w:szCs w:val="20"/>
              </w:rPr>
              <w:t>f</w:t>
            </w:r>
            <w:r w:rsidRPr="41377035">
              <w:rPr>
                <w:i/>
                <w:iCs/>
                <w:sz w:val="20"/>
                <w:szCs w:val="20"/>
              </w:rPr>
              <w:t xml:space="preserve"> the PS </w:t>
            </w:r>
            <w:r w:rsidR="7BC0A0ED" w:rsidRPr="41377035">
              <w:rPr>
                <w:i/>
                <w:iCs/>
                <w:sz w:val="20"/>
                <w:szCs w:val="20"/>
              </w:rPr>
              <w:t>l</w:t>
            </w:r>
            <w:r w:rsidRPr="41377035">
              <w:rPr>
                <w:i/>
                <w:iCs/>
                <w:sz w:val="20"/>
                <w:szCs w:val="20"/>
              </w:rPr>
              <w:t>ead monitoring and now need to make sure this is consistent.</w:t>
            </w:r>
          </w:p>
        </w:tc>
      </w:tr>
      <w:tr w:rsidR="00C270E5" w14:paraId="0D588D6A" w14:textId="77777777" w:rsidTr="1FBE1C86">
        <w:tc>
          <w:tcPr>
            <w:tcW w:w="4229" w:type="dxa"/>
          </w:tcPr>
          <w:p w14:paraId="284E53C3" w14:textId="5E0B8949" w:rsidR="00C270E5" w:rsidRDefault="290216B2" w:rsidP="00EE3D67">
            <w:pPr>
              <w:pStyle w:val="ListParagraph"/>
              <w:numPr>
                <w:ilvl w:val="0"/>
                <w:numId w:val="31"/>
              </w:numPr>
              <w:spacing w:line="259" w:lineRule="auto"/>
              <w:rPr>
                <w:rFonts w:asciiTheme="minorHAnsi" w:eastAsiaTheme="minorEastAsia" w:hAnsiTheme="minorHAnsi" w:cstheme="minorBidi"/>
                <w:b/>
                <w:bCs/>
                <w:color w:val="000000" w:themeColor="text1"/>
              </w:rPr>
            </w:pPr>
            <w:r w:rsidRPr="383472E2">
              <w:rPr>
                <w:rFonts w:asciiTheme="minorHAnsi" w:eastAsiaTheme="minorEastAsia" w:hAnsiTheme="minorHAnsi" w:cstheme="minorBidi"/>
                <w:b/>
                <w:bCs/>
                <w:color w:val="000000" w:themeColor="text1"/>
              </w:rPr>
              <w:lastRenderedPageBreak/>
              <w:t>For pupils to become more effective independent learners that will improve their decision making and problem solving skills.</w:t>
            </w:r>
          </w:p>
        </w:tc>
        <w:tc>
          <w:tcPr>
            <w:tcW w:w="1141" w:type="dxa"/>
            <w:shd w:val="clear" w:color="auto" w:fill="DAE8F8"/>
          </w:tcPr>
          <w:p w14:paraId="300A013C" w14:textId="0EF60F5B" w:rsidR="00C270E5" w:rsidRPr="00422EBD" w:rsidRDefault="00C270E5" w:rsidP="7A4DB32C">
            <w:pPr>
              <w:rPr>
                <w:sz w:val="20"/>
                <w:szCs w:val="20"/>
              </w:rPr>
            </w:pPr>
          </w:p>
        </w:tc>
        <w:tc>
          <w:tcPr>
            <w:tcW w:w="1785" w:type="dxa"/>
            <w:shd w:val="clear" w:color="auto" w:fill="DAE8F8"/>
          </w:tcPr>
          <w:p w14:paraId="60D2BFD3" w14:textId="0679BE72" w:rsidR="4EC5F2C4" w:rsidRDefault="4EC5F2C4" w:rsidP="4E7F2B8A">
            <w:pPr>
              <w:rPr>
                <w:sz w:val="20"/>
                <w:szCs w:val="20"/>
              </w:rPr>
            </w:pPr>
          </w:p>
        </w:tc>
        <w:tc>
          <w:tcPr>
            <w:tcW w:w="1802" w:type="dxa"/>
            <w:shd w:val="clear" w:color="auto" w:fill="DAE8F8"/>
          </w:tcPr>
          <w:p w14:paraId="4E0E2045" w14:textId="68F396C6" w:rsidR="00422EBD" w:rsidRDefault="00422EBD" w:rsidP="67AFF215">
            <w:pPr>
              <w:rPr>
                <w:sz w:val="20"/>
                <w:szCs w:val="20"/>
              </w:rPr>
            </w:pPr>
          </w:p>
        </w:tc>
        <w:tc>
          <w:tcPr>
            <w:tcW w:w="5609" w:type="dxa"/>
            <w:shd w:val="clear" w:color="auto" w:fill="DAE8F8"/>
          </w:tcPr>
          <w:p w14:paraId="6EED1048" w14:textId="17229534" w:rsidR="00C270E5" w:rsidRDefault="00C270E5" w:rsidP="67AFF215">
            <w:pPr>
              <w:spacing w:line="259" w:lineRule="auto"/>
              <w:rPr>
                <w:color w:val="00B050"/>
                <w:sz w:val="20"/>
                <w:szCs w:val="20"/>
              </w:rPr>
            </w:pPr>
          </w:p>
        </w:tc>
      </w:tr>
      <w:tr w:rsidR="17EFF49D" w14:paraId="76573AF9" w14:textId="77777777" w:rsidTr="1FBE1C86">
        <w:trPr>
          <w:trHeight w:val="300"/>
        </w:trPr>
        <w:tc>
          <w:tcPr>
            <w:tcW w:w="4229" w:type="dxa"/>
          </w:tcPr>
          <w:p w14:paraId="70680E90" w14:textId="29A056FD" w:rsidR="5F66C33C" w:rsidRDefault="5F66C33C" w:rsidP="17EFF49D">
            <w:pPr>
              <w:pStyle w:val="ListParagraph"/>
              <w:numPr>
                <w:ilvl w:val="0"/>
                <w:numId w:val="18"/>
              </w:numPr>
            </w:pPr>
            <w:r w:rsidRPr="17EFF49D">
              <w:t>Use research to identify what good independent learning looks like. Work collaboratively with LA and other schools</w:t>
            </w:r>
          </w:p>
        </w:tc>
        <w:tc>
          <w:tcPr>
            <w:tcW w:w="1141" w:type="dxa"/>
          </w:tcPr>
          <w:p w14:paraId="4B0D6D33" w14:textId="59A7062B" w:rsidR="644EBA66" w:rsidRDefault="644EBA66" w:rsidP="17EFF49D">
            <w:r w:rsidRPr="17EFF49D">
              <w:t>RH/CP</w:t>
            </w:r>
          </w:p>
        </w:tc>
        <w:tc>
          <w:tcPr>
            <w:tcW w:w="1785" w:type="dxa"/>
          </w:tcPr>
          <w:p w14:paraId="321C5DD2" w14:textId="042DBEDF" w:rsidR="644EBA66" w:rsidRDefault="644EBA66" w:rsidP="17EFF49D">
            <w:pPr>
              <w:rPr>
                <w:sz w:val="20"/>
                <w:szCs w:val="20"/>
              </w:rPr>
            </w:pPr>
            <w:r w:rsidRPr="17EFF49D">
              <w:rPr>
                <w:sz w:val="20"/>
                <w:szCs w:val="20"/>
              </w:rPr>
              <w:t>We are working with EEF but this will realistically start after Xmas</w:t>
            </w:r>
          </w:p>
        </w:tc>
        <w:tc>
          <w:tcPr>
            <w:tcW w:w="1802" w:type="dxa"/>
          </w:tcPr>
          <w:p w14:paraId="7D1CB21D" w14:textId="6B51EB0C" w:rsidR="644EBA66" w:rsidRDefault="644EBA66" w:rsidP="17EFF49D">
            <w:pPr>
              <w:rPr>
                <w:sz w:val="18"/>
                <w:szCs w:val="18"/>
              </w:rPr>
            </w:pPr>
            <w:r w:rsidRPr="17EFF49D">
              <w:rPr>
                <w:sz w:val="18"/>
                <w:szCs w:val="18"/>
              </w:rPr>
              <w:t>Book look</w:t>
            </w:r>
          </w:p>
          <w:p w14:paraId="4A1EA9BF" w14:textId="408EAB67" w:rsidR="644EBA66" w:rsidRDefault="644EBA66" w:rsidP="17EFF49D">
            <w:pPr>
              <w:rPr>
                <w:sz w:val="18"/>
                <w:szCs w:val="18"/>
              </w:rPr>
            </w:pPr>
            <w:r w:rsidRPr="17EFF49D">
              <w:rPr>
                <w:sz w:val="18"/>
                <w:szCs w:val="18"/>
              </w:rPr>
              <w:t>Survey</w:t>
            </w:r>
          </w:p>
          <w:p w14:paraId="4702EC17" w14:textId="7C20CD74" w:rsidR="644EBA66" w:rsidRDefault="644EBA66" w:rsidP="17EFF49D">
            <w:pPr>
              <w:rPr>
                <w:sz w:val="18"/>
                <w:szCs w:val="18"/>
              </w:rPr>
            </w:pPr>
            <w:r w:rsidRPr="17EFF49D">
              <w:rPr>
                <w:sz w:val="18"/>
                <w:szCs w:val="18"/>
              </w:rPr>
              <w:t>L2L.</w:t>
            </w:r>
          </w:p>
        </w:tc>
        <w:tc>
          <w:tcPr>
            <w:tcW w:w="5609" w:type="dxa"/>
          </w:tcPr>
          <w:p w14:paraId="7745E880" w14:textId="514942FA" w:rsidR="644EBA66" w:rsidRDefault="644EBA66" w:rsidP="41377035">
            <w:pPr>
              <w:spacing w:line="259" w:lineRule="auto"/>
              <w:rPr>
                <w:i/>
                <w:iCs/>
                <w:color w:val="000000" w:themeColor="text1"/>
                <w:sz w:val="20"/>
                <w:szCs w:val="20"/>
              </w:rPr>
            </w:pPr>
            <w:r w:rsidRPr="41377035">
              <w:rPr>
                <w:i/>
                <w:iCs/>
                <w:color w:val="000000" w:themeColor="text1"/>
                <w:sz w:val="20"/>
                <w:szCs w:val="20"/>
              </w:rPr>
              <w:t>Identify what IL looks like in our school? Compare IL tasks to teacher led tasks for quality and progression.</w:t>
            </w:r>
          </w:p>
          <w:p w14:paraId="08E678A2" w14:textId="78986383" w:rsidR="644EBA66" w:rsidRDefault="795FC01D" w:rsidP="41377035">
            <w:pPr>
              <w:spacing w:line="259" w:lineRule="auto"/>
              <w:rPr>
                <w:i/>
                <w:iCs/>
                <w:color w:val="000000" w:themeColor="text1"/>
                <w:sz w:val="20"/>
                <w:szCs w:val="20"/>
              </w:rPr>
            </w:pPr>
            <w:r w:rsidRPr="41377035">
              <w:rPr>
                <w:i/>
                <w:iCs/>
                <w:color w:val="000000" w:themeColor="text1"/>
                <w:sz w:val="20"/>
                <w:szCs w:val="20"/>
              </w:rPr>
              <w:t>Nov 25- ongoing. We are looking at IL in our school especially around the Think Tanks and outdoors but the EEF work hasn’t started yet.</w:t>
            </w:r>
          </w:p>
        </w:tc>
      </w:tr>
      <w:tr w:rsidR="00C270E5" w14:paraId="65FEA92E" w14:textId="77777777" w:rsidTr="1FBE1C86">
        <w:tc>
          <w:tcPr>
            <w:tcW w:w="4229" w:type="dxa"/>
          </w:tcPr>
          <w:p w14:paraId="7EEB68AE" w14:textId="0F733C6C" w:rsidR="00C270E5" w:rsidRDefault="5026C84E" w:rsidP="00EE3D67">
            <w:pPr>
              <w:pStyle w:val="ListParagraph"/>
              <w:numPr>
                <w:ilvl w:val="0"/>
                <w:numId w:val="55"/>
              </w:numPr>
            </w:pPr>
            <w:r w:rsidRPr="30EA9641">
              <w:t>Develop the use of ‘Think Tanks’ in Y4 and Y5/6 as independent learning areas.</w:t>
            </w:r>
          </w:p>
        </w:tc>
        <w:tc>
          <w:tcPr>
            <w:tcW w:w="1141" w:type="dxa"/>
          </w:tcPr>
          <w:p w14:paraId="6A8886C1" w14:textId="4590F484" w:rsidR="00C270E5" w:rsidRDefault="5026C84E" w:rsidP="4D2D71E3">
            <w:r w:rsidRPr="30EA9641">
              <w:t>Y4-6</w:t>
            </w:r>
          </w:p>
        </w:tc>
        <w:tc>
          <w:tcPr>
            <w:tcW w:w="1785" w:type="dxa"/>
          </w:tcPr>
          <w:p w14:paraId="5DB97D6B" w14:textId="2F2AB928" w:rsidR="07044192" w:rsidRDefault="1EFDBBDC" w:rsidP="678FD329">
            <w:pPr>
              <w:rPr>
                <w:sz w:val="20"/>
                <w:szCs w:val="20"/>
              </w:rPr>
            </w:pPr>
            <w:r w:rsidRPr="383472E2">
              <w:rPr>
                <w:sz w:val="20"/>
                <w:szCs w:val="20"/>
              </w:rPr>
              <w:t xml:space="preserve">To be fully ready and in use by </w:t>
            </w:r>
            <w:r w:rsidR="205A6289" w:rsidRPr="383472E2">
              <w:rPr>
                <w:sz w:val="20"/>
                <w:szCs w:val="20"/>
              </w:rPr>
              <w:t>26</w:t>
            </w:r>
            <w:r w:rsidR="205A6289" w:rsidRPr="383472E2">
              <w:rPr>
                <w:sz w:val="20"/>
                <w:szCs w:val="20"/>
                <w:vertAlign w:val="superscript"/>
              </w:rPr>
              <w:t>th</w:t>
            </w:r>
            <w:r w:rsidR="205A6289" w:rsidRPr="383472E2">
              <w:rPr>
                <w:sz w:val="20"/>
                <w:szCs w:val="20"/>
              </w:rPr>
              <w:t xml:space="preserve"> </w:t>
            </w:r>
            <w:r w:rsidR="74EADDB4" w:rsidRPr="383472E2">
              <w:rPr>
                <w:sz w:val="20"/>
                <w:szCs w:val="20"/>
              </w:rPr>
              <w:t xml:space="preserve">November </w:t>
            </w:r>
            <w:r w:rsidR="205A6289" w:rsidRPr="383472E2">
              <w:rPr>
                <w:sz w:val="20"/>
                <w:szCs w:val="20"/>
              </w:rPr>
              <w:t>2025</w:t>
            </w:r>
          </w:p>
        </w:tc>
        <w:tc>
          <w:tcPr>
            <w:tcW w:w="1802" w:type="dxa"/>
          </w:tcPr>
          <w:p w14:paraId="709F753A" w14:textId="16DEA84F" w:rsidR="00C270E5" w:rsidRDefault="6E993879" w:rsidP="30EA9641">
            <w:pPr>
              <w:rPr>
                <w:sz w:val="18"/>
                <w:szCs w:val="18"/>
              </w:rPr>
            </w:pPr>
            <w:r w:rsidRPr="4DB8E1A5">
              <w:rPr>
                <w:sz w:val="18"/>
                <w:szCs w:val="18"/>
              </w:rPr>
              <w:t>Staff to share ideas of what these area</w:t>
            </w:r>
            <w:r w:rsidR="725F86D6" w:rsidRPr="4DB8E1A5">
              <w:rPr>
                <w:sz w:val="18"/>
                <w:szCs w:val="18"/>
              </w:rPr>
              <w:t>s</w:t>
            </w:r>
            <w:r w:rsidRPr="4DB8E1A5">
              <w:rPr>
                <w:sz w:val="18"/>
                <w:szCs w:val="18"/>
              </w:rPr>
              <w:t xml:space="preserve"> can be used for</w:t>
            </w:r>
            <w:r w:rsidR="0B0DDD67" w:rsidRPr="4DB8E1A5">
              <w:rPr>
                <w:sz w:val="18"/>
                <w:szCs w:val="18"/>
              </w:rPr>
              <w:t>,</w:t>
            </w:r>
            <w:r w:rsidRPr="4DB8E1A5">
              <w:rPr>
                <w:sz w:val="18"/>
                <w:szCs w:val="18"/>
              </w:rPr>
              <w:t xml:space="preserve"> but they must have a LO</w:t>
            </w:r>
          </w:p>
        </w:tc>
        <w:tc>
          <w:tcPr>
            <w:tcW w:w="5609" w:type="dxa"/>
          </w:tcPr>
          <w:p w14:paraId="0936D0DA" w14:textId="2B847F50" w:rsidR="00C270E5" w:rsidRDefault="6E993879" w:rsidP="41377035">
            <w:pPr>
              <w:spacing w:line="259" w:lineRule="auto"/>
              <w:rPr>
                <w:i/>
                <w:iCs/>
                <w:color w:val="000000" w:themeColor="text1"/>
                <w:sz w:val="20"/>
                <w:szCs w:val="20"/>
              </w:rPr>
            </w:pPr>
            <w:r w:rsidRPr="41377035">
              <w:rPr>
                <w:i/>
                <w:iCs/>
                <w:color w:val="000000" w:themeColor="text1"/>
                <w:sz w:val="20"/>
                <w:szCs w:val="20"/>
              </w:rPr>
              <w:t>Pupils have clear idea of use and rules, evidence of that independent learning.</w:t>
            </w:r>
          </w:p>
          <w:p w14:paraId="05D09CE5" w14:textId="4FDF5F8B" w:rsidR="00C270E5" w:rsidRDefault="04F8714A" w:rsidP="41377035">
            <w:pPr>
              <w:spacing w:line="259" w:lineRule="auto"/>
              <w:rPr>
                <w:i/>
                <w:iCs/>
                <w:color w:val="000000" w:themeColor="text1"/>
                <w:sz w:val="20"/>
                <w:szCs w:val="20"/>
              </w:rPr>
            </w:pPr>
            <w:r w:rsidRPr="41377035">
              <w:rPr>
                <w:i/>
                <w:iCs/>
                <w:color w:val="000000" w:themeColor="text1"/>
                <w:sz w:val="20"/>
                <w:szCs w:val="20"/>
              </w:rPr>
              <w:t>Nov 25- The Think Tanks have really progressed since we started them. They are laid out with clear ‘continuous provision’ or are used by pupils to learn independently.</w:t>
            </w:r>
            <w:r w:rsidR="2C50EBC6" w:rsidRPr="41377035">
              <w:rPr>
                <w:i/>
                <w:iCs/>
                <w:color w:val="000000" w:themeColor="text1"/>
                <w:sz w:val="20"/>
                <w:szCs w:val="20"/>
              </w:rPr>
              <w:t xml:space="preserve"> A recent HT observation noted the pupils use of them.</w:t>
            </w:r>
          </w:p>
        </w:tc>
      </w:tr>
      <w:tr w:rsidR="063D6D88" w14:paraId="7B73BCC3" w14:textId="77777777" w:rsidTr="1FBE1C86">
        <w:trPr>
          <w:trHeight w:val="1466"/>
        </w:trPr>
        <w:tc>
          <w:tcPr>
            <w:tcW w:w="4229" w:type="dxa"/>
          </w:tcPr>
          <w:p w14:paraId="0CAE355B" w14:textId="4E8F34B9" w:rsidR="063D6D88" w:rsidRDefault="2C8D2637" w:rsidP="00EE3D67">
            <w:pPr>
              <w:pStyle w:val="ListParagraph"/>
              <w:numPr>
                <w:ilvl w:val="0"/>
                <w:numId w:val="39"/>
              </w:numPr>
            </w:pPr>
            <w:r w:rsidRPr="43872E81">
              <w:t>Evidence of fewer worksheets in books</w:t>
            </w:r>
            <w:r w:rsidR="62D6E52C" w:rsidRPr="43872E81">
              <w:t>.</w:t>
            </w:r>
          </w:p>
        </w:tc>
        <w:tc>
          <w:tcPr>
            <w:tcW w:w="1141" w:type="dxa"/>
          </w:tcPr>
          <w:p w14:paraId="49AFD48D" w14:textId="052C18B9" w:rsidR="063D6D88" w:rsidRDefault="3051055F" w:rsidP="30EA9641">
            <w:pPr>
              <w:rPr>
                <w:sz w:val="16"/>
                <w:szCs w:val="16"/>
              </w:rPr>
            </w:pPr>
            <w:r w:rsidRPr="30EA9641">
              <w:rPr>
                <w:sz w:val="16"/>
                <w:szCs w:val="16"/>
              </w:rPr>
              <w:t>TLR PS leads</w:t>
            </w:r>
          </w:p>
          <w:p w14:paraId="097AFFF9" w14:textId="10FCFB22" w:rsidR="063D6D88" w:rsidRDefault="3051055F" w:rsidP="06B9E289">
            <w:pPr>
              <w:rPr>
                <w:sz w:val="20"/>
                <w:szCs w:val="20"/>
              </w:rPr>
            </w:pPr>
            <w:r w:rsidRPr="30EA9641">
              <w:rPr>
                <w:sz w:val="20"/>
                <w:szCs w:val="20"/>
              </w:rPr>
              <w:t>All staff</w:t>
            </w:r>
          </w:p>
        </w:tc>
        <w:tc>
          <w:tcPr>
            <w:tcW w:w="1785" w:type="dxa"/>
          </w:tcPr>
          <w:p w14:paraId="7D9FEEAE" w14:textId="0A265B0C" w:rsidR="063D6D88" w:rsidRDefault="3051055F" w:rsidP="30EA9641">
            <w:pPr>
              <w:rPr>
                <w:sz w:val="18"/>
                <w:szCs w:val="18"/>
              </w:rPr>
            </w:pPr>
            <w:r w:rsidRPr="30EA9641">
              <w:rPr>
                <w:sz w:val="18"/>
                <w:szCs w:val="18"/>
              </w:rPr>
              <w:t>From September 2025</w:t>
            </w:r>
          </w:p>
        </w:tc>
        <w:tc>
          <w:tcPr>
            <w:tcW w:w="1802" w:type="dxa"/>
          </w:tcPr>
          <w:p w14:paraId="37B49965" w14:textId="65E6CD14" w:rsidR="063D6D88" w:rsidRDefault="2C8D2637" w:rsidP="30EA9641">
            <w:pPr>
              <w:rPr>
                <w:sz w:val="18"/>
                <w:szCs w:val="18"/>
              </w:rPr>
            </w:pPr>
            <w:r w:rsidRPr="43872E81">
              <w:rPr>
                <w:sz w:val="18"/>
                <w:szCs w:val="18"/>
              </w:rPr>
              <w:t xml:space="preserve">All staff have been informed of </w:t>
            </w:r>
            <w:r w:rsidR="024602EE" w:rsidRPr="43872E81">
              <w:rPr>
                <w:sz w:val="18"/>
                <w:szCs w:val="18"/>
              </w:rPr>
              <w:t>this,</w:t>
            </w:r>
            <w:r w:rsidRPr="43872E81">
              <w:rPr>
                <w:sz w:val="18"/>
                <w:szCs w:val="18"/>
              </w:rPr>
              <w:t xml:space="preserve"> we are starting from September 2025. PS leads to monitor</w:t>
            </w:r>
          </w:p>
          <w:p w14:paraId="755D2194" w14:textId="60BA4E8A" w:rsidR="063D6D88" w:rsidRDefault="063D6D88" w:rsidP="30EA9641">
            <w:pPr>
              <w:rPr>
                <w:sz w:val="20"/>
                <w:szCs w:val="20"/>
              </w:rPr>
            </w:pPr>
          </w:p>
        </w:tc>
        <w:tc>
          <w:tcPr>
            <w:tcW w:w="5609" w:type="dxa"/>
          </w:tcPr>
          <w:p w14:paraId="632592F7" w14:textId="1F7AA55F" w:rsidR="063D6D88" w:rsidRDefault="3051055F" w:rsidP="41377035">
            <w:pPr>
              <w:rPr>
                <w:i/>
                <w:iCs/>
                <w:color w:val="000000" w:themeColor="text1"/>
                <w:sz w:val="20"/>
                <w:szCs w:val="20"/>
              </w:rPr>
            </w:pPr>
            <w:r w:rsidRPr="41377035">
              <w:rPr>
                <w:i/>
                <w:iCs/>
                <w:color w:val="000000" w:themeColor="text1"/>
                <w:sz w:val="20"/>
                <w:szCs w:val="20"/>
              </w:rPr>
              <w:t>More evidence of independent working and free writing.</w:t>
            </w:r>
          </w:p>
          <w:p w14:paraId="6803B3F2" w14:textId="3F186995" w:rsidR="063D6D88" w:rsidRDefault="34BF9440" w:rsidP="41377035">
            <w:pPr>
              <w:rPr>
                <w:i/>
                <w:iCs/>
                <w:color w:val="000000" w:themeColor="text1"/>
                <w:sz w:val="20"/>
                <w:szCs w:val="20"/>
              </w:rPr>
            </w:pPr>
            <w:r w:rsidRPr="41377035">
              <w:rPr>
                <w:i/>
                <w:iCs/>
                <w:color w:val="000000" w:themeColor="text1"/>
                <w:sz w:val="20"/>
                <w:szCs w:val="20"/>
              </w:rPr>
              <w:t>Nov 25- Maths monitoring by the AoLE lead and CSC both acknowledge the reduction in worksheets in this area.</w:t>
            </w:r>
          </w:p>
        </w:tc>
      </w:tr>
      <w:tr w:rsidR="063D6D88" w14:paraId="212FB9C0" w14:textId="77777777" w:rsidTr="1FBE1C86">
        <w:tc>
          <w:tcPr>
            <w:tcW w:w="4229" w:type="dxa"/>
          </w:tcPr>
          <w:p w14:paraId="312A8E46" w14:textId="310EA7F7" w:rsidR="063D6D88" w:rsidRDefault="3051055F" w:rsidP="00EE3D67">
            <w:pPr>
              <w:pStyle w:val="ListParagraph"/>
              <w:numPr>
                <w:ilvl w:val="0"/>
                <w:numId w:val="38"/>
              </w:numPr>
            </w:pPr>
            <w:r w:rsidRPr="30EA9641">
              <w:t>Further develop PS1 and 2 continuous and enhanced provision through higher order questioning.</w:t>
            </w:r>
          </w:p>
        </w:tc>
        <w:tc>
          <w:tcPr>
            <w:tcW w:w="1141" w:type="dxa"/>
          </w:tcPr>
          <w:p w14:paraId="36DE8052" w14:textId="28CA3B54" w:rsidR="063D6D88" w:rsidRDefault="3051055F" w:rsidP="30EA9641">
            <w:pPr>
              <w:rPr>
                <w:sz w:val="20"/>
                <w:szCs w:val="20"/>
              </w:rPr>
            </w:pPr>
            <w:r w:rsidRPr="30EA9641">
              <w:rPr>
                <w:sz w:val="20"/>
                <w:szCs w:val="20"/>
              </w:rPr>
              <w:t>HC</w:t>
            </w:r>
          </w:p>
          <w:p w14:paraId="591D8528" w14:textId="2793729A" w:rsidR="063D6D88" w:rsidRDefault="3051055F" w:rsidP="06B9E289">
            <w:pPr>
              <w:rPr>
                <w:sz w:val="20"/>
                <w:szCs w:val="20"/>
              </w:rPr>
            </w:pPr>
            <w:r w:rsidRPr="30EA9641">
              <w:rPr>
                <w:sz w:val="20"/>
                <w:szCs w:val="20"/>
              </w:rPr>
              <w:t>R-Y3 staff</w:t>
            </w:r>
          </w:p>
        </w:tc>
        <w:tc>
          <w:tcPr>
            <w:tcW w:w="1785" w:type="dxa"/>
          </w:tcPr>
          <w:p w14:paraId="7D7AB167" w14:textId="36F350AA" w:rsidR="063D6D88" w:rsidRDefault="3051055F" w:rsidP="06B9E289">
            <w:pPr>
              <w:rPr>
                <w:sz w:val="20"/>
                <w:szCs w:val="20"/>
              </w:rPr>
            </w:pPr>
            <w:r w:rsidRPr="30EA9641">
              <w:rPr>
                <w:sz w:val="20"/>
                <w:szCs w:val="20"/>
              </w:rPr>
              <w:t>From September 2025</w:t>
            </w:r>
          </w:p>
        </w:tc>
        <w:tc>
          <w:tcPr>
            <w:tcW w:w="1802" w:type="dxa"/>
          </w:tcPr>
          <w:p w14:paraId="484010FF" w14:textId="662D3B7D" w:rsidR="063D6D88" w:rsidRDefault="3051055F" w:rsidP="4DB8E1A5">
            <w:pPr>
              <w:rPr>
                <w:sz w:val="20"/>
                <w:szCs w:val="20"/>
              </w:rPr>
            </w:pPr>
            <w:r w:rsidRPr="4DB8E1A5">
              <w:rPr>
                <w:sz w:val="20"/>
                <w:szCs w:val="20"/>
              </w:rPr>
              <w:t xml:space="preserve">Staff to use HOQ in areas to develop </w:t>
            </w:r>
            <w:r w:rsidR="265F3C64" w:rsidRPr="4DB8E1A5">
              <w:rPr>
                <w:sz w:val="20"/>
                <w:szCs w:val="20"/>
              </w:rPr>
              <w:t>pupil thinking</w:t>
            </w:r>
            <w:r w:rsidRPr="4DB8E1A5">
              <w:rPr>
                <w:sz w:val="20"/>
                <w:szCs w:val="20"/>
              </w:rPr>
              <w:t xml:space="preserve"> skills</w:t>
            </w:r>
          </w:p>
        </w:tc>
        <w:tc>
          <w:tcPr>
            <w:tcW w:w="5609" w:type="dxa"/>
          </w:tcPr>
          <w:p w14:paraId="595AB401" w14:textId="70AE09AA" w:rsidR="063D6D88" w:rsidRDefault="3051055F" w:rsidP="41377035">
            <w:pPr>
              <w:spacing w:line="259" w:lineRule="auto"/>
              <w:rPr>
                <w:i/>
                <w:iCs/>
                <w:color w:val="000000" w:themeColor="text1"/>
                <w:sz w:val="16"/>
                <w:szCs w:val="16"/>
              </w:rPr>
            </w:pPr>
            <w:r w:rsidRPr="41377035">
              <w:rPr>
                <w:i/>
                <w:iCs/>
                <w:color w:val="000000" w:themeColor="text1"/>
                <w:sz w:val="16"/>
                <w:szCs w:val="16"/>
              </w:rPr>
              <w:t>Lead to ascertain the use of, and benefit of these questions.</w:t>
            </w:r>
          </w:p>
          <w:p w14:paraId="0171EF80" w14:textId="69F5A4C9" w:rsidR="063D6D88" w:rsidRDefault="3E39CFD4" w:rsidP="41377035">
            <w:pPr>
              <w:spacing w:line="259" w:lineRule="auto"/>
              <w:rPr>
                <w:i/>
                <w:iCs/>
                <w:color w:val="000000" w:themeColor="text1"/>
                <w:sz w:val="16"/>
                <w:szCs w:val="16"/>
              </w:rPr>
            </w:pPr>
            <w:r w:rsidRPr="41377035">
              <w:rPr>
                <w:i/>
                <w:iCs/>
                <w:color w:val="000000" w:themeColor="text1"/>
                <w:sz w:val="16"/>
                <w:szCs w:val="16"/>
              </w:rPr>
              <w:t xml:space="preserve">Nov 25- the PS lead hasn’t yet focussed specially on HoQ as part of their monitoring. HT monitoring did see that the HoQ as </w:t>
            </w:r>
            <w:r w:rsidR="4BEB9492" w:rsidRPr="41377035">
              <w:rPr>
                <w:i/>
                <w:iCs/>
                <w:color w:val="000000" w:themeColor="text1"/>
                <w:sz w:val="16"/>
                <w:szCs w:val="16"/>
              </w:rPr>
              <w:t>av</w:t>
            </w:r>
            <w:r w:rsidRPr="41377035">
              <w:rPr>
                <w:i/>
                <w:iCs/>
                <w:color w:val="000000" w:themeColor="text1"/>
                <w:sz w:val="16"/>
                <w:szCs w:val="16"/>
              </w:rPr>
              <w:t xml:space="preserve">ailable at each continuous and enhanced provision task but pupils were not quite sure what </w:t>
            </w:r>
            <w:r w:rsidR="29F76746" w:rsidRPr="41377035">
              <w:rPr>
                <w:i/>
                <w:iCs/>
                <w:color w:val="000000" w:themeColor="text1"/>
                <w:sz w:val="16"/>
                <w:szCs w:val="16"/>
              </w:rPr>
              <w:t>they need to do at the activity so staff need to be reminded to remind the children.</w:t>
            </w:r>
          </w:p>
        </w:tc>
      </w:tr>
      <w:tr w:rsidR="30EA9641" w14:paraId="15123725" w14:textId="77777777" w:rsidTr="1FBE1C86">
        <w:trPr>
          <w:trHeight w:val="300"/>
        </w:trPr>
        <w:tc>
          <w:tcPr>
            <w:tcW w:w="4229" w:type="dxa"/>
          </w:tcPr>
          <w:p w14:paraId="1D6680FC" w14:textId="5E6C264A" w:rsidR="3051055F" w:rsidRDefault="2C8D2637" w:rsidP="00EE3D67">
            <w:pPr>
              <w:pStyle w:val="ListParagraph"/>
              <w:numPr>
                <w:ilvl w:val="0"/>
                <w:numId w:val="38"/>
              </w:numPr>
            </w:pPr>
            <w:r w:rsidRPr="43872E81">
              <w:t xml:space="preserve">Enhance </w:t>
            </w:r>
            <w:r w:rsidR="30725A32" w:rsidRPr="43872E81">
              <w:t>N</w:t>
            </w:r>
            <w:r w:rsidRPr="43872E81">
              <w:t xml:space="preserve">ursery provision through the use of </w:t>
            </w:r>
            <w:r w:rsidR="3490C626" w:rsidRPr="43872E81">
              <w:t>‘N</w:t>
            </w:r>
            <w:r w:rsidRPr="43872E81">
              <w:t>on maintained</w:t>
            </w:r>
            <w:r w:rsidR="407B0D04" w:rsidRPr="43872E81">
              <w:t>’</w:t>
            </w:r>
            <w:r w:rsidRPr="43872E81">
              <w:t xml:space="preserve"> document and collaborations with other schools</w:t>
            </w:r>
          </w:p>
        </w:tc>
        <w:tc>
          <w:tcPr>
            <w:tcW w:w="1141" w:type="dxa"/>
          </w:tcPr>
          <w:p w14:paraId="03FBB763" w14:textId="4DC977E7" w:rsidR="3051055F" w:rsidRDefault="3051055F" w:rsidP="30EA9641">
            <w:pPr>
              <w:rPr>
                <w:sz w:val="20"/>
                <w:szCs w:val="20"/>
              </w:rPr>
            </w:pPr>
            <w:r w:rsidRPr="30EA9641">
              <w:rPr>
                <w:sz w:val="20"/>
                <w:szCs w:val="20"/>
              </w:rPr>
              <w:t>Nursery staff</w:t>
            </w:r>
          </w:p>
        </w:tc>
        <w:tc>
          <w:tcPr>
            <w:tcW w:w="1785" w:type="dxa"/>
          </w:tcPr>
          <w:p w14:paraId="10693F27" w14:textId="16A5671C" w:rsidR="3051055F" w:rsidRDefault="3051055F" w:rsidP="30EA9641">
            <w:pPr>
              <w:rPr>
                <w:sz w:val="20"/>
                <w:szCs w:val="20"/>
              </w:rPr>
            </w:pPr>
            <w:r w:rsidRPr="30EA9641">
              <w:rPr>
                <w:sz w:val="20"/>
                <w:szCs w:val="20"/>
              </w:rPr>
              <w:t>From September 2025</w:t>
            </w:r>
          </w:p>
        </w:tc>
        <w:tc>
          <w:tcPr>
            <w:tcW w:w="1802" w:type="dxa"/>
          </w:tcPr>
          <w:p w14:paraId="03892230" w14:textId="6AE1EE9C" w:rsidR="3051055F" w:rsidRDefault="2C8D2637" w:rsidP="43872E81">
            <w:pPr>
              <w:rPr>
                <w:sz w:val="20"/>
                <w:szCs w:val="20"/>
              </w:rPr>
            </w:pPr>
            <w:r w:rsidRPr="43872E81">
              <w:rPr>
                <w:sz w:val="20"/>
                <w:szCs w:val="20"/>
              </w:rPr>
              <w:t>Resource nursery</w:t>
            </w:r>
            <w:r w:rsidR="39E362C8" w:rsidRPr="43872E81">
              <w:rPr>
                <w:sz w:val="20"/>
                <w:szCs w:val="20"/>
              </w:rPr>
              <w:t>.</w:t>
            </w:r>
          </w:p>
          <w:p w14:paraId="45E327D0" w14:textId="0A167A88" w:rsidR="3051055F" w:rsidRDefault="2C8D2637" w:rsidP="43872E81">
            <w:pPr>
              <w:rPr>
                <w:sz w:val="20"/>
                <w:szCs w:val="20"/>
              </w:rPr>
            </w:pPr>
            <w:r w:rsidRPr="43872E81">
              <w:rPr>
                <w:sz w:val="20"/>
                <w:szCs w:val="20"/>
              </w:rPr>
              <w:t>Liaise with other schools</w:t>
            </w:r>
            <w:r w:rsidR="117A6003" w:rsidRPr="43872E81">
              <w:rPr>
                <w:sz w:val="20"/>
                <w:szCs w:val="20"/>
              </w:rPr>
              <w:t>.</w:t>
            </w:r>
          </w:p>
          <w:p w14:paraId="40E0C744" w14:textId="69BABAD4" w:rsidR="3051055F" w:rsidRDefault="2C8D2637" w:rsidP="43872E81">
            <w:pPr>
              <w:rPr>
                <w:sz w:val="20"/>
                <w:szCs w:val="20"/>
              </w:rPr>
            </w:pPr>
            <w:r w:rsidRPr="43872E81">
              <w:rPr>
                <w:sz w:val="20"/>
                <w:szCs w:val="20"/>
              </w:rPr>
              <w:t xml:space="preserve">Work </w:t>
            </w:r>
            <w:r w:rsidR="2BB657D3" w:rsidRPr="43872E81">
              <w:rPr>
                <w:sz w:val="20"/>
                <w:szCs w:val="20"/>
              </w:rPr>
              <w:t>in line</w:t>
            </w:r>
            <w:r w:rsidRPr="43872E81">
              <w:rPr>
                <w:sz w:val="20"/>
                <w:szCs w:val="20"/>
              </w:rPr>
              <w:t xml:space="preserve"> w</w:t>
            </w:r>
            <w:r w:rsidR="1EBD6C6E" w:rsidRPr="43872E81">
              <w:rPr>
                <w:sz w:val="20"/>
                <w:szCs w:val="20"/>
              </w:rPr>
              <w:t>i</w:t>
            </w:r>
            <w:r w:rsidRPr="43872E81">
              <w:rPr>
                <w:sz w:val="20"/>
                <w:szCs w:val="20"/>
              </w:rPr>
              <w:t>th the document</w:t>
            </w:r>
            <w:r w:rsidR="7E874004" w:rsidRPr="43872E81">
              <w:rPr>
                <w:sz w:val="20"/>
                <w:szCs w:val="20"/>
              </w:rPr>
              <w:t>.</w:t>
            </w:r>
          </w:p>
        </w:tc>
        <w:tc>
          <w:tcPr>
            <w:tcW w:w="5609" w:type="dxa"/>
          </w:tcPr>
          <w:p w14:paraId="14213430" w14:textId="0F1434BD" w:rsidR="3051055F" w:rsidRDefault="3051055F" w:rsidP="41377035">
            <w:pPr>
              <w:spacing w:line="259" w:lineRule="auto"/>
              <w:rPr>
                <w:i/>
                <w:iCs/>
                <w:color w:val="000000" w:themeColor="text1"/>
                <w:sz w:val="16"/>
                <w:szCs w:val="16"/>
              </w:rPr>
            </w:pPr>
            <w:r w:rsidRPr="41377035">
              <w:rPr>
                <w:i/>
                <w:iCs/>
                <w:color w:val="000000" w:themeColor="text1"/>
                <w:sz w:val="16"/>
                <w:szCs w:val="16"/>
              </w:rPr>
              <w:t xml:space="preserve">Evidence of </w:t>
            </w:r>
            <w:r w:rsidR="32495351" w:rsidRPr="41377035">
              <w:rPr>
                <w:i/>
                <w:iCs/>
                <w:color w:val="000000" w:themeColor="text1"/>
                <w:sz w:val="16"/>
                <w:szCs w:val="16"/>
              </w:rPr>
              <w:t>independence as</w:t>
            </w:r>
            <w:r w:rsidRPr="41377035">
              <w:rPr>
                <w:i/>
                <w:iCs/>
                <w:color w:val="000000" w:themeColor="text1"/>
                <w:sz w:val="16"/>
                <w:szCs w:val="16"/>
              </w:rPr>
              <w:t xml:space="preserve"> seen by TLR PS lead</w:t>
            </w:r>
          </w:p>
          <w:p w14:paraId="0DA3A531" w14:textId="7D485094" w:rsidR="3051055F" w:rsidRDefault="07E73560" w:rsidP="41377035">
            <w:pPr>
              <w:spacing w:line="259" w:lineRule="auto"/>
              <w:rPr>
                <w:i/>
                <w:iCs/>
                <w:color w:val="000000" w:themeColor="text1"/>
                <w:sz w:val="16"/>
                <w:szCs w:val="16"/>
              </w:rPr>
            </w:pPr>
            <w:r w:rsidRPr="41377035">
              <w:rPr>
                <w:i/>
                <w:iCs/>
                <w:color w:val="000000" w:themeColor="text1"/>
                <w:sz w:val="16"/>
                <w:szCs w:val="16"/>
              </w:rPr>
              <w:t>Nov 25- Ongoing. Nursery lead has visited Romilly PS and monitoring obs have suggested some changes to improve provision further.</w:t>
            </w:r>
          </w:p>
        </w:tc>
      </w:tr>
      <w:tr w:rsidR="3799A276" w14:paraId="1AFF1FF5" w14:textId="77777777" w:rsidTr="1FBE1C86">
        <w:trPr>
          <w:trHeight w:val="300"/>
        </w:trPr>
        <w:tc>
          <w:tcPr>
            <w:tcW w:w="4229" w:type="dxa"/>
          </w:tcPr>
          <w:p w14:paraId="14D63009" w14:textId="1966EEF5" w:rsidR="6D71F849" w:rsidRDefault="1C6B06D3" w:rsidP="00EE3D67">
            <w:pPr>
              <w:pStyle w:val="ListParagraph"/>
              <w:numPr>
                <w:ilvl w:val="0"/>
                <w:numId w:val="31"/>
              </w:numPr>
              <w:spacing w:line="259" w:lineRule="auto"/>
              <w:rPr>
                <w:b/>
                <w:bCs/>
              </w:rPr>
            </w:pPr>
            <w:r w:rsidRPr="383472E2">
              <w:rPr>
                <w:b/>
                <w:bCs/>
              </w:rPr>
              <w:t xml:space="preserve">Continue embedding the Maths scheme, with a focus on effective use of manipulatives to </w:t>
            </w:r>
            <w:r w:rsidRPr="383472E2">
              <w:rPr>
                <w:b/>
                <w:bCs/>
              </w:rPr>
              <w:lastRenderedPageBreak/>
              <w:t>support conceptual understanding.</w:t>
            </w:r>
          </w:p>
        </w:tc>
        <w:tc>
          <w:tcPr>
            <w:tcW w:w="1141" w:type="dxa"/>
            <w:shd w:val="clear" w:color="auto" w:fill="DAE8F8"/>
          </w:tcPr>
          <w:p w14:paraId="7036A0B0" w14:textId="45887559" w:rsidR="42E6C015" w:rsidRDefault="42E6C015" w:rsidP="3799A276">
            <w:pPr>
              <w:rPr>
                <w:sz w:val="20"/>
                <w:szCs w:val="20"/>
              </w:rPr>
            </w:pPr>
          </w:p>
        </w:tc>
        <w:tc>
          <w:tcPr>
            <w:tcW w:w="1785" w:type="dxa"/>
            <w:shd w:val="clear" w:color="auto" w:fill="DAE8F8"/>
          </w:tcPr>
          <w:p w14:paraId="0654066E" w14:textId="63027D56" w:rsidR="6F75D410" w:rsidRDefault="6F75D410" w:rsidP="3799A276">
            <w:pPr>
              <w:rPr>
                <w:sz w:val="20"/>
                <w:szCs w:val="20"/>
              </w:rPr>
            </w:pPr>
          </w:p>
        </w:tc>
        <w:tc>
          <w:tcPr>
            <w:tcW w:w="1802" w:type="dxa"/>
            <w:shd w:val="clear" w:color="auto" w:fill="DAE8F8"/>
          </w:tcPr>
          <w:p w14:paraId="1E0B6E72" w14:textId="5D629C2D" w:rsidR="535BC7B4" w:rsidRDefault="535BC7B4" w:rsidP="67AFF215">
            <w:pPr>
              <w:rPr>
                <w:sz w:val="20"/>
                <w:szCs w:val="20"/>
              </w:rPr>
            </w:pPr>
          </w:p>
        </w:tc>
        <w:tc>
          <w:tcPr>
            <w:tcW w:w="5609" w:type="dxa"/>
            <w:shd w:val="clear" w:color="auto" w:fill="DAE8F8"/>
          </w:tcPr>
          <w:p w14:paraId="166403ED" w14:textId="605DCE4B" w:rsidR="535BC7B4" w:rsidRDefault="00EE3D67" w:rsidP="093B998F">
            <w:pPr>
              <w:spacing w:line="259" w:lineRule="auto"/>
              <w:rPr>
                <w:sz w:val="20"/>
                <w:szCs w:val="20"/>
              </w:rPr>
            </w:pPr>
            <w:hyperlink r:id="rId12">
              <w:r w:rsidR="2AF9F4AB" w:rsidRPr="093B998F">
                <w:rPr>
                  <w:rStyle w:val="Hyperlink"/>
                  <w:sz w:val="20"/>
                  <w:szCs w:val="20"/>
                </w:rPr>
                <w:t>AoLE Action Numeracy.docx</w:t>
              </w:r>
            </w:hyperlink>
          </w:p>
        </w:tc>
      </w:tr>
      <w:tr w:rsidR="3799A276" w14:paraId="64EE5CCC" w14:textId="77777777" w:rsidTr="1FBE1C86">
        <w:trPr>
          <w:trHeight w:val="300"/>
        </w:trPr>
        <w:tc>
          <w:tcPr>
            <w:tcW w:w="4229" w:type="dxa"/>
          </w:tcPr>
          <w:p w14:paraId="4DC2E7AF" w14:textId="2965D315" w:rsidR="6D71F849" w:rsidRDefault="17A8951E" w:rsidP="00EE3D67">
            <w:pPr>
              <w:pStyle w:val="ListParagraph"/>
              <w:numPr>
                <w:ilvl w:val="0"/>
                <w:numId w:val="54"/>
              </w:numPr>
            </w:pPr>
            <w:r w:rsidRPr="30EA9641">
              <w:lastRenderedPageBreak/>
              <w:t>CSC Inset for manipulatives and white rose use</w:t>
            </w:r>
          </w:p>
        </w:tc>
        <w:tc>
          <w:tcPr>
            <w:tcW w:w="1141" w:type="dxa"/>
          </w:tcPr>
          <w:p w14:paraId="139F41D3" w14:textId="1AAB77F8" w:rsidR="567A2296" w:rsidRDefault="17A8951E" w:rsidP="30EA9641">
            <w:pPr>
              <w:rPr>
                <w:sz w:val="20"/>
                <w:szCs w:val="20"/>
              </w:rPr>
            </w:pPr>
            <w:r w:rsidRPr="30EA9641">
              <w:rPr>
                <w:sz w:val="20"/>
                <w:szCs w:val="20"/>
              </w:rPr>
              <w:t>HW</w:t>
            </w:r>
          </w:p>
          <w:p w14:paraId="551A1B7F" w14:textId="3B21B0D6" w:rsidR="567A2296" w:rsidRDefault="17A8951E" w:rsidP="3799A276">
            <w:pPr>
              <w:rPr>
                <w:sz w:val="20"/>
                <w:szCs w:val="20"/>
              </w:rPr>
            </w:pPr>
            <w:r w:rsidRPr="30EA9641">
              <w:rPr>
                <w:sz w:val="20"/>
                <w:szCs w:val="20"/>
              </w:rPr>
              <w:t>CSC</w:t>
            </w:r>
          </w:p>
        </w:tc>
        <w:tc>
          <w:tcPr>
            <w:tcW w:w="1785" w:type="dxa"/>
          </w:tcPr>
          <w:p w14:paraId="2C8D70E5" w14:textId="089D6740" w:rsidR="419DFA2B" w:rsidRDefault="17A8951E" w:rsidP="30EA9641">
            <w:pPr>
              <w:rPr>
                <w:sz w:val="20"/>
                <w:szCs w:val="20"/>
              </w:rPr>
            </w:pPr>
            <w:r w:rsidRPr="30EA9641">
              <w:rPr>
                <w:sz w:val="20"/>
                <w:szCs w:val="20"/>
              </w:rPr>
              <w:t>24</w:t>
            </w:r>
            <w:r w:rsidRPr="30EA9641">
              <w:rPr>
                <w:sz w:val="20"/>
                <w:szCs w:val="20"/>
                <w:vertAlign w:val="superscript"/>
              </w:rPr>
              <w:t>th</w:t>
            </w:r>
            <w:r w:rsidRPr="30EA9641">
              <w:rPr>
                <w:sz w:val="20"/>
                <w:szCs w:val="20"/>
              </w:rPr>
              <w:t xml:space="preserve"> September</w:t>
            </w:r>
          </w:p>
          <w:p w14:paraId="3FA62A01" w14:textId="63885377" w:rsidR="419DFA2B" w:rsidRDefault="17A8951E" w:rsidP="3799A276">
            <w:pPr>
              <w:rPr>
                <w:sz w:val="20"/>
                <w:szCs w:val="20"/>
              </w:rPr>
            </w:pPr>
            <w:r w:rsidRPr="30EA9641">
              <w:rPr>
                <w:sz w:val="20"/>
                <w:szCs w:val="20"/>
              </w:rPr>
              <w:t>5</w:t>
            </w:r>
            <w:r w:rsidRPr="30EA9641">
              <w:rPr>
                <w:sz w:val="20"/>
                <w:szCs w:val="20"/>
                <w:vertAlign w:val="superscript"/>
              </w:rPr>
              <w:t>th</w:t>
            </w:r>
            <w:r w:rsidRPr="30EA9641">
              <w:rPr>
                <w:sz w:val="20"/>
                <w:szCs w:val="20"/>
              </w:rPr>
              <w:t xml:space="preserve"> November</w:t>
            </w:r>
          </w:p>
        </w:tc>
        <w:tc>
          <w:tcPr>
            <w:tcW w:w="1802" w:type="dxa"/>
          </w:tcPr>
          <w:p w14:paraId="2266FBB3" w14:textId="6F0079FB" w:rsidR="2E0EA6A1" w:rsidRDefault="17A8951E" w:rsidP="30EA9641">
            <w:pPr>
              <w:rPr>
                <w:sz w:val="20"/>
                <w:szCs w:val="20"/>
              </w:rPr>
            </w:pPr>
            <w:r w:rsidRPr="30EA9641">
              <w:rPr>
                <w:sz w:val="20"/>
                <w:szCs w:val="20"/>
              </w:rPr>
              <w:t>CSC to support staff with training</w:t>
            </w:r>
          </w:p>
        </w:tc>
        <w:tc>
          <w:tcPr>
            <w:tcW w:w="5609" w:type="dxa"/>
          </w:tcPr>
          <w:p w14:paraId="024D8DC1" w14:textId="7BD97E24" w:rsidR="2E0EA6A1" w:rsidRDefault="17A8951E" w:rsidP="41377035">
            <w:pPr>
              <w:spacing w:line="259" w:lineRule="auto"/>
              <w:rPr>
                <w:i/>
                <w:iCs/>
                <w:color w:val="000000" w:themeColor="text1"/>
                <w:sz w:val="18"/>
                <w:szCs w:val="18"/>
              </w:rPr>
            </w:pPr>
            <w:r w:rsidRPr="41377035">
              <w:rPr>
                <w:i/>
                <w:iCs/>
                <w:color w:val="000000" w:themeColor="text1"/>
                <w:sz w:val="18"/>
                <w:szCs w:val="18"/>
              </w:rPr>
              <w:t xml:space="preserve">Staff will have a better knowledge of how to use manipulatives, Book look </w:t>
            </w:r>
            <w:r w:rsidR="0CC31C12" w:rsidRPr="41377035">
              <w:rPr>
                <w:i/>
                <w:iCs/>
                <w:color w:val="000000" w:themeColor="text1"/>
                <w:sz w:val="18"/>
                <w:szCs w:val="18"/>
              </w:rPr>
              <w:t>CSC</w:t>
            </w:r>
          </w:p>
          <w:p w14:paraId="7977B4DD" w14:textId="071DE59F" w:rsidR="2E0EA6A1" w:rsidRDefault="23DC3EB3" w:rsidP="41377035">
            <w:pPr>
              <w:spacing w:line="259" w:lineRule="auto"/>
              <w:rPr>
                <w:i/>
                <w:iCs/>
                <w:color w:val="000000" w:themeColor="text1"/>
                <w:sz w:val="18"/>
                <w:szCs w:val="18"/>
              </w:rPr>
            </w:pPr>
            <w:r w:rsidRPr="41377035">
              <w:rPr>
                <w:i/>
                <w:iCs/>
                <w:color w:val="000000" w:themeColor="text1"/>
                <w:sz w:val="18"/>
                <w:szCs w:val="18"/>
              </w:rPr>
              <w:t>Nov- 2 x INSET sessions have been held with CSC both received well and outcomes have been put into practice as observe</w:t>
            </w:r>
            <w:r w:rsidR="6A97C529" w:rsidRPr="41377035">
              <w:rPr>
                <w:i/>
                <w:iCs/>
                <w:color w:val="000000" w:themeColor="text1"/>
                <w:sz w:val="18"/>
                <w:szCs w:val="18"/>
              </w:rPr>
              <w:t>d by AoLE lead.</w:t>
            </w:r>
          </w:p>
        </w:tc>
      </w:tr>
      <w:tr w:rsidR="30EA9641" w14:paraId="09681EA0" w14:textId="77777777" w:rsidTr="1FBE1C86">
        <w:trPr>
          <w:trHeight w:val="300"/>
        </w:trPr>
        <w:tc>
          <w:tcPr>
            <w:tcW w:w="4229" w:type="dxa"/>
          </w:tcPr>
          <w:p w14:paraId="60D2E856" w14:textId="12E4A458" w:rsidR="0CC31C12" w:rsidRDefault="6366B785" w:rsidP="00EE3D67">
            <w:pPr>
              <w:pStyle w:val="ListParagraph"/>
              <w:numPr>
                <w:ilvl w:val="0"/>
                <w:numId w:val="54"/>
              </w:numPr>
            </w:pPr>
            <w:r w:rsidRPr="383472E2">
              <w:t xml:space="preserve">AOLE lead to </w:t>
            </w:r>
            <w:r w:rsidR="533A5425" w:rsidRPr="383472E2">
              <w:t>identify the strengths &amp; areas for development</w:t>
            </w:r>
            <w:r w:rsidRPr="383472E2">
              <w:t xml:space="preserve"> </w:t>
            </w:r>
            <w:r w:rsidR="67B8458C" w:rsidRPr="383472E2">
              <w:t xml:space="preserve">in </w:t>
            </w:r>
            <w:r w:rsidRPr="383472E2">
              <w:t>the planning &amp; delivery and of these initiatives.</w:t>
            </w:r>
          </w:p>
        </w:tc>
        <w:tc>
          <w:tcPr>
            <w:tcW w:w="1141" w:type="dxa"/>
          </w:tcPr>
          <w:p w14:paraId="163E0E89" w14:textId="6204F7D8" w:rsidR="0AA4BC0C" w:rsidRDefault="0AA4BC0C" w:rsidP="30EA9641">
            <w:pPr>
              <w:rPr>
                <w:sz w:val="20"/>
                <w:szCs w:val="20"/>
              </w:rPr>
            </w:pPr>
            <w:r w:rsidRPr="30EA9641">
              <w:rPr>
                <w:sz w:val="20"/>
                <w:szCs w:val="20"/>
              </w:rPr>
              <w:t>HW</w:t>
            </w:r>
          </w:p>
          <w:p w14:paraId="6BE11233" w14:textId="20E44BBD" w:rsidR="0AA4BC0C" w:rsidRDefault="0AA4BC0C" w:rsidP="30EA9641">
            <w:pPr>
              <w:rPr>
                <w:sz w:val="20"/>
                <w:szCs w:val="20"/>
              </w:rPr>
            </w:pPr>
            <w:r w:rsidRPr="30EA9641">
              <w:rPr>
                <w:sz w:val="20"/>
                <w:szCs w:val="20"/>
              </w:rPr>
              <w:t>CP</w:t>
            </w:r>
          </w:p>
        </w:tc>
        <w:tc>
          <w:tcPr>
            <w:tcW w:w="1785" w:type="dxa"/>
          </w:tcPr>
          <w:p w14:paraId="33D9794E" w14:textId="6369B4CD" w:rsidR="2999C0EB" w:rsidRDefault="2999C0EB" w:rsidP="30EA9641">
            <w:pPr>
              <w:rPr>
                <w:sz w:val="20"/>
                <w:szCs w:val="20"/>
              </w:rPr>
            </w:pPr>
            <w:r w:rsidRPr="30EA9641">
              <w:rPr>
                <w:sz w:val="20"/>
                <w:szCs w:val="20"/>
              </w:rPr>
              <w:t>Specific monitoring dates TBC</w:t>
            </w:r>
          </w:p>
        </w:tc>
        <w:tc>
          <w:tcPr>
            <w:tcW w:w="1802" w:type="dxa"/>
          </w:tcPr>
          <w:p w14:paraId="5227E510" w14:textId="4B7CCABC" w:rsidR="2999C0EB" w:rsidRDefault="2999C0EB" w:rsidP="4DB8E1A5">
            <w:pPr>
              <w:rPr>
                <w:sz w:val="16"/>
                <w:szCs w:val="16"/>
              </w:rPr>
            </w:pPr>
            <w:r w:rsidRPr="4DB8E1A5">
              <w:rPr>
                <w:sz w:val="16"/>
                <w:szCs w:val="16"/>
              </w:rPr>
              <w:t xml:space="preserve">Looking at planning, L2L, </w:t>
            </w:r>
            <w:r w:rsidR="2E58D7B9" w:rsidRPr="4DB8E1A5">
              <w:rPr>
                <w:sz w:val="16"/>
                <w:szCs w:val="16"/>
              </w:rPr>
              <w:t>Learning Walk</w:t>
            </w:r>
            <w:r w:rsidRPr="4DB8E1A5">
              <w:rPr>
                <w:sz w:val="16"/>
                <w:szCs w:val="16"/>
              </w:rPr>
              <w:t xml:space="preserve"> (with CSC), feedback from staff</w:t>
            </w:r>
          </w:p>
        </w:tc>
        <w:tc>
          <w:tcPr>
            <w:tcW w:w="5609" w:type="dxa"/>
          </w:tcPr>
          <w:p w14:paraId="7CC8647F" w14:textId="7A3228F7" w:rsidR="2999C0EB" w:rsidRDefault="394EECDC" w:rsidP="15058D80">
            <w:pPr>
              <w:spacing w:line="259" w:lineRule="auto"/>
              <w:rPr>
                <w:i/>
                <w:iCs/>
                <w:color w:val="000000" w:themeColor="text1"/>
                <w:sz w:val="18"/>
                <w:szCs w:val="18"/>
              </w:rPr>
            </w:pPr>
            <w:r w:rsidRPr="15058D80">
              <w:rPr>
                <w:i/>
                <w:iCs/>
                <w:color w:val="000000" w:themeColor="text1"/>
                <w:sz w:val="18"/>
                <w:szCs w:val="18"/>
              </w:rPr>
              <w:t>See AoLE action plan</w:t>
            </w:r>
          </w:p>
          <w:p w14:paraId="7D75EF17" w14:textId="16D6E558" w:rsidR="2999C0EB" w:rsidRDefault="00EE3D67" w:rsidP="077C4C61">
            <w:pPr>
              <w:spacing w:line="259" w:lineRule="auto"/>
              <w:rPr>
                <w:sz w:val="18"/>
                <w:szCs w:val="18"/>
              </w:rPr>
            </w:pPr>
            <w:hyperlink r:id="rId13">
              <w:r w:rsidR="62AAC109" w:rsidRPr="077C4C61">
                <w:rPr>
                  <w:rStyle w:val="Hyperlink"/>
                  <w:sz w:val="18"/>
                  <w:szCs w:val="18"/>
                </w:rPr>
                <w:t>Book Look 24th September 2025.docx</w:t>
              </w:r>
            </w:hyperlink>
          </w:p>
        </w:tc>
      </w:tr>
      <w:tr w:rsidR="30EA9641" w14:paraId="59C0A210" w14:textId="77777777" w:rsidTr="1FBE1C86">
        <w:trPr>
          <w:trHeight w:val="300"/>
        </w:trPr>
        <w:tc>
          <w:tcPr>
            <w:tcW w:w="4229" w:type="dxa"/>
          </w:tcPr>
          <w:p w14:paraId="5F708747" w14:textId="0A5A010A" w:rsidR="2999C0EB" w:rsidRDefault="2999C0EB" w:rsidP="00EE3D67">
            <w:pPr>
              <w:pStyle w:val="ListParagraph"/>
              <w:numPr>
                <w:ilvl w:val="0"/>
                <w:numId w:val="54"/>
              </w:numPr>
            </w:pPr>
            <w:r w:rsidRPr="30EA9641">
              <w:t>Cluster project on transition maths Y6-7</w:t>
            </w:r>
          </w:p>
        </w:tc>
        <w:tc>
          <w:tcPr>
            <w:tcW w:w="1141" w:type="dxa"/>
          </w:tcPr>
          <w:p w14:paraId="4E65880A" w14:textId="53376E18" w:rsidR="2999C0EB" w:rsidRDefault="2999C0EB" w:rsidP="30EA9641">
            <w:pPr>
              <w:rPr>
                <w:sz w:val="20"/>
                <w:szCs w:val="20"/>
              </w:rPr>
            </w:pPr>
            <w:r w:rsidRPr="30EA9641">
              <w:rPr>
                <w:sz w:val="20"/>
                <w:szCs w:val="20"/>
              </w:rPr>
              <w:t>AoLE</w:t>
            </w:r>
          </w:p>
          <w:p w14:paraId="2CD3242C" w14:textId="0DF41147" w:rsidR="2999C0EB" w:rsidRDefault="2999C0EB" w:rsidP="30EA9641">
            <w:pPr>
              <w:rPr>
                <w:sz w:val="20"/>
                <w:szCs w:val="20"/>
              </w:rPr>
            </w:pPr>
            <w:r w:rsidRPr="30EA9641">
              <w:rPr>
                <w:sz w:val="20"/>
                <w:szCs w:val="20"/>
              </w:rPr>
              <w:t>Cluster</w:t>
            </w:r>
          </w:p>
        </w:tc>
        <w:tc>
          <w:tcPr>
            <w:tcW w:w="1785" w:type="dxa"/>
          </w:tcPr>
          <w:p w14:paraId="23473BED" w14:textId="79D5DC60" w:rsidR="2999C0EB" w:rsidRDefault="699C3C4E" w:rsidP="30EA9641">
            <w:pPr>
              <w:rPr>
                <w:sz w:val="20"/>
                <w:szCs w:val="20"/>
              </w:rPr>
            </w:pPr>
            <w:r w:rsidRPr="093B998F">
              <w:rPr>
                <w:sz w:val="20"/>
                <w:szCs w:val="20"/>
              </w:rPr>
              <w:t>From March 2026</w:t>
            </w:r>
          </w:p>
        </w:tc>
        <w:tc>
          <w:tcPr>
            <w:tcW w:w="1802" w:type="dxa"/>
          </w:tcPr>
          <w:p w14:paraId="1111BCAC" w14:textId="6DF14FA6" w:rsidR="2999C0EB" w:rsidRDefault="2999C0EB" w:rsidP="30EA9641">
            <w:pPr>
              <w:rPr>
                <w:sz w:val="20"/>
                <w:szCs w:val="20"/>
              </w:rPr>
            </w:pPr>
            <w:r w:rsidRPr="30EA9641">
              <w:rPr>
                <w:sz w:val="20"/>
                <w:szCs w:val="20"/>
              </w:rPr>
              <w:t>AoLE leads in the cluster to liaise</w:t>
            </w:r>
          </w:p>
        </w:tc>
        <w:tc>
          <w:tcPr>
            <w:tcW w:w="5609" w:type="dxa"/>
          </w:tcPr>
          <w:p w14:paraId="6809CDE0" w14:textId="21593157" w:rsidR="2999C0EB" w:rsidRDefault="2999C0EB" w:rsidP="30EA9641">
            <w:pPr>
              <w:spacing w:line="259" w:lineRule="auto"/>
              <w:rPr>
                <w:i/>
                <w:iCs/>
                <w:color w:val="000000" w:themeColor="text1"/>
                <w:sz w:val="20"/>
                <w:szCs w:val="20"/>
              </w:rPr>
            </w:pPr>
            <w:r w:rsidRPr="30EA9641">
              <w:rPr>
                <w:i/>
                <w:iCs/>
                <w:color w:val="000000" w:themeColor="text1"/>
                <w:sz w:val="20"/>
                <w:szCs w:val="20"/>
              </w:rPr>
              <w:t>Data from project</w:t>
            </w:r>
          </w:p>
        </w:tc>
      </w:tr>
      <w:tr w:rsidR="30EA9641" w14:paraId="1EBE26DD" w14:textId="77777777" w:rsidTr="1FBE1C86">
        <w:trPr>
          <w:trHeight w:val="300"/>
        </w:trPr>
        <w:tc>
          <w:tcPr>
            <w:tcW w:w="4229" w:type="dxa"/>
          </w:tcPr>
          <w:p w14:paraId="53DA2648" w14:textId="3941343A" w:rsidR="1E92B68C" w:rsidRDefault="2F6F65DB" w:rsidP="00EE3D67">
            <w:pPr>
              <w:pStyle w:val="ListParagraph"/>
              <w:numPr>
                <w:ilvl w:val="0"/>
                <w:numId w:val="31"/>
              </w:numPr>
              <w:spacing w:line="259" w:lineRule="auto"/>
              <w:rPr>
                <w:rFonts w:asciiTheme="minorHAnsi" w:eastAsiaTheme="minorEastAsia" w:hAnsiTheme="minorHAnsi" w:cstheme="minorBidi"/>
                <w:b/>
                <w:bCs/>
                <w:color w:val="000000" w:themeColor="text1"/>
              </w:rPr>
            </w:pPr>
            <w:r w:rsidRPr="383472E2">
              <w:rPr>
                <w:rFonts w:asciiTheme="minorHAnsi" w:eastAsiaTheme="minorEastAsia" w:hAnsiTheme="minorHAnsi" w:cstheme="minorBidi"/>
                <w:b/>
                <w:bCs/>
                <w:color w:val="000000" w:themeColor="text1"/>
              </w:rPr>
              <w:t>Further enhance our literacy work by ensuring consistency in the teaching of phonics across the early years</w:t>
            </w:r>
            <w:r w:rsidR="1989FBC4" w:rsidRPr="383472E2">
              <w:rPr>
                <w:rFonts w:asciiTheme="minorHAnsi" w:eastAsiaTheme="minorEastAsia" w:hAnsiTheme="minorHAnsi" w:cstheme="minorBidi"/>
                <w:b/>
                <w:bCs/>
                <w:color w:val="000000" w:themeColor="text1"/>
              </w:rPr>
              <w:t>. Ensure writing standards are meeting the expected standard for an age phase and can be tracked to show clear progress.</w:t>
            </w:r>
          </w:p>
        </w:tc>
        <w:tc>
          <w:tcPr>
            <w:tcW w:w="1141" w:type="dxa"/>
            <w:shd w:val="clear" w:color="auto" w:fill="DAE8F8"/>
          </w:tcPr>
          <w:p w14:paraId="5F1ABC17" w14:textId="6D05DABA" w:rsidR="30EA9641" w:rsidRDefault="30EA9641" w:rsidP="30EA9641">
            <w:pPr>
              <w:rPr>
                <w:sz w:val="20"/>
                <w:szCs w:val="20"/>
              </w:rPr>
            </w:pPr>
          </w:p>
        </w:tc>
        <w:tc>
          <w:tcPr>
            <w:tcW w:w="1785" w:type="dxa"/>
            <w:shd w:val="clear" w:color="auto" w:fill="DAE8F8"/>
          </w:tcPr>
          <w:p w14:paraId="2EAE8466" w14:textId="099AB9B0" w:rsidR="30EA9641" w:rsidRDefault="30EA9641" w:rsidP="30EA9641">
            <w:pPr>
              <w:rPr>
                <w:sz w:val="20"/>
                <w:szCs w:val="20"/>
              </w:rPr>
            </w:pPr>
          </w:p>
        </w:tc>
        <w:tc>
          <w:tcPr>
            <w:tcW w:w="1802" w:type="dxa"/>
            <w:shd w:val="clear" w:color="auto" w:fill="DAE8F8"/>
          </w:tcPr>
          <w:p w14:paraId="441AE535" w14:textId="60C870E7" w:rsidR="30EA9641" w:rsidRDefault="30EA9641" w:rsidP="30EA9641">
            <w:pPr>
              <w:rPr>
                <w:sz w:val="20"/>
                <w:szCs w:val="20"/>
              </w:rPr>
            </w:pPr>
          </w:p>
        </w:tc>
        <w:tc>
          <w:tcPr>
            <w:tcW w:w="5609" w:type="dxa"/>
            <w:shd w:val="clear" w:color="auto" w:fill="DAE8F8"/>
          </w:tcPr>
          <w:p w14:paraId="6F88B991" w14:textId="25AB751C" w:rsidR="30EA9641" w:rsidRDefault="30EA9641" w:rsidP="30EA9641">
            <w:pPr>
              <w:spacing w:line="259" w:lineRule="auto"/>
              <w:rPr>
                <w:color w:val="00B050"/>
                <w:sz w:val="20"/>
                <w:szCs w:val="20"/>
              </w:rPr>
            </w:pPr>
          </w:p>
        </w:tc>
      </w:tr>
      <w:tr w:rsidR="30EA9641" w14:paraId="694C29D8" w14:textId="77777777" w:rsidTr="1FBE1C86">
        <w:trPr>
          <w:trHeight w:val="300"/>
        </w:trPr>
        <w:tc>
          <w:tcPr>
            <w:tcW w:w="4229" w:type="dxa"/>
          </w:tcPr>
          <w:p w14:paraId="104F280F" w14:textId="20AD38B6" w:rsidR="55A00F7E" w:rsidRDefault="573C610C" w:rsidP="00EE3D67">
            <w:pPr>
              <w:pStyle w:val="ListParagraph"/>
              <w:numPr>
                <w:ilvl w:val="0"/>
                <w:numId w:val="54"/>
              </w:numPr>
            </w:pPr>
            <w:r w:rsidRPr="43872E81">
              <w:t xml:space="preserve">AoLE to introduce new </w:t>
            </w:r>
            <w:r w:rsidR="604A76EC" w:rsidRPr="43872E81">
              <w:t>non-negotiable</w:t>
            </w:r>
            <w:r w:rsidRPr="43872E81">
              <w:t xml:space="preserve"> booklet to staff</w:t>
            </w:r>
            <w:r w:rsidR="326B9525" w:rsidRPr="43872E81">
              <w:t xml:space="preserve"> to ensure consistency in approach</w:t>
            </w:r>
          </w:p>
        </w:tc>
        <w:tc>
          <w:tcPr>
            <w:tcW w:w="1141" w:type="dxa"/>
          </w:tcPr>
          <w:p w14:paraId="6636DB3C" w14:textId="12F545A2" w:rsidR="55A00F7E" w:rsidRDefault="55A00F7E" w:rsidP="30EA9641">
            <w:pPr>
              <w:rPr>
                <w:sz w:val="20"/>
                <w:szCs w:val="20"/>
              </w:rPr>
            </w:pPr>
            <w:r w:rsidRPr="30EA9641">
              <w:rPr>
                <w:sz w:val="20"/>
                <w:szCs w:val="20"/>
              </w:rPr>
              <w:t>HC</w:t>
            </w:r>
          </w:p>
        </w:tc>
        <w:tc>
          <w:tcPr>
            <w:tcW w:w="1785" w:type="dxa"/>
          </w:tcPr>
          <w:p w14:paraId="67DDA197" w14:textId="77AFC3DC" w:rsidR="55A00F7E" w:rsidRDefault="55A00F7E" w:rsidP="30EA9641">
            <w:pPr>
              <w:rPr>
                <w:sz w:val="20"/>
                <w:szCs w:val="20"/>
              </w:rPr>
            </w:pPr>
            <w:r w:rsidRPr="30EA9641">
              <w:rPr>
                <w:sz w:val="20"/>
                <w:szCs w:val="20"/>
              </w:rPr>
              <w:t>1</w:t>
            </w:r>
            <w:r w:rsidRPr="30EA9641">
              <w:rPr>
                <w:sz w:val="20"/>
                <w:szCs w:val="20"/>
                <w:vertAlign w:val="superscript"/>
              </w:rPr>
              <w:t>st</w:t>
            </w:r>
            <w:r w:rsidRPr="30EA9641">
              <w:rPr>
                <w:sz w:val="20"/>
                <w:szCs w:val="20"/>
              </w:rPr>
              <w:t xml:space="preserve"> September 2025</w:t>
            </w:r>
          </w:p>
        </w:tc>
        <w:tc>
          <w:tcPr>
            <w:tcW w:w="1802" w:type="dxa"/>
          </w:tcPr>
          <w:p w14:paraId="294177B5" w14:textId="0D12640F" w:rsidR="55A00F7E" w:rsidRDefault="55A00F7E" w:rsidP="30EA9641">
            <w:pPr>
              <w:rPr>
                <w:sz w:val="20"/>
                <w:szCs w:val="20"/>
              </w:rPr>
            </w:pPr>
            <w:r w:rsidRPr="30EA9641">
              <w:rPr>
                <w:sz w:val="20"/>
                <w:szCs w:val="20"/>
              </w:rPr>
              <w:t>Once introduced lead to monitor implementation</w:t>
            </w:r>
          </w:p>
        </w:tc>
        <w:tc>
          <w:tcPr>
            <w:tcW w:w="5609" w:type="dxa"/>
          </w:tcPr>
          <w:p w14:paraId="420A3926" w14:textId="0B792C84" w:rsidR="55A00F7E" w:rsidRDefault="55A00F7E" w:rsidP="4DB8E1A5">
            <w:pPr>
              <w:spacing w:line="259" w:lineRule="auto"/>
              <w:rPr>
                <w:i/>
                <w:iCs/>
                <w:color w:val="000000" w:themeColor="text1"/>
                <w:sz w:val="20"/>
                <w:szCs w:val="20"/>
              </w:rPr>
            </w:pPr>
            <w:r w:rsidRPr="4DB8E1A5">
              <w:rPr>
                <w:i/>
                <w:iCs/>
                <w:color w:val="000000" w:themeColor="text1"/>
                <w:sz w:val="20"/>
                <w:szCs w:val="20"/>
              </w:rPr>
              <w:t>See AoLE action plan</w:t>
            </w:r>
          </w:p>
          <w:p w14:paraId="6073F74B" w14:textId="67D2CA65" w:rsidR="55A00F7E" w:rsidRDefault="00EE3D67" w:rsidP="077C4C61">
            <w:pPr>
              <w:spacing w:line="259" w:lineRule="auto"/>
              <w:rPr>
                <w:sz w:val="20"/>
                <w:szCs w:val="20"/>
              </w:rPr>
            </w:pPr>
            <w:hyperlink r:id="rId14">
              <w:r w:rsidR="14CF3A34" w:rsidRPr="077C4C61">
                <w:rPr>
                  <w:rStyle w:val="Hyperlink"/>
                  <w:sz w:val="20"/>
                  <w:szCs w:val="20"/>
                </w:rPr>
                <w:t>AoLE Action plan LLC 2025-2026.docx</w:t>
              </w:r>
            </w:hyperlink>
          </w:p>
          <w:p w14:paraId="29805DB1" w14:textId="511E9BE2" w:rsidR="55A00F7E" w:rsidRDefault="00EE3D67" w:rsidP="077C4C61">
            <w:pPr>
              <w:spacing w:line="259" w:lineRule="auto"/>
              <w:rPr>
                <w:sz w:val="20"/>
                <w:szCs w:val="20"/>
              </w:rPr>
            </w:pPr>
            <w:hyperlink r:id="rId15">
              <w:r w:rsidR="68C2DD9C" w:rsidRPr="077C4C61">
                <w:rPr>
                  <w:rStyle w:val="Hyperlink"/>
                  <w:sz w:val="20"/>
                  <w:szCs w:val="20"/>
                </w:rPr>
                <w:t>Literacy guide.docx</w:t>
              </w:r>
            </w:hyperlink>
          </w:p>
        </w:tc>
      </w:tr>
      <w:tr w:rsidR="30EA9641" w14:paraId="19753E4A" w14:textId="77777777" w:rsidTr="1FBE1C86">
        <w:trPr>
          <w:trHeight w:val="300"/>
        </w:trPr>
        <w:tc>
          <w:tcPr>
            <w:tcW w:w="4229" w:type="dxa"/>
          </w:tcPr>
          <w:p w14:paraId="08EBDD94" w14:textId="27404C02" w:rsidR="55A00F7E" w:rsidRDefault="55A00F7E" w:rsidP="00EE3D67">
            <w:pPr>
              <w:pStyle w:val="ListParagraph"/>
              <w:numPr>
                <w:ilvl w:val="0"/>
                <w:numId w:val="54"/>
              </w:numPr>
            </w:pPr>
            <w:r w:rsidRPr="30EA9641">
              <w:t>To analyse the standards in reading across the school</w:t>
            </w:r>
          </w:p>
        </w:tc>
        <w:tc>
          <w:tcPr>
            <w:tcW w:w="1141" w:type="dxa"/>
          </w:tcPr>
          <w:p w14:paraId="6320502B" w14:textId="437AB36D" w:rsidR="6BBA8377" w:rsidRDefault="6BBA8377" w:rsidP="30EA9641">
            <w:pPr>
              <w:rPr>
                <w:sz w:val="20"/>
                <w:szCs w:val="20"/>
              </w:rPr>
            </w:pPr>
            <w:r w:rsidRPr="30EA9641">
              <w:rPr>
                <w:sz w:val="20"/>
                <w:szCs w:val="20"/>
              </w:rPr>
              <w:t>HC + LSA</w:t>
            </w:r>
          </w:p>
        </w:tc>
        <w:tc>
          <w:tcPr>
            <w:tcW w:w="1785" w:type="dxa"/>
          </w:tcPr>
          <w:p w14:paraId="288A2435" w14:textId="5ECEF5C5" w:rsidR="6BBA8377" w:rsidRDefault="6BBA8377" w:rsidP="30EA9641">
            <w:pPr>
              <w:rPr>
                <w:sz w:val="20"/>
                <w:szCs w:val="20"/>
              </w:rPr>
            </w:pPr>
            <w:r w:rsidRPr="30EA9641">
              <w:rPr>
                <w:sz w:val="20"/>
                <w:szCs w:val="20"/>
              </w:rPr>
              <w:t>TBC</w:t>
            </w:r>
          </w:p>
        </w:tc>
        <w:tc>
          <w:tcPr>
            <w:tcW w:w="1802" w:type="dxa"/>
          </w:tcPr>
          <w:p w14:paraId="247A64DA" w14:textId="2EF693BC" w:rsidR="6BBA8377" w:rsidRDefault="6BBA8377" w:rsidP="30EA9641">
            <w:pPr>
              <w:rPr>
                <w:sz w:val="20"/>
                <w:szCs w:val="20"/>
              </w:rPr>
            </w:pPr>
            <w:r w:rsidRPr="30EA9641">
              <w:rPr>
                <w:sz w:val="20"/>
                <w:szCs w:val="20"/>
              </w:rPr>
              <w:t>LSA to test Salford reading with all year groups as required.</w:t>
            </w:r>
          </w:p>
        </w:tc>
        <w:tc>
          <w:tcPr>
            <w:tcW w:w="5609" w:type="dxa"/>
          </w:tcPr>
          <w:p w14:paraId="3A72153B" w14:textId="3CD84C6A" w:rsidR="6BBA8377" w:rsidRDefault="6BBA8377" w:rsidP="41377035">
            <w:pPr>
              <w:spacing w:line="259" w:lineRule="auto"/>
              <w:rPr>
                <w:i/>
                <w:iCs/>
                <w:color w:val="000000" w:themeColor="text1"/>
                <w:sz w:val="20"/>
                <w:szCs w:val="20"/>
              </w:rPr>
            </w:pPr>
            <w:r w:rsidRPr="41377035">
              <w:rPr>
                <w:i/>
                <w:iCs/>
                <w:color w:val="000000" w:themeColor="text1"/>
                <w:sz w:val="20"/>
                <w:szCs w:val="20"/>
              </w:rPr>
              <w:t>AoLE to look at standards and compare yearly/groups etc</w:t>
            </w:r>
          </w:p>
          <w:p w14:paraId="0BA76321" w14:textId="141D02C7" w:rsidR="6BBA8377" w:rsidRDefault="011C5AD1" w:rsidP="41377035">
            <w:pPr>
              <w:spacing w:line="259" w:lineRule="auto"/>
              <w:rPr>
                <w:i/>
                <w:iCs/>
                <w:color w:val="000000" w:themeColor="text1"/>
                <w:sz w:val="20"/>
                <w:szCs w:val="20"/>
              </w:rPr>
            </w:pPr>
            <w:r w:rsidRPr="41377035">
              <w:rPr>
                <w:i/>
                <w:iCs/>
                <w:color w:val="000000" w:themeColor="text1"/>
                <w:sz w:val="20"/>
                <w:szCs w:val="20"/>
              </w:rPr>
              <w:t>Nov 25- This needs further work and will coincide with the new GL assessments from the Vale.</w:t>
            </w:r>
          </w:p>
        </w:tc>
      </w:tr>
      <w:tr w:rsidR="30EA9641" w14:paraId="6CA471C6" w14:textId="77777777" w:rsidTr="1FBE1C86">
        <w:trPr>
          <w:trHeight w:val="300"/>
        </w:trPr>
        <w:tc>
          <w:tcPr>
            <w:tcW w:w="4229" w:type="dxa"/>
          </w:tcPr>
          <w:p w14:paraId="425DAD3E" w14:textId="7D3DF924" w:rsidR="73B49238" w:rsidRDefault="41493079" w:rsidP="00EE3D67">
            <w:pPr>
              <w:pStyle w:val="ListParagraph"/>
              <w:numPr>
                <w:ilvl w:val="0"/>
                <w:numId w:val="54"/>
              </w:numPr>
              <w:rPr>
                <w:b/>
                <w:bCs/>
              </w:rPr>
            </w:pPr>
            <w:r w:rsidRPr="43872E81">
              <w:t xml:space="preserve">Note the progress in writing by having clear assessment pieces highlighted (with tabs or </w:t>
            </w:r>
            <w:r w:rsidR="2E119984" w:rsidRPr="43872E81">
              <w:t>photograp</w:t>
            </w:r>
            <w:r w:rsidR="45E005AF" w:rsidRPr="43872E81">
              <w:t>hs on Seesaw</w:t>
            </w:r>
            <w:r w:rsidRPr="43872E81">
              <w:t>)</w:t>
            </w:r>
            <w:r w:rsidR="2A79D1EC" w:rsidRPr="43872E81">
              <w:t xml:space="preserve"> </w:t>
            </w:r>
          </w:p>
        </w:tc>
        <w:tc>
          <w:tcPr>
            <w:tcW w:w="1141" w:type="dxa"/>
          </w:tcPr>
          <w:p w14:paraId="18364D6E" w14:textId="554895FC" w:rsidR="5B21AA2E" w:rsidRDefault="5B21AA2E" w:rsidP="30EA9641">
            <w:pPr>
              <w:rPr>
                <w:sz w:val="20"/>
                <w:szCs w:val="20"/>
              </w:rPr>
            </w:pPr>
            <w:r w:rsidRPr="30EA9641">
              <w:rPr>
                <w:sz w:val="20"/>
                <w:szCs w:val="20"/>
              </w:rPr>
              <w:t>HC</w:t>
            </w:r>
          </w:p>
          <w:p w14:paraId="7BE4DF40" w14:textId="1A59FAA7" w:rsidR="5B21AA2E" w:rsidRDefault="5B21AA2E" w:rsidP="30EA9641">
            <w:pPr>
              <w:rPr>
                <w:sz w:val="20"/>
                <w:szCs w:val="20"/>
              </w:rPr>
            </w:pPr>
            <w:r w:rsidRPr="30EA9641">
              <w:rPr>
                <w:sz w:val="20"/>
                <w:szCs w:val="20"/>
              </w:rPr>
              <w:t>All staff</w:t>
            </w:r>
          </w:p>
        </w:tc>
        <w:tc>
          <w:tcPr>
            <w:tcW w:w="1785" w:type="dxa"/>
          </w:tcPr>
          <w:p w14:paraId="3D7272BA" w14:textId="1E96F34F" w:rsidR="5B21AA2E" w:rsidRDefault="5B21AA2E" w:rsidP="30EA9641">
            <w:pPr>
              <w:rPr>
                <w:sz w:val="20"/>
                <w:szCs w:val="20"/>
              </w:rPr>
            </w:pPr>
            <w:r w:rsidRPr="30EA9641">
              <w:rPr>
                <w:sz w:val="20"/>
                <w:szCs w:val="20"/>
              </w:rPr>
              <w:t>From October 2025</w:t>
            </w:r>
          </w:p>
        </w:tc>
        <w:tc>
          <w:tcPr>
            <w:tcW w:w="1802" w:type="dxa"/>
          </w:tcPr>
          <w:p w14:paraId="23A582B2" w14:textId="370A6080" w:rsidR="5B21AA2E" w:rsidRDefault="5B21AA2E" w:rsidP="4DB8E1A5">
            <w:pPr>
              <w:rPr>
                <w:sz w:val="20"/>
                <w:szCs w:val="20"/>
              </w:rPr>
            </w:pPr>
            <w:r w:rsidRPr="4DB8E1A5">
              <w:rPr>
                <w:sz w:val="20"/>
                <w:szCs w:val="20"/>
              </w:rPr>
              <w:t xml:space="preserve">Use </w:t>
            </w:r>
            <w:r w:rsidR="2338CF8C" w:rsidRPr="4DB8E1A5">
              <w:rPr>
                <w:sz w:val="20"/>
                <w:szCs w:val="20"/>
              </w:rPr>
              <w:t>post</w:t>
            </w:r>
            <w:r w:rsidRPr="4DB8E1A5">
              <w:rPr>
                <w:sz w:val="20"/>
                <w:szCs w:val="20"/>
              </w:rPr>
              <w:t xml:space="preserve"> it tabs (see above)</w:t>
            </w:r>
          </w:p>
        </w:tc>
        <w:tc>
          <w:tcPr>
            <w:tcW w:w="5609" w:type="dxa"/>
          </w:tcPr>
          <w:p w14:paraId="0405DE3D" w14:textId="52E6B9F4" w:rsidR="5B21AA2E" w:rsidRDefault="5B21AA2E" w:rsidP="41377035">
            <w:pPr>
              <w:spacing w:line="259" w:lineRule="auto"/>
              <w:rPr>
                <w:i/>
                <w:iCs/>
                <w:color w:val="000000" w:themeColor="text1"/>
                <w:sz w:val="20"/>
                <w:szCs w:val="20"/>
              </w:rPr>
            </w:pPr>
            <w:r w:rsidRPr="41377035">
              <w:rPr>
                <w:i/>
                <w:iCs/>
                <w:color w:val="000000" w:themeColor="text1"/>
                <w:sz w:val="20"/>
                <w:szCs w:val="20"/>
              </w:rPr>
              <w:t>See AoLE action plan</w:t>
            </w:r>
          </w:p>
          <w:p w14:paraId="57B95984" w14:textId="20B5EA3B" w:rsidR="5B21AA2E" w:rsidRDefault="1663A0A5" w:rsidP="41377035">
            <w:pPr>
              <w:spacing w:line="259" w:lineRule="auto"/>
              <w:rPr>
                <w:i/>
                <w:iCs/>
                <w:color w:val="000000" w:themeColor="text1"/>
                <w:sz w:val="20"/>
                <w:szCs w:val="20"/>
              </w:rPr>
            </w:pPr>
            <w:r w:rsidRPr="41377035">
              <w:rPr>
                <w:i/>
                <w:iCs/>
                <w:color w:val="000000" w:themeColor="text1"/>
                <w:sz w:val="20"/>
                <w:szCs w:val="20"/>
              </w:rPr>
              <w:t>Nov 25- Big Write pieces of work and now clearly marked. The progress needs to be monitored by the LLC AoLE</w:t>
            </w:r>
          </w:p>
        </w:tc>
      </w:tr>
      <w:tr w:rsidR="4E7F2B8A" w14:paraId="51DC4D99" w14:textId="77777777" w:rsidTr="1FBE1C86">
        <w:tc>
          <w:tcPr>
            <w:tcW w:w="14566" w:type="dxa"/>
            <w:gridSpan w:val="5"/>
            <w:shd w:val="clear" w:color="auto" w:fill="BFBFBF" w:themeFill="background1" w:themeFillShade="BF"/>
          </w:tcPr>
          <w:p w14:paraId="38F977C5" w14:textId="4ADF1EDC" w:rsidR="58824C81" w:rsidRDefault="3708A57A" w:rsidP="4E7F2B8A">
            <w:r w:rsidRPr="67AFF215">
              <w:t xml:space="preserve">Resources to be used in this priority: </w:t>
            </w:r>
          </w:p>
          <w:p w14:paraId="2DC6D4ED" w14:textId="7322ED01" w:rsidR="504C01DE" w:rsidRDefault="504C01DE" w:rsidP="4E7F2B8A"/>
        </w:tc>
      </w:tr>
      <w:tr w:rsidR="53F6C6F1" w14:paraId="61FAF14F" w14:textId="77777777" w:rsidTr="1FBE1C86">
        <w:tc>
          <w:tcPr>
            <w:tcW w:w="14566" w:type="dxa"/>
            <w:gridSpan w:val="5"/>
            <w:shd w:val="clear" w:color="auto" w:fill="BFBFBF" w:themeFill="background1" w:themeFillShade="BF"/>
          </w:tcPr>
          <w:p w14:paraId="0D793317" w14:textId="267248E0" w:rsidR="6282275B" w:rsidRDefault="6282275B" w:rsidP="383472E2">
            <w:pPr>
              <w:spacing w:line="259" w:lineRule="auto"/>
            </w:pPr>
            <w:r w:rsidRPr="383472E2">
              <w:lastRenderedPageBreak/>
              <w:t xml:space="preserve"> </w:t>
            </w:r>
            <w:r w:rsidR="27A8B811" w:rsidRPr="383472E2">
              <w:t>Milestones</w:t>
            </w:r>
          </w:p>
          <w:p w14:paraId="215F144B" w14:textId="05D7702D" w:rsidR="6FD601E9" w:rsidRDefault="535CCC64" w:rsidP="383472E2">
            <w:pPr>
              <w:rPr>
                <w:b/>
                <w:bCs/>
              </w:rPr>
            </w:pPr>
            <w:r w:rsidRPr="383472E2">
              <w:rPr>
                <w:b/>
                <w:bCs/>
                <w:color w:val="000000" w:themeColor="text1"/>
                <w:u w:val="single"/>
              </w:rPr>
              <w:t>Autumn 202</w:t>
            </w:r>
            <w:r w:rsidR="2945EC5E" w:rsidRPr="383472E2">
              <w:rPr>
                <w:b/>
                <w:bCs/>
                <w:color w:val="000000" w:themeColor="text1"/>
                <w:u w:val="single"/>
              </w:rPr>
              <w:t>5</w:t>
            </w:r>
          </w:p>
          <w:p w14:paraId="3824CAC6" w14:textId="329CF9AD" w:rsidR="6FD601E9" w:rsidRDefault="59CE9C0E" w:rsidP="383472E2">
            <w:pPr>
              <w:rPr>
                <w:b/>
                <w:bCs/>
              </w:rPr>
            </w:pPr>
            <w:r w:rsidRPr="383472E2">
              <w:rPr>
                <w:b/>
                <w:bCs/>
              </w:rPr>
              <w:t>Assessment Data Use</w:t>
            </w:r>
          </w:p>
          <w:p w14:paraId="17FDEBA7" w14:textId="0F46B027" w:rsidR="6FD601E9" w:rsidRDefault="59CE9C0E" w:rsidP="00EE3D67">
            <w:pPr>
              <w:pStyle w:val="ListParagraph"/>
              <w:numPr>
                <w:ilvl w:val="0"/>
                <w:numId w:val="36"/>
              </w:numPr>
            </w:pPr>
            <w:r w:rsidRPr="383472E2">
              <w:t>Teachers are confidently using assessment data to inform planning and adapt teaching to meet pupil needs.</w:t>
            </w:r>
          </w:p>
          <w:p w14:paraId="60B836CB" w14:textId="034CC5D5" w:rsidR="59CE9C0E" w:rsidRDefault="59CE9C0E" w:rsidP="00EE3D67">
            <w:pPr>
              <w:pStyle w:val="ListParagraph"/>
              <w:numPr>
                <w:ilvl w:val="0"/>
                <w:numId w:val="36"/>
              </w:numPr>
            </w:pPr>
            <w:r w:rsidRPr="401FD3DB">
              <w:t>Pupil progress meetings show clear links between data analysis and targeted interventions and planning.</w:t>
            </w:r>
          </w:p>
          <w:p w14:paraId="325ADEA5" w14:textId="64FB38CE" w:rsidR="6FD601E9" w:rsidRDefault="59CE9C0E" w:rsidP="383472E2">
            <w:pPr>
              <w:pStyle w:val="Heading3"/>
              <w:spacing w:before="281" w:after="281"/>
              <w:rPr>
                <w:rFonts w:eastAsia="Times New Roman" w:cs="Times New Roman"/>
                <w:b/>
                <w:bCs/>
                <w:color w:val="auto"/>
                <w:sz w:val="24"/>
                <w:szCs w:val="24"/>
              </w:rPr>
            </w:pPr>
            <w:r w:rsidRPr="383472E2">
              <w:rPr>
                <w:rFonts w:eastAsia="Times New Roman" w:cs="Times New Roman"/>
                <w:b/>
                <w:bCs/>
                <w:color w:val="auto"/>
                <w:sz w:val="24"/>
                <w:szCs w:val="24"/>
              </w:rPr>
              <w:t>Independent Learning</w:t>
            </w:r>
          </w:p>
          <w:p w14:paraId="6AA78C14" w14:textId="612412DF" w:rsidR="6FD601E9" w:rsidRDefault="4696644F" w:rsidP="00EE3D67">
            <w:pPr>
              <w:pStyle w:val="ListParagraph"/>
              <w:numPr>
                <w:ilvl w:val="0"/>
                <w:numId w:val="35"/>
              </w:numPr>
            </w:pPr>
            <w:r w:rsidRPr="43872E81">
              <w:t xml:space="preserve">Pupils </w:t>
            </w:r>
            <w:r w:rsidR="7845FDAA" w:rsidRPr="43872E81">
              <w:t xml:space="preserve">are beginning to </w:t>
            </w:r>
            <w:r w:rsidRPr="43872E81">
              <w:t xml:space="preserve">demonstrate increased confidence in making choices about their </w:t>
            </w:r>
            <w:r w:rsidR="62A7DFCB" w:rsidRPr="43872E81">
              <w:t>learning.</w:t>
            </w:r>
          </w:p>
          <w:p w14:paraId="7B3DC578" w14:textId="55BC3C85" w:rsidR="6FD601E9" w:rsidRDefault="59CE9C0E" w:rsidP="00EE3D67">
            <w:pPr>
              <w:pStyle w:val="ListParagraph"/>
              <w:numPr>
                <w:ilvl w:val="0"/>
                <w:numId w:val="35"/>
              </w:numPr>
            </w:pPr>
            <w:r w:rsidRPr="383472E2">
              <w:t>Observations show pupils engaging in tasks with reduced adult support</w:t>
            </w:r>
            <w:r w:rsidR="1927E02A" w:rsidRPr="383472E2">
              <w:t>, especially in Think Tanks.</w:t>
            </w:r>
          </w:p>
          <w:p w14:paraId="67446D24" w14:textId="5A668526" w:rsidR="6FD601E9" w:rsidRDefault="59CE9C0E" w:rsidP="00EE3D67">
            <w:pPr>
              <w:pStyle w:val="ListParagraph"/>
              <w:numPr>
                <w:ilvl w:val="0"/>
                <w:numId w:val="35"/>
              </w:numPr>
            </w:pPr>
            <w:r w:rsidRPr="383472E2">
              <w:t xml:space="preserve">Classroom environments </w:t>
            </w:r>
            <w:r w:rsidR="1E0D3732" w:rsidRPr="383472E2">
              <w:t>enable more</w:t>
            </w:r>
            <w:r w:rsidRPr="383472E2">
              <w:t xml:space="preserve"> independent decision-making.</w:t>
            </w:r>
          </w:p>
          <w:p w14:paraId="6846D89E" w14:textId="02F58236" w:rsidR="6FD601E9" w:rsidRDefault="59CE9C0E" w:rsidP="383472E2">
            <w:pPr>
              <w:pStyle w:val="Heading3"/>
              <w:spacing w:before="281" w:after="281"/>
              <w:rPr>
                <w:rFonts w:eastAsia="Times New Roman" w:cs="Times New Roman"/>
                <w:b/>
                <w:bCs/>
                <w:color w:val="auto"/>
                <w:sz w:val="24"/>
                <w:szCs w:val="24"/>
              </w:rPr>
            </w:pPr>
            <w:r w:rsidRPr="383472E2">
              <w:rPr>
                <w:rFonts w:eastAsia="Times New Roman" w:cs="Times New Roman"/>
                <w:b/>
                <w:bCs/>
                <w:color w:val="auto"/>
                <w:sz w:val="24"/>
                <w:szCs w:val="24"/>
              </w:rPr>
              <w:t>Maths Scheme Implementation</w:t>
            </w:r>
          </w:p>
          <w:p w14:paraId="3CB60463" w14:textId="235CF910" w:rsidR="6FD601E9" w:rsidRDefault="59CE9C0E" w:rsidP="00EE3D67">
            <w:pPr>
              <w:pStyle w:val="ListParagraph"/>
              <w:numPr>
                <w:ilvl w:val="0"/>
                <w:numId w:val="34"/>
              </w:numPr>
            </w:pPr>
            <w:r w:rsidRPr="383472E2">
              <w:t>Manipulatives are used regularly and purposefully in lessons to support conceptual understanding.</w:t>
            </w:r>
          </w:p>
          <w:p w14:paraId="27683CE8" w14:textId="180C74DF" w:rsidR="6FD601E9" w:rsidRDefault="59CE9C0E" w:rsidP="00EE3D67">
            <w:pPr>
              <w:pStyle w:val="ListParagraph"/>
              <w:numPr>
                <w:ilvl w:val="0"/>
                <w:numId w:val="34"/>
              </w:numPr>
            </w:pPr>
            <w:r w:rsidRPr="383472E2">
              <w:t>Lesson observations show a balance between practical exploration and written tasks.</w:t>
            </w:r>
          </w:p>
          <w:p w14:paraId="6269DBDB" w14:textId="20FA9A03" w:rsidR="6FD601E9" w:rsidRDefault="59CE9C0E" w:rsidP="00EE3D67">
            <w:pPr>
              <w:pStyle w:val="ListParagraph"/>
              <w:numPr>
                <w:ilvl w:val="0"/>
                <w:numId w:val="34"/>
              </w:numPr>
            </w:pPr>
            <w:r w:rsidRPr="383472E2">
              <w:t>Staff feedback indicates growing confidence in adapting the scheme to suit pupil needs.</w:t>
            </w:r>
          </w:p>
          <w:p w14:paraId="3FA483EF" w14:textId="7A6096F3" w:rsidR="6FD601E9" w:rsidRDefault="59CE9C0E" w:rsidP="383472E2">
            <w:pPr>
              <w:pStyle w:val="Heading3"/>
              <w:spacing w:before="281" w:after="281"/>
              <w:rPr>
                <w:rFonts w:eastAsia="Times New Roman" w:cs="Times New Roman"/>
                <w:b/>
                <w:bCs/>
                <w:color w:val="auto"/>
                <w:sz w:val="24"/>
                <w:szCs w:val="24"/>
              </w:rPr>
            </w:pPr>
            <w:r w:rsidRPr="383472E2">
              <w:rPr>
                <w:rFonts w:eastAsia="Times New Roman" w:cs="Times New Roman"/>
                <w:b/>
                <w:bCs/>
                <w:color w:val="auto"/>
                <w:sz w:val="24"/>
                <w:szCs w:val="24"/>
              </w:rPr>
              <w:t>Phonics Consistency</w:t>
            </w:r>
          </w:p>
          <w:p w14:paraId="361E5A72" w14:textId="40CE49A2" w:rsidR="6FD601E9" w:rsidRDefault="59CE9C0E" w:rsidP="00EE3D67">
            <w:pPr>
              <w:pStyle w:val="ListParagraph"/>
              <w:numPr>
                <w:ilvl w:val="0"/>
                <w:numId w:val="33"/>
              </w:numPr>
            </w:pPr>
            <w:r w:rsidRPr="383472E2">
              <w:t xml:space="preserve">Phonics teaching follows a consistent structure </w:t>
            </w:r>
            <w:r w:rsidR="3F036521" w:rsidRPr="383472E2">
              <w:t>especially in the Early Years</w:t>
            </w:r>
            <w:r w:rsidRPr="383472E2">
              <w:t>.</w:t>
            </w:r>
          </w:p>
          <w:p w14:paraId="031D5278" w14:textId="717385AD" w:rsidR="6FD601E9" w:rsidRDefault="59CE9C0E" w:rsidP="00EE3D67">
            <w:pPr>
              <w:pStyle w:val="ListParagraph"/>
              <w:numPr>
                <w:ilvl w:val="0"/>
                <w:numId w:val="33"/>
              </w:numPr>
            </w:pPr>
            <w:r w:rsidRPr="383472E2">
              <w:t xml:space="preserve">Pupils are </w:t>
            </w:r>
            <w:r w:rsidR="31E2484C" w:rsidRPr="383472E2">
              <w:t>making progress in their phonic understanding</w:t>
            </w:r>
            <w:r w:rsidRPr="383472E2">
              <w:t>.</w:t>
            </w:r>
          </w:p>
          <w:p w14:paraId="6DC54D16" w14:textId="0E8C9205" w:rsidR="6FD601E9" w:rsidRDefault="0C4DFDBB" w:rsidP="383472E2">
            <w:pPr>
              <w:pStyle w:val="Heading3"/>
              <w:spacing w:before="281" w:after="281"/>
              <w:rPr>
                <w:rFonts w:eastAsia="Times New Roman" w:cs="Times New Roman"/>
                <w:b/>
                <w:bCs/>
                <w:color w:val="auto"/>
                <w:sz w:val="24"/>
                <w:szCs w:val="24"/>
              </w:rPr>
            </w:pPr>
            <w:r w:rsidRPr="383472E2">
              <w:rPr>
                <w:rFonts w:eastAsia="Times New Roman" w:cs="Times New Roman"/>
                <w:b/>
                <w:bCs/>
                <w:color w:val="auto"/>
                <w:sz w:val="24"/>
                <w:szCs w:val="24"/>
              </w:rPr>
              <w:t>W</w:t>
            </w:r>
            <w:r w:rsidR="59CE9C0E" w:rsidRPr="383472E2">
              <w:rPr>
                <w:rFonts w:eastAsia="Times New Roman" w:cs="Times New Roman"/>
                <w:b/>
                <w:bCs/>
                <w:color w:val="auto"/>
                <w:sz w:val="24"/>
                <w:szCs w:val="24"/>
              </w:rPr>
              <w:t>riting Standards</w:t>
            </w:r>
          </w:p>
          <w:p w14:paraId="3471E401" w14:textId="725E0157" w:rsidR="6FD601E9" w:rsidRDefault="59CE9C0E" w:rsidP="00EE3D67">
            <w:pPr>
              <w:pStyle w:val="ListParagraph"/>
              <w:numPr>
                <w:ilvl w:val="0"/>
                <w:numId w:val="32"/>
              </w:numPr>
            </w:pPr>
            <w:r w:rsidRPr="383472E2">
              <w:t>Writing assessments show pupils are meeting age-related expectations.</w:t>
            </w:r>
          </w:p>
          <w:p w14:paraId="4FD961CB" w14:textId="6B716EE6" w:rsidR="6FD601E9" w:rsidRDefault="59CE9C0E" w:rsidP="00EE3D67">
            <w:pPr>
              <w:pStyle w:val="ListParagraph"/>
              <w:numPr>
                <w:ilvl w:val="0"/>
                <w:numId w:val="32"/>
              </w:numPr>
            </w:pPr>
            <w:r w:rsidRPr="383472E2">
              <w:t xml:space="preserve">Work scrutiny </w:t>
            </w:r>
            <w:r w:rsidR="64B80E4E" w:rsidRPr="383472E2">
              <w:t xml:space="preserve">is beginning to </w:t>
            </w:r>
            <w:r w:rsidRPr="383472E2">
              <w:t>show clear progress in writing across the term.</w:t>
            </w:r>
          </w:p>
          <w:p w14:paraId="632EDC5C" w14:textId="2D4948E4" w:rsidR="6FD601E9" w:rsidRDefault="59CE9C0E" w:rsidP="00EE3D67">
            <w:pPr>
              <w:pStyle w:val="ListParagraph"/>
              <w:numPr>
                <w:ilvl w:val="0"/>
                <w:numId w:val="32"/>
              </w:numPr>
            </w:pPr>
            <w:r w:rsidRPr="383472E2">
              <w:t>Moderation activities confirm consistency in teacher judgements.</w:t>
            </w:r>
          </w:p>
          <w:p w14:paraId="5222DC1D" w14:textId="0AED9C1B" w:rsidR="6FD601E9" w:rsidRDefault="6FD601E9" w:rsidP="383472E2">
            <w:pPr>
              <w:rPr>
                <w:b/>
                <w:bCs/>
                <w:color w:val="000000" w:themeColor="text1"/>
              </w:rPr>
            </w:pPr>
          </w:p>
          <w:p w14:paraId="3FBACAC1" w14:textId="7A69FB2B" w:rsidR="45C9ABBD" w:rsidRDefault="0B4B2F24" w:rsidP="401FD3DB">
            <w:r w:rsidRPr="401FD3DB">
              <w:rPr>
                <w:color w:val="FF0000"/>
              </w:rPr>
              <w:t>Click</w:t>
            </w:r>
            <w:r w:rsidR="21C4D931" w:rsidRPr="401FD3DB">
              <w:rPr>
                <w:color w:val="FF0000"/>
              </w:rPr>
              <w:t xml:space="preserve"> here to see all the progress in this </w:t>
            </w:r>
            <w:r w:rsidR="771D61CF" w:rsidRPr="401FD3DB">
              <w:rPr>
                <w:color w:val="FF0000"/>
              </w:rPr>
              <w:t>Priority for the autumn term</w:t>
            </w:r>
            <w:r w:rsidR="63AE392C" w:rsidRPr="401FD3DB">
              <w:rPr>
                <w:color w:val="FF0000"/>
              </w:rPr>
              <w:t>:</w:t>
            </w:r>
            <w:r w:rsidR="63AE392C" w:rsidRPr="401FD3DB">
              <w:rPr>
                <w:color w:val="000000" w:themeColor="text1"/>
              </w:rPr>
              <w:t xml:space="preserve"> </w:t>
            </w:r>
            <w:hyperlink r:id="rId16">
              <w:r w:rsidR="70D2653C" w:rsidRPr="401FD3DB">
                <w:rPr>
                  <w:rStyle w:val="Hyperlink"/>
                </w:rPr>
                <w:t>SIP milestone monitoring</w:t>
              </w:r>
            </w:hyperlink>
          </w:p>
          <w:p w14:paraId="2E1DF037" w14:textId="3370B641" w:rsidR="0FC2B8E6" w:rsidRDefault="6F21F5D6" w:rsidP="0FC2B8E6">
            <w:pPr>
              <w:rPr>
                <w:b/>
                <w:bCs/>
                <w:u w:val="single"/>
              </w:rPr>
            </w:pPr>
            <w:r w:rsidRPr="401FD3DB">
              <w:rPr>
                <w:b/>
                <w:bCs/>
                <w:u w:val="single"/>
              </w:rPr>
              <w:t>Spring 202</w:t>
            </w:r>
            <w:r w:rsidR="46FD1ABA" w:rsidRPr="401FD3DB">
              <w:rPr>
                <w:b/>
                <w:bCs/>
                <w:u w:val="single"/>
              </w:rPr>
              <w:t>6</w:t>
            </w:r>
          </w:p>
          <w:p w14:paraId="49A11E8E" w14:textId="1E16470E" w:rsidR="67AFF215" w:rsidRDefault="4E1E9B2A" w:rsidP="401FD3DB">
            <w:pPr>
              <w:rPr>
                <w:b/>
                <w:bCs/>
              </w:rPr>
            </w:pPr>
            <w:r w:rsidRPr="401FD3DB">
              <w:rPr>
                <w:b/>
                <w:bCs/>
              </w:rPr>
              <w:t>Assessment data use</w:t>
            </w:r>
          </w:p>
          <w:p w14:paraId="6943DF81" w14:textId="15CC8D84" w:rsidR="67AFF215" w:rsidRDefault="4E1E9B2A" w:rsidP="401FD3DB">
            <w:pPr>
              <w:pStyle w:val="ListParagraph"/>
              <w:numPr>
                <w:ilvl w:val="0"/>
                <w:numId w:val="17"/>
              </w:numPr>
              <w:spacing w:line="276" w:lineRule="auto"/>
              <w:ind w:left="360"/>
              <w:rPr>
                <w:rFonts w:ascii="Aptos" w:eastAsia="Aptos" w:hAnsi="Aptos" w:cs="Aptos"/>
                <w:lang w:val="en-US"/>
              </w:rPr>
            </w:pPr>
            <w:r w:rsidRPr="401FD3DB">
              <w:rPr>
                <w:rFonts w:ascii="Aptos" w:eastAsia="Aptos" w:hAnsi="Aptos" w:cs="Aptos"/>
                <w:lang w:val="en-US"/>
              </w:rPr>
              <w:lastRenderedPageBreak/>
              <w:t>All Spring term assessment data entered into the central spreadsheet and accessible to SMT/AoLE leads.</w:t>
            </w:r>
          </w:p>
          <w:p w14:paraId="3522D618" w14:textId="1D83C9CE" w:rsidR="67AFF215" w:rsidRDefault="4E1E9B2A" w:rsidP="401FD3DB">
            <w:pPr>
              <w:pStyle w:val="ListParagraph"/>
              <w:numPr>
                <w:ilvl w:val="0"/>
                <w:numId w:val="17"/>
              </w:numPr>
              <w:spacing w:line="276" w:lineRule="auto"/>
              <w:ind w:left="360"/>
              <w:rPr>
                <w:rFonts w:ascii="Aptos" w:eastAsia="Aptos" w:hAnsi="Aptos" w:cs="Aptos"/>
                <w:lang w:val="en-US"/>
              </w:rPr>
            </w:pPr>
            <w:r w:rsidRPr="401FD3DB">
              <w:rPr>
                <w:rFonts w:ascii="Aptos" w:eastAsia="Aptos" w:hAnsi="Aptos" w:cs="Aptos"/>
                <w:lang w:val="en-US"/>
              </w:rPr>
              <w:t>Teachers use data to identify gaps and plan targeted interventions.</w:t>
            </w:r>
          </w:p>
          <w:p w14:paraId="7F58B33D" w14:textId="5E675679" w:rsidR="67AFF215" w:rsidRDefault="4E1E9B2A" w:rsidP="401FD3DB">
            <w:pPr>
              <w:pStyle w:val="ListParagraph"/>
              <w:numPr>
                <w:ilvl w:val="0"/>
                <w:numId w:val="17"/>
              </w:numPr>
              <w:spacing w:line="276" w:lineRule="auto"/>
              <w:ind w:left="360"/>
              <w:rPr>
                <w:rFonts w:ascii="Aptos" w:eastAsia="Aptos" w:hAnsi="Aptos" w:cs="Aptos"/>
                <w:lang w:val="en-US"/>
              </w:rPr>
            </w:pPr>
            <w:r w:rsidRPr="401FD3DB">
              <w:rPr>
                <w:rFonts w:ascii="Aptos" w:eastAsia="Aptos" w:hAnsi="Aptos" w:cs="Aptos"/>
                <w:lang w:val="en-US"/>
              </w:rPr>
              <w:t>Evidence of pupil progress discussed in pupil progress meetings.</w:t>
            </w:r>
          </w:p>
          <w:p w14:paraId="46CD904F" w14:textId="7B2F10C0" w:rsidR="67AFF215" w:rsidRDefault="4E1E9B2A" w:rsidP="401FD3DB">
            <w:pPr>
              <w:pStyle w:val="ListParagraph"/>
              <w:numPr>
                <w:ilvl w:val="0"/>
                <w:numId w:val="17"/>
              </w:numPr>
              <w:spacing w:line="276" w:lineRule="auto"/>
              <w:ind w:left="360"/>
              <w:rPr>
                <w:rFonts w:ascii="Aptos" w:eastAsia="Aptos" w:hAnsi="Aptos" w:cs="Aptos"/>
                <w:lang w:val="en-US"/>
              </w:rPr>
            </w:pPr>
            <w:r w:rsidRPr="401FD3DB">
              <w:rPr>
                <w:rFonts w:ascii="Aptos" w:eastAsia="Aptos" w:hAnsi="Aptos" w:cs="Aptos"/>
                <w:lang w:val="en-US"/>
              </w:rPr>
              <w:t>Vulnerable groups’ progress clearly tracked and reported in COAPs.</w:t>
            </w:r>
          </w:p>
          <w:p w14:paraId="2D95C249" w14:textId="64FB38CE" w:rsidR="67AFF215" w:rsidRDefault="4E1E9B2A" w:rsidP="401FD3DB">
            <w:pPr>
              <w:pStyle w:val="Heading3"/>
              <w:spacing w:before="281" w:after="281"/>
              <w:rPr>
                <w:rFonts w:eastAsia="Times New Roman" w:cs="Times New Roman"/>
                <w:b/>
                <w:bCs/>
                <w:color w:val="auto"/>
                <w:sz w:val="24"/>
                <w:szCs w:val="24"/>
              </w:rPr>
            </w:pPr>
            <w:r w:rsidRPr="401FD3DB">
              <w:rPr>
                <w:rFonts w:eastAsia="Times New Roman" w:cs="Times New Roman"/>
                <w:b/>
                <w:bCs/>
                <w:color w:val="auto"/>
                <w:sz w:val="24"/>
                <w:szCs w:val="24"/>
              </w:rPr>
              <w:t>Independent Learning</w:t>
            </w:r>
          </w:p>
          <w:p w14:paraId="1C102C25" w14:textId="1A4FEEFD" w:rsidR="67AFF215" w:rsidRDefault="4E1E9B2A" w:rsidP="401FD3DB">
            <w:pPr>
              <w:pStyle w:val="ListParagraph"/>
              <w:numPr>
                <w:ilvl w:val="0"/>
                <w:numId w:val="16"/>
              </w:numPr>
              <w:spacing w:line="276" w:lineRule="auto"/>
              <w:ind w:left="360"/>
              <w:rPr>
                <w:rFonts w:ascii="Aptos" w:eastAsia="Aptos" w:hAnsi="Aptos" w:cs="Aptos"/>
                <w:lang w:val="en-US"/>
              </w:rPr>
            </w:pPr>
            <w:r w:rsidRPr="401FD3DB">
              <w:rPr>
                <w:rFonts w:ascii="Aptos" w:eastAsia="Aptos" w:hAnsi="Aptos" w:cs="Aptos"/>
                <w:lang w:val="en-US"/>
              </w:rPr>
              <w:t>Think Tanks and independent learning areas fully embedded in Y4–Y6 classrooms.</w:t>
            </w:r>
          </w:p>
          <w:p w14:paraId="511C5E64" w14:textId="3F7D9A00" w:rsidR="67AFF215" w:rsidRDefault="4E1E9B2A" w:rsidP="401FD3DB">
            <w:pPr>
              <w:pStyle w:val="ListParagraph"/>
              <w:numPr>
                <w:ilvl w:val="0"/>
                <w:numId w:val="16"/>
              </w:numPr>
              <w:spacing w:line="276" w:lineRule="auto"/>
              <w:ind w:left="360"/>
              <w:rPr>
                <w:rFonts w:ascii="Aptos" w:eastAsia="Aptos" w:hAnsi="Aptos" w:cs="Aptos"/>
                <w:lang w:val="en-US"/>
              </w:rPr>
            </w:pPr>
            <w:r w:rsidRPr="401FD3DB">
              <w:rPr>
                <w:rFonts w:ascii="Aptos" w:eastAsia="Aptos" w:hAnsi="Aptos" w:cs="Aptos"/>
                <w:lang w:val="en-US"/>
              </w:rPr>
              <w:t>Evidence of pupils making choices and solving problems independently in books and observations.</w:t>
            </w:r>
          </w:p>
          <w:p w14:paraId="2ED98DD5" w14:textId="0DF48A3F" w:rsidR="67AFF215" w:rsidRDefault="4E1E9B2A" w:rsidP="401FD3DB">
            <w:pPr>
              <w:pStyle w:val="ListParagraph"/>
              <w:numPr>
                <w:ilvl w:val="0"/>
                <w:numId w:val="16"/>
              </w:numPr>
              <w:spacing w:line="276" w:lineRule="auto"/>
              <w:ind w:left="360"/>
              <w:rPr>
                <w:rFonts w:ascii="Aptos" w:eastAsia="Aptos" w:hAnsi="Aptos" w:cs="Aptos"/>
                <w:lang w:val="en-US"/>
              </w:rPr>
            </w:pPr>
            <w:r w:rsidRPr="401FD3DB">
              <w:rPr>
                <w:rFonts w:ascii="Aptos" w:eastAsia="Aptos" w:hAnsi="Aptos" w:cs="Aptos"/>
                <w:lang w:val="en-US"/>
              </w:rPr>
              <w:t>Staff consistently use higher-order questioning in continuous provision to develop thinking skills.</w:t>
            </w:r>
          </w:p>
          <w:p w14:paraId="1F01A1DE" w14:textId="7E021AEB" w:rsidR="67AFF215" w:rsidRDefault="4E1E9B2A" w:rsidP="401FD3DB">
            <w:pPr>
              <w:pStyle w:val="ListParagraph"/>
              <w:numPr>
                <w:ilvl w:val="0"/>
                <w:numId w:val="16"/>
              </w:numPr>
            </w:pPr>
            <w:r w:rsidRPr="401FD3DB">
              <w:rPr>
                <w:rFonts w:ascii="Aptos" w:eastAsia="Aptos" w:hAnsi="Aptos" w:cs="Aptos"/>
                <w:lang w:val="en-US"/>
              </w:rPr>
              <w:t>Pupil voice indicates increased confidence in independent tasks</w:t>
            </w:r>
          </w:p>
          <w:p w14:paraId="1FE7B547" w14:textId="02F58236" w:rsidR="67AFF215" w:rsidRDefault="65357525" w:rsidP="401FD3DB">
            <w:pPr>
              <w:pStyle w:val="Heading3"/>
              <w:spacing w:before="281" w:after="281"/>
              <w:rPr>
                <w:rFonts w:eastAsia="Times New Roman" w:cs="Times New Roman"/>
                <w:b/>
                <w:bCs/>
                <w:color w:val="auto"/>
                <w:sz w:val="24"/>
                <w:szCs w:val="24"/>
              </w:rPr>
            </w:pPr>
            <w:r w:rsidRPr="401FD3DB">
              <w:rPr>
                <w:rFonts w:eastAsia="Times New Roman" w:cs="Times New Roman"/>
                <w:b/>
                <w:bCs/>
                <w:color w:val="auto"/>
                <w:sz w:val="24"/>
                <w:szCs w:val="24"/>
              </w:rPr>
              <w:t>Maths Scheme Implementation</w:t>
            </w:r>
          </w:p>
          <w:p w14:paraId="797B509C" w14:textId="1A312CEC" w:rsidR="67AFF215" w:rsidRDefault="65357525" w:rsidP="401FD3DB">
            <w:pPr>
              <w:pStyle w:val="ListParagraph"/>
              <w:numPr>
                <w:ilvl w:val="0"/>
                <w:numId w:val="15"/>
              </w:numPr>
              <w:spacing w:line="276" w:lineRule="auto"/>
              <w:ind w:left="360"/>
              <w:rPr>
                <w:rFonts w:ascii="Aptos" w:eastAsia="Aptos" w:hAnsi="Aptos" w:cs="Aptos"/>
                <w:lang w:val="en-US"/>
              </w:rPr>
            </w:pPr>
            <w:r w:rsidRPr="401FD3DB">
              <w:rPr>
                <w:rFonts w:ascii="Aptos" w:eastAsia="Aptos" w:hAnsi="Aptos" w:cs="Aptos"/>
                <w:lang w:val="en-US"/>
              </w:rPr>
              <w:t>All classes consistently use manipulatives during maths lessons to support conceptual understanding.</w:t>
            </w:r>
          </w:p>
          <w:p w14:paraId="43E901D2" w14:textId="09C05B38" w:rsidR="67AFF215" w:rsidRDefault="65357525" w:rsidP="401FD3DB">
            <w:pPr>
              <w:pStyle w:val="ListParagraph"/>
              <w:numPr>
                <w:ilvl w:val="0"/>
                <w:numId w:val="15"/>
              </w:numPr>
              <w:spacing w:line="276" w:lineRule="auto"/>
              <w:ind w:left="360"/>
              <w:rPr>
                <w:rFonts w:ascii="Aptos" w:eastAsia="Aptos" w:hAnsi="Aptos" w:cs="Aptos"/>
                <w:lang w:val="en-US"/>
              </w:rPr>
            </w:pPr>
            <w:r w:rsidRPr="1FBE1C86">
              <w:rPr>
                <w:rFonts w:ascii="Aptos" w:eastAsia="Aptos" w:hAnsi="Aptos" w:cs="Aptos"/>
                <w:lang w:val="en-US"/>
              </w:rPr>
              <w:t xml:space="preserve">Pre- and post-unit assessments completed for all </w:t>
            </w:r>
            <w:r w:rsidR="6A195F1A" w:rsidRPr="1FBE1C86">
              <w:rPr>
                <w:rFonts w:ascii="Aptos" w:eastAsia="Aptos" w:hAnsi="Aptos" w:cs="Aptos"/>
                <w:lang w:val="en-US"/>
              </w:rPr>
              <w:t xml:space="preserve">identified </w:t>
            </w:r>
            <w:r w:rsidRPr="1FBE1C86">
              <w:rPr>
                <w:rFonts w:ascii="Aptos" w:eastAsia="Aptos" w:hAnsi="Aptos" w:cs="Aptos"/>
                <w:lang w:val="en-US"/>
              </w:rPr>
              <w:t>Spring White Rose units.</w:t>
            </w:r>
          </w:p>
          <w:p w14:paraId="6D63FDB2" w14:textId="5C34EB26" w:rsidR="67AFF215" w:rsidRDefault="65357525" w:rsidP="401FD3DB">
            <w:pPr>
              <w:pStyle w:val="ListParagraph"/>
              <w:numPr>
                <w:ilvl w:val="0"/>
                <w:numId w:val="15"/>
              </w:numPr>
              <w:spacing w:line="276" w:lineRule="auto"/>
              <w:ind w:left="360"/>
              <w:rPr>
                <w:rFonts w:ascii="Aptos" w:eastAsia="Aptos" w:hAnsi="Aptos" w:cs="Aptos"/>
                <w:lang w:val="en-US"/>
              </w:rPr>
            </w:pPr>
            <w:r w:rsidRPr="401FD3DB">
              <w:rPr>
                <w:rFonts w:ascii="Aptos" w:eastAsia="Aptos" w:hAnsi="Aptos" w:cs="Aptos"/>
                <w:lang w:val="en-US"/>
              </w:rPr>
              <w:t>AoLE monitoring shows manipulatives are used effectively to address misconceptions.</w:t>
            </w:r>
          </w:p>
          <w:p w14:paraId="13B6D026" w14:textId="695EC273" w:rsidR="67AFF215" w:rsidRDefault="65357525" w:rsidP="401FD3DB">
            <w:pPr>
              <w:pStyle w:val="ListParagraph"/>
              <w:numPr>
                <w:ilvl w:val="0"/>
                <w:numId w:val="15"/>
              </w:numPr>
              <w:spacing w:line="276" w:lineRule="auto"/>
              <w:rPr>
                <w:rFonts w:ascii="Aptos" w:eastAsia="Aptos" w:hAnsi="Aptos" w:cs="Aptos"/>
                <w:lang w:val="en-US"/>
              </w:rPr>
            </w:pPr>
            <w:r w:rsidRPr="401FD3DB">
              <w:rPr>
                <w:rFonts w:ascii="Aptos" w:eastAsia="Aptos" w:hAnsi="Aptos" w:cs="Aptos"/>
                <w:lang w:val="en-US"/>
              </w:rPr>
              <w:t>Staff share examples of good practice during phase meetings</w:t>
            </w:r>
          </w:p>
          <w:p w14:paraId="51760A8F" w14:textId="7A6096F3" w:rsidR="67AFF215" w:rsidRDefault="65357525" w:rsidP="401FD3DB">
            <w:pPr>
              <w:pStyle w:val="Heading3"/>
              <w:spacing w:before="281" w:after="281"/>
              <w:rPr>
                <w:rFonts w:eastAsia="Times New Roman" w:cs="Times New Roman"/>
                <w:b/>
                <w:bCs/>
                <w:color w:val="auto"/>
                <w:sz w:val="24"/>
                <w:szCs w:val="24"/>
              </w:rPr>
            </w:pPr>
            <w:r w:rsidRPr="401FD3DB">
              <w:rPr>
                <w:rFonts w:eastAsia="Times New Roman" w:cs="Times New Roman"/>
                <w:b/>
                <w:bCs/>
                <w:color w:val="auto"/>
                <w:sz w:val="24"/>
                <w:szCs w:val="24"/>
              </w:rPr>
              <w:t>Phonics Consistency</w:t>
            </w:r>
          </w:p>
          <w:p w14:paraId="7F2F6C0A" w14:textId="5742E36C" w:rsidR="67AFF215" w:rsidRDefault="65357525" w:rsidP="401FD3DB">
            <w:pPr>
              <w:pStyle w:val="ListParagraph"/>
              <w:numPr>
                <w:ilvl w:val="0"/>
                <w:numId w:val="14"/>
              </w:numPr>
              <w:spacing w:line="276" w:lineRule="auto"/>
              <w:ind w:left="360"/>
              <w:rPr>
                <w:rFonts w:ascii="Aptos" w:eastAsia="Aptos" w:hAnsi="Aptos" w:cs="Aptos"/>
                <w:lang w:val="en-US"/>
              </w:rPr>
            </w:pPr>
            <w:r w:rsidRPr="1FBE1C86">
              <w:rPr>
                <w:rFonts w:ascii="Aptos" w:eastAsia="Aptos" w:hAnsi="Aptos" w:cs="Aptos"/>
                <w:lang w:val="en-US"/>
              </w:rPr>
              <w:t xml:space="preserve">All Early Years and KS1 staff follow the agreed phonics approach with </w:t>
            </w:r>
            <w:r w:rsidR="1A3CA322" w:rsidRPr="1FBE1C86">
              <w:rPr>
                <w:rFonts w:ascii="Aptos" w:eastAsia="Aptos" w:hAnsi="Aptos" w:cs="Aptos"/>
                <w:lang w:val="en-US"/>
              </w:rPr>
              <w:t>confidence and accuracy</w:t>
            </w:r>
            <w:r w:rsidRPr="1FBE1C86">
              <w:rPr>
                <w:rFonts w:ascii="Aptos" w:eastAsia="Aptos" w:hAnsi="Aptos" w:cs="Aptos"/>
                <w:lang w:val="en-US"/>
              </w:rPr>
              <w:t>.</w:t>
            </w:r>
          </w:p>
          <w:p w14:paraId="4B0726CF" w14:textId="64C74F90" w:rsidR="67AFF215" w:rsidRDefault="65357525" w:rsidP="401FD3DB">
            <w:pPr>
              <w:pStyle w:val="ListParagraph"/>
              <w:numPr>
                <w:ilvl w:val="0"/>
                <w:numId w:val="14"/>
              </w:numPr>
              <w:spacing w:line="276" w:lineRule="auto"/>
              <w:ind w:left="360"/>
              <w:rPr>
                <w:rFonts w:ascii="Aptos" w:eastAsia="Aptos" w:hAnsi="Aptos" w:cs="Aptos"/>
                <w:lang w:val="en-US"/>
              </w:rPr>
            </w:pPr>
            <w:r w:rsidRPr="401FD3DB">
              <w:rPr>
                <w:rFonts w:ascii="Aptos" w:eastAsia="Aptos" w:hAnsi="Aptos" w:cs="Aptos"/>
                <w:lang w:val="en-US"/>
              </w:rPr>
              <w:t>Monitoring shows consistency in planning and delivery across classes.</w:t>
            </w:r>
          </w:p>
          <w:p w14:paraId="0B26EC66" w14:textId="2009C19D" w:rsidR="67AFF215" w:rsidRDefault="65357525" w:rsidP="401FD3DB">
            <w:pPr>
              <w:pStyle w:val="ListParagraph"/>
              <w:numPr>
                <w:ilvl w:val="0"/>
                <w:numId w:val="14"/>
              </w:numPr>
              <w:spacing w:line="276" w:lineRule="auto"/>
              <w:ind w:left="360"/>
              <w:rPr>
                <w:rFonts w:ascii="Aptos" w:eastAsia="Aptos" w:hAnsi="Aptos" w:cs="Aptos"/>
                <w:lang w:val="en-US"/>
              </w:rPr>
            </w:pPr>
            <w:r w:rsidRPr="401FD3DB">
              <w:rPr>
                <w:rFonts w:ascii="Aptos" w:eastAsia="Aptos" w:hAnsi="Aptos" w:cs="Aptos"/>
                <w:lang w:val="en-US"/>
              </w:rPr>
              <w:t>Pupils demonstrate progress in phonics knowledge through assessments and reading fluency.</w:t>
            </w:r>
          </w:p>
          <w:p w14:paraId="31EB5374" w14:textId="2D0D5DCB" w:rsidR="67AFF215" w:rsidRDefault="65357525" w:rsidP="401FD3DB">
            <w:pPr>
              <w:pStyle w:val="ListParagraph"/>
              <w:numPr>
                <w:ilvl w:val="0"/>
                <w:numId w:val="14"/>
              </w:numPr>
              <w:spacing w:line="276" w:lineRule="auto"/>
              <w:ind w:left="360"/>
              <w:rPr>
                <w:rFonts w:ascii="Aptos" w:eastAsia="Aptos" w:hAnsi="Aptos" w:cs="Aptos"/>
                <w:lang w:val="en-US"/>
              </w:rPr>
            </w:pPr>
            <w:r w:rsidRPr="401FD3DB">
              <w:rPr>
                <w:rFonts w:ascii="Aptos" w:eastAsia="Aptos" w:hAnsi="Aptos" w:cs="Aptos"/>
                <w:lang w:val="en-US"/>
              </w:rPr>
              <w:t>Staff receive refresher training or coaching where needed.</w:t>
            </w:r>
          </w:p>
          <w:p w14:paraId="5E40E06E" w14:textId="559937B2" w:rsidR="67AFF215" w:rsidRDefault="67AFF215" w:rsidP="401FD3DB">
            <w:pPr>
              <w:rPr>
                <w:b/>
                <w:bCs/>
                <w:color w:val="000000" w:themeColor="text1"/>
              </w:rPr>
            </w:pPr>
          </w:p>
          <w:p w14:paraId="2D01E886" w14:textId="0E8C9205" w:rsidR="67AFF215" w:rsidRDefault="65357525" w:rsidP="401FD3DB">
            <w:pPr>
              <w:pStyle w:val="Heading3"/>
              <w:spacing w:before="281" w:after="281"/>
              <w:rPr>
                <w:rFonts w:eastAsia="Times New Roman" w:cs="Times New Roman"/>
                <w:b/>
                <w:bCs/>
                <w:color w:val="auto"/>
                <w:sz w:val="24"/>
                <w:szCs w:val="24"/>
              </w:rPr>
            </w:pPr>
            <w:r w:rsidRPr="401FD3DB">
              <w:rPr>
                <w:rFonts w:eastAsia="Times New Roman" w:cs="Times New Roman"/>
                <w:b/>
                <w:bCs/>
                <w:color w:val="auto"/>
                <w:sz w:val="24"/>
                <w:szCs w:val="24"/>
              </w:rPr>
              <w:t>Writing Standards</w:t>
            </w:r>
          </w:p>
          <w:p w14:paraId="68ED5C92" w14:textId="374CC15B" w:rsidR="67AFF215" w:rsidRDefault="65357525" w:rsidP="401FD3DB">
            <w:pPr>
              <w:pStyle w:val="ListParagraph"/>
              <w:numPr>
                <w:ilvl w:val="0"/>
                <w:numId w:val="13"/>
              </w:numPr>
              <w:spacing w:line="276" w:lineRule="auto"/>
              <w:ind w:left="360"/>
              <w:rPr>
                <w:rFonts w:ascii="Aptos" w:eastAsia="Aptos" w:hAnsi="Aptos" w:cs="Aptos"/>
                <w:lang w:val="en-US"/>
              </w:rPr>
            </w:pPr>
            <w:r w:rsidRPr="401FD3DB">
              <w:rPr>
                <w:rFonts w:ascii="Aptos" w:eastAsia="Aptos" w:hAnsi="Aptos" w:cs="Aptos"/>
                <w:lang w:val="en-US"/>
              </w:rPr>
              <w:t>Big Write pieces clearly identified and tracked from Autumn to Spring for every pupil.</w:t>
            </w:r>
          </w:p>
          <w:p w14:paraId="0BFD8C38" w14:textId="3B543CA7" w:rsidR="67AFF215" w:rsidRDefault="65357525" w:rsidP="401FD3DB">
            <w:pPr>
              <w:pStyle w:val="ListParagraph"/>
              <w:numPr>
                <w:ilvl w:val="0"/>
                <w:numId w:val="13"/>
              </w:numPr>
              <w:spacing w:line="276" w:lineRule="auto"/>
              <w:ind w:left="360"/>
              <w:rPr>
                <w:rFonts w:ascii="Aptos" w:eastAsia="Aptos" w:hAnsi="Aptos" w:cs="Aptos"/>
                <w:lang w:val="en-US"/>
              </w:rPr>
            </w:pPr>
            <w:r w:rsidRPr="401FD3DB">
              <w:rPr>
                <w:rFonts w:ascii="Aptos" w:eastAsia="Aptos" w:hAnsi="Aptos" w:cs="Aptos"/>
                <w:lang w:val="en-US"/>
              </w:rPr>
              <w:lastRenderedPageBreak/>
              <w:t>Year-group moderation completed with agreed exemplars for “secure” writing.</w:t>
            </w:r>
          </w:p>
          <w:p w14:paraId="3536F86C" w14:textId="6800DFFC" w:rsidR="67AFF215" w:rsidRDefault="65357525" w:rsidP="401FD3DB">
            <w:pPr>
              <w:pStyle w:val="ListParagraph"/>
              <w:numPr>
                <w:ilvl w:val="0"/>
                <w:numId w:val="13"/>
              </w:numPr>
              <w:spacing w:line="276" w:lineRule="auto"/>
              <w:ind w:left="360"/>
              <w:rPr>
                <w:rFonts w:ascii="Aptos" w:eastAsia="Aptos" w:hAnsi="Aptos" w:cs="Aptos"/>
                <w:lang w:val="en-US"/>
              </w:rPr>
            </w:pPr>
            <w:r w:rsidRPr="401FD3DB">
              <w:rPr>
                <w:rFonts w:ascii="Aptos" w:eastAsia="Aptos" w:hAnsi="Aptos" w:cs="Aptos"/>
                <w:lang w:val="en-US"/>
              </w:rPr>
              <w:t>Evidence of progress visible in books and discussed during monitoring.</w:t>
            </w:r>
          </w:p>
          <w:p w14:paraId="51B36230" w14:textId="16CC5E54" w:rsidR="67AFF215" w:rsidRDefault="65357525" w:rsidP="401FD3DB">
            <w:pPr>
              <w:pStyle w:val="ListParagraph"/>
              <w:numPr>
                <w:ilvl w:val="0"/>
                <w:numId w:val="13"/>
              </w:numPr>
              <w:spacing w:line="276" w:lineRule="auto"/>
              <w:ind w:left="360"/>
              <w:rPr>
                <w:rFonts w:ascii="Aptos" w:eastAsia="Aptos" w:hAnsi="Aptos" w:cs="Aptos"/>
                <w:lang w:val="en-US"/>
              </w:rPr>
            </w:pPr>
            <w:r w:rsidRPr="401FD3DB">
              <w:rPr>
                <w:rFonts w:ascii="Aptos" w:eastAsia="Aptos" w:hAnsi="Aptos" w:cs="Aptos"/>
                <w:lang w:val="en-US"/>
              </w:rPr>
              <w:t>Action points from moderation inform next steps in teaching.</w:t>
            </w:r>
          </w:p>
          <w:p w14:paraId="705AE088" w14:textId="2C6E4D05" w:rsidR="67AFF215" w:rsidRDefault="67AFF215" w:rsidP="401FD3DB">
            <w:pPr>
              <w:rPr>
                <w:b/>
                <w:bCs/>
                <w:color w:val="000000" w:themeColor="text1"/>
              </w:rPr>
            </w:pPr>
          </w:p>
          <w:p w14:paraId="0166693E" w14:textId="5F4B4D5E" w:rsidR="53F6C6F1" w:rsidRDefault="1E89431F" w:rsidP="1DC5AC91">
            <w:pPr>
              <w:rPr>
                <w:b/>
                <w:bCs/>
                <w:u w:val="single"/>
              </w:rPr>
            </w:pPr>
            <w:r w:rsidRPr="67AFF215">
              <w:t xml:space="preserve"> </w:t>
            </w:r>
            <w:r w:rsidR="5ACA7F8E" w:rsidRPr="67AFF215">
              <w:rPr>
                <w:b/>
                <w:bCs/>
                <w:u w:val="single"/>
              </w:rPr>
              <w:t>Summer 202</w:t>
            </w:r>
            <w:r w:rsidR="3A9A5931" w:rsidRPr="67AFF215">
              <w:rPr>
                <w:b/>
                <w:bCs/>
                <w:u w:val="single"/>
              </w:rPr>
              <w:t>6</w:t>
            </w:r>
            <w:r w:rsidR="47F55ADF" w:rsidRPr="67AFF215">
              <w:rPr>
                <w:b/>
                <w:bCs/>
                <w:u w:val="single"/>
              </w:rPr>
              <w:t>- from success criteria</w:t>
            </w:r>
          </w:p>
          <w:p w14:paraId="3A961810" w14:textId="66FF5F71" w:rsidR="3523982C" w:rsidRDefault="3523982C" w:rsidP="67AFF215">
            <w:pPr>
              <w:rPr>
                <w:b/>
                <w:bCs/>
                <w:color w:val="000000" w:themeColor="text1"/>
              </w:rPr>
            </w:pPr>
            <w:r w:rsidRPr="67AFF215">
              <w:rPr>
                <w:b/>
                <w:bCs/>
                <w:color w:val="000000" w:themeColor="text1"/>
              </w:rPr>
              <w:t>INDENTIFIED MILESTONE -</w:t>
            </w:r>
          </w:p>
          <w:p w14:paraId="0C496E6F" w14:textId="233CC6AA" w:rsidR="53F6C6F1" w:rsidRDefault="53F6C6F1" w:rsidP="2193FDAF"/>
        </w:tc>
      </w:tr>
    </w:tbl>
    <w:p w14:paraId="4B4D7232" w14:textId="77777777" w:rsidR="009E16F2" w:rsidRDefault="009E16F2"/>
    <w:p w14:paraId="01521F48" w14:textId="26719DF2" w:rsidR="3B649017" w:rsidRDefault="3B649017" w:rsidP="3B649017"/>
    <w:p w14:paraId="3A893FDA" w14:textId="17995DD3" w:rsidR="62BF9AA3" w:rsidRDefault="62BF9AA3" w:rsidP="62BF9AA3"/>
    <w:p w14:paraId="732604DF" w14:textId="0511A2E2" w:rsidR="62BF9AA3" w:rsidRDefault="62BF9AA3" w:rsidP="62BF9AA3"/>
    <w:p w14:paraId="0E04EE59" w14:textId="7E8B8C76" w:rsidR="62BF9AA3" w:rsidRDefault="62BF9AA3" w:rsidP="62BF9AA3"/>
    <w:p w14:paraId="108877C7" w14:textId="48413E3F" w:rsidR="62BF9AA3" w:rsidRDefault="62BF9AA3" w:rsidP="62BF9AA3"/>
    <w:p w14:paraId="0B1854FF" w14:textId="288C7846" w:rsidR="62BF9AA3" w:rsidRDefault="62BF9AA3" w:rsidP="62BF9AA3"/>
    <w:p w14:paraId="75F06F43" w14:textId="5FE29BA4" w:rsidR="7A4DB32C" w:rsidRDefault="7A4DB32C" w:rsidP="7A4DB32C"/>
    <w:tbl>
      <w:tblPr>
        <w:tblStyle w:val="TableGrid"/>
        <w:tblW w:w="14544" w:type="dxa"/>
        <w:tblLayout w:type="fixed"/>
        <w:tblLook w:val="06A0" w:firstRow="1" w:lastRow="0" w:firstColumn="1" w:lastColumn="0" w:noHBand="1" w:noVBand="1"/>
      </w:tblPr>
      <w:tblGrid>
        <w:gridCol w:w="4247"/>
        <w:gridCol w:w="1128"/>
        <w:gridCol w:w="1575"/>
        <w:gridCol w:w="1980"/>
        <w:gridCol w:w="5614"/>
      </w:tblGrid>
      <w:tr w:rsidR="26E3E5D2" w14:paraId="5F3290B4" w14:textId="77777777" w:rsidTr="401FD3DB">
        <w:tc>
          <w:tcPr>
            <w:tcW w:w="14544" w:type="dxa"/>
            <w:gridSpan w:val="5"/>
          </w:tcPr>
          <w:p w14:paraId="02F41679" w14:textId="4978A519" w:rsidR="000B044A" w:rsidRDefault="34D6571D" w:rsidP="1DC5AC91">
            <w:pPr>
              <w:rPr>
                <w:b/>
                <w:bCs/>
                <w:sz w:val="28"/>
                <w:szCs w:val="28"/>
              </w:rPr>
            </w:pPr>
            <w:r w:rsidRPr="383472E2">
              <w:t xml:space="preserve">Priority 2: </w:t>
            </w:r>
            <w:r w:rsidR="408E7475" w:rsidRPr="383472E2">
              <w:rPr>
                <w:b/>
                <w:bCs/>
              </w:rPr>
              <w:t>Well being, Care, Support &amp; Guidance</w:t>
            </w:r>
          </w:p>
        </w:tc>
      </w:tr>
      <w:tr w:rsidR="26E3E5D2" w14:paraId="252B832F" w14:textId="77777777" w:rsidTr="401FD3DB">
        <w:tc>
          <w:tcPr>
            <w:tcW w:w="14544" w:type="dxa"/>
            <w:gridSpan w:val="5"/>
          </w:tcPr>
          <w:p w14:paraId="22C1F860" w14:textId="05FE200C" w:rsidR="000B044A" w:rsidRDefault="74DFE2A9" w:rsidP="383472E2">
            <w:r w:rsidRPr="383472E2">
              <w:rPr>
                <w:b/>
                <w:bCs/>
              </w:rPr>
              <w:t xml:space="preserve">Rationale: </w:t>
            </w:r>
          </w:p>
          <w:p w14:paraId="66FD251C" w14:textId="1F8D4F7A" w:rsidR="000B044A" w:rsidRDefault="2BCECC5C" w:rsidP="00EE3D67">
            <w:pPr>
              <w:pStyle w:val="ListParagraph"/>
              <w:numPr>
                <w:ilvl w:val="0"/>
                <w:numId w:val="63"/>
              </w:numPr>
            </w:pPr>
            <w:r w:rsidRPr="383472E2">
              <w:rPr>
                <w:b/>
                <w:bCs/>
              </w:rPr>
              <w:t>Refine Nurture provision</w:t>
            </w:r>
            <w:r w:rsidRPr="383472E2">
              <w:t xml:space="preserve"> to ensure FSM pupils show improved emotional regulation, engagement, and academic progress, with targeted monitoring and pupil voice informing adjustments.</w:t>
            </w:r>
          </w:p>
          <w:p w14:paraId="0D5AB455" w14:textId="2D1D9766" w:rsidR="000B044A" w:rsidRDefault="2BCECC5C" w:rsidP="00EE3D67">
            <w:pPr>
              <w:pStyle w:val="ListParagraph"/>
              <w:numPr>
                <w:ilvl w:val="0"/>
                <w:numId w:val="63"/>
              </w:numPr>
            </w:pPr>
            <w:r w:rsidRPr="383472E2">
              <w:rPr>
                <w:b/>
                <w:bCs/>
              </w:rPr>
              <w:t>Restructure Nurture access</w:t>
            </w:r>
            <w:r w:rsidRPr="383472E2">
              <w:t xml:space="preserve"> to support dysregulated pupils in remaining in class, especially in the afternoons, using short-term, impactful interventions that promote inclusion and learning.</w:t>
            </w:r>
          </w:p>
          <w:p w14:paraId="6167E6F2" w14:textId="166E1C40" w:rsidR="000B044A" w:rsidRDefault="2BCECC5C" w:rsidP="00EE3D67">
            <w:pPr>
              <w:pStyle w:val="ListParagraph"/>
              <w:numPr>
                <w:ilvl w:val="0"/>
                <w:numId w:val="63"/>
              </w:numPr>
            </w:pPr>
            <w:r w:rsidRPr="383472E2">
              <w:rPr>
                <w:b/>
                <w:bCs/>
              </w:rPr>
              <w:t>Strengthen inclusive practices</w:t>
            </w:r>
            <w:r w:rsidRPr="383472E2">
              <w:t xml:space="preserve"> for EAL and refugee pupils through pupil leadership opportunities and consistent tracking of wellbeing, confidence, and engagement.</w:t>
            </w:r>
          </w:p>
          <w:p w14:paraId="2C6FED17" w14:textId="0DC18B49" w:rsidR="000B044A" w:rsidRDefault="2BCECC5C" w:rsidP="00EE3D67">
            <w:pPr>
              <w:pStyle w:val="ListParagraph"/>
              <w:numPr>
                <w:ilvl w:val="0"/>
                <w:numId w:val="63"/>
              </w:numPr>
            </w:pPr>
            <w:r w:rsidRPr="383472E2">
              <w:rPr>
                <w:b/>
                <w:bCs/>
              </w:rPr>
              <w:t>Promote healthier choices</w:t>
            </w:r>
            <w:r w:rsidRPr="383472E2">
              <w:t xml:space="preserve"> through pupil-led Healthy Schools initiatives and staff modelling, aiming to reduce unhealthy snacks and raise awareness of nutrition.</w:t>
            </w:r>
          </w:p>
          <w:p w14:paraId="60CE98EA" w14:textId="6F943319" w:rsidR="000B044A" w:rsidRDefault="2BCECC5C" w:rsidP="00EE3D67">
            <w:pPr>
              <w:pStyle w:val="ListParagraph"/>
              <w:numPr>
                <w:ilvl w:val="0"/>
                <w:numId w:val="63"/>
              </w:numPr>
            </w:pPr>
            <w:r w:rsidRPr="383472E2">
              <w:rPr>
                <w:b/>
                <w:bCs/>
              </w:rPr>
              <w:t>Ensure all staff complete safeguarding and essential training</w:t>
            </w:r>
            <w:r w:rsidRPr="383472E2">
              <w:t>, with improved identification and support for vulnerable pupils reflected in practice and outcomes.</w:t>
            </w:r>
          </w:p>
          <w:p w14:paraId="66A000D6" w14:textId="0B0DE282" w:rsidR="000B044A" w:rsidRDefault="2BCECC5C" w:rsidP="00EE3D67">
            <w:pPr>
              <w:pStyle w:val="ListParagraph"/>
              <w:numPr>
                <w:ilvl w:val="0"/>
                <w:numId w:val="63"/>
              </w:numPr>
            </w:pPr>
            <w:r w:rsidRPr="383472E2">
              <w:rPr>
                <w:b/>
                <w:bCs/>
              </w:rPr>
              <w:t>Improve FSM attendance</w:t>
            </w:r>
            <w:r w:rsidRPr="383472E2">
              <w:t xml:space="preserve"> through targeted family engagement and personalised support, aiming to close the gap with non-FSM pupils and enhance learning continuity.</w:t>
            </w:r>
          </w:p>
          <w:p w14:paraId="67AFDA2A" w14:textId="76DEB372" w:rsidR="000B044A" w:rsidRDefault="2BCECC5C" w:rsidP="00EE3D67">
            <w:pPr>
              <w:pStyle w:val="ListParagraph"/>
              <w:numPr>
                <w:ilvl w:val="0"/>
                <w:numId w:val="63"/>
              </w:numPr>
            </w:pPr>
            <w:r w:rsidRPr="383472E2">
              <w:rPr>
                <w:b/>
                <w:bCs/>
              </w:rPr>
              <w:t>Track and accelerate progress of FSM and ALN pupils</w:t>
            </w:r>
            <w:r w:rsidRPr="383472E2">
              <w:t xml:space="preserve"> in core subjects through timely interventions and effective use of assessment data to close attainment gaps</w:t>
            </w:r>
          </w:p>
        </w:tc>
      </w:tr>
      <w:tr w:rsidR="26E3E5D2" w14:paraId="228962DB" w14:textId="77777777" w:rsidTr="401FD3DB">
        <w:tc>
          <w:tcPr>
            <w:tcW w:w="14544" w:type="dxa"/>
            <w:gridSpan w:val="5"/>
            <w:shd w:val="clear" w:color="auto" w:fill="FFFF00"/>
          </w:tcPr>
          <w:p w14:paraId="61404FF7" w14:textId="52B9C42E" w:rsidR="644CEA69" w:rsidRDefault="1A91541B" w:rsidP="1DC5AC91">
            <w:pPr>
              <w:spacing w:line="259" w:lineRule="auto"/>
              <w:rPr>
                <w:u w:val="single"/>
              </w:rPr>
            </w:pPr>
            <w:r w:rsidRPr="383472E2">
              <w:rPr>
                <w:u w:val="single"/>
              </w:rPr>
              <w:t>Targets (from SER developments):</w:t>
            </w:r>
          </w:p>
          <w:p w14:paraId="4059ADD6" w14:textId="7157622A" w:rsidR="4DAF5AE2" w:rsidRDefault="4DAF5AE2" w:rsidP="00EE3D67">
            <w:pPr>
              <w:pStyle w:val="ListParagraph"/>
              <w:numPr>
                <w:ilvl w:val="0"/>
                <w:numId w:val="61"/>
              </w:numPr>
              <w:spacing w:line="259" w:lineRule="auto"/>
              <w:rPr>
                <w:b/>
                <w:bCs/>
              </w:rPr>
            </w:pPr>
            <w:r w:rsidRPr="383472E2">
              <w:rPr>
                <w:b/>
                <w:bCs/>
              </w:rPr>
              <w:lastRenderedPageBreak/>
              <w:t>FSM pupils accessing Nurture show measurable improvements in emotional regulation, engagement, and academic progress</w:t>
            </w:r>
          </w:p>
          <w:p w14:paraId="136A0143" w14:textId="035036A0" w:rsidR="15D48C9B" w:rsidRDefault="53FBACD2" w:rsidP="00EE3D67">
            <w:pPr>
              <w:pStyle w:val="ListParagraph"/>
              <w:numPr>
                <w:ilvl w:val="0"/>
                <w:numId w:val="61"/>
              </w:numPr>
              <w:spacing w:line="259" w:lineRule="auto"/>
              <w:rPr>
                <w:rFonts w:ascii="Calibri" w:eastAsia="Calibri" w:hAnsi="Calibri" w:cs="Calibri"/>
                <w:b/>
                <w:bCs/>
              </w:rPr>
            </w:pPr>
            <w:r w:rsidRPr="383472E2">
              <w:rPr>
                <w:b/>
                <w:bCs/>
              </w:rPr>
              <w:t>Dysregulated pupils spend more time in class, especially in the afternoons, with Nurture used as a short-term, targeted intervention</w:t>
            </w:r>
            <w:r w:rsidR="1CBC053C" w:rsidRPr="383472E2">
              <w:rPr>
                <w:rFonts w:ascii="Calibri" w:eastAsia="Calibri" w:hAnsi="Calibri" w:cs="Calibri"/>
                <w:b/>
                <w:bCs/>
              </w:rPr>
              <w:t>.</w:t>
            </w:r>
          </w:p>
          <w:p w14:paraId="5AA9CF19" w14:textId="2D45DCCF" w:rsidR="15D48C9B" w:rsidRDefault="1CBC053C" w:rsidP="00EE3D67">
            <w:pPr>
              <w:pStyle w:val="ListParagraph"/>
              <w:numPr>
                <w:ilvl w:val="0"/>
                <w:numId w:val="61"/>
              </w:numPr>
              <w:spacing w:line="259" w:lineRule="auto"/>
              <w:rPr>
                <w:b/>
                <w:bCs/>
              </w:rPr>
            </w:pPr>
            <w:r w:rsidRPr="383472E2">
              <w:rPr>
                <w:rStyle w:val="eop"/>
                <w:rFonts w:ascii="Calibri" w:eastAsia="Calibri" w:hAnsi="Calibri" w:cs="Calibri"/>
                <w:b/>
                <w:bCs/>
                <w:color w:val="000000" w:themeColor="text1"/>
              </w:rPr>
              <w:t xml:space="preserve">School of Sanctuary and Young Interpreters </w:t>
            </w:r>
            <w:r w:rsidR="382CA602" w:rsidRPr="383472E2">
              <w:rPr>
                <w:rStyle w:val="eop"/>
                <w:rFonts w:ascii="Calibri" w:eastAsia="Calibri" w:hAnsi="Calibri" w:cs="Calibri"/>
                <w:b/>
                <w:bCs/>
                <w:color w:val="000000" w:themeColor="text1"/>
              </w:rPr>
              <w:t xml:space="preserve">help </w:t>
            </w:r>
            <w:r w:rsidR="382CA602" w:rsidRPr="383472E2">
              <w:rPr>
                <w:b/>
                <w:bCs/>
              </w:rPr>
              <w:t>EAL and refugee pupils report feeling safe and supported, with increased participation and confidence in learning.</w:t>
            </w:r>
          </w:p>
          <w:p w14:paraId="7D6AA3BE" w14:textId="1F7E1EAF" w:rsidR="15D48C9B" w:rsidRDefault="17C59D44" w:rsidP="00EE3D67">
            <w:pPr>
              <w:pStyle w:val="ListParagraph"/>
              <w:numPr>
                <w:ilvl w:val="0"/>
                <w:numId w:val="61"/>
              </w:numPr>
              <w:spacing w:line="257" w:lineRule="auto"/>
              <w:rPr>
                <w:rFonts w:ascii="Calibri" w:eastAsia="Calibri" w:hAnsi="Calibri" w:cs="Calibri"/>
                <w:b/>
                <w:bCs/>
              </w:rPr>
            </w:pPr>
            <w:r w:rsidRPr="383472E2">
              <w:rPr>
                <w:b/>
                <w:bCs/>
              </w:rPr>
              <w:t>Pupils make healthier snack choices at playtimes, supported by pupil-led Healthy Schools initiatives</w:t>
            </w:r>
            <w:r w:rsidR="1CBC053C" w:rsidRPr="383472E2">
              <w:rPr>
                <w:rFonts w:ascii="Calibri" w:eastAsia="Calibri" w:hAnsi="Calibri" w:cs="Calibri"/>
                <w:b/>
                <w:bCs/>
              </w:rPr>
              <w:t>.</w:t>
            </w:r>
          </w:p>
          <w:p w14:paraId="03C4923F" w14:textId="67A318DB" w:rsidR="1AB579E0" w:rsidRDefault="1AB579E0" w:rsidP="00EE3D67">
            <w:pPr>
              <w:pStyle w:val="ListParagraph"/>
              <w:numPr>
                <w:ilvl w:val="0"/>
                <w:numId w:val="61"/>
              </w:numPr>
              <w:spacing w:line="257" w:lineRule="auto"/>
              <w:rPr>
                <w:b/>
                <w:bCs/>
              </w:rPr>
            </w:pPr>
            <w:r w:rsidRPr="383472E2">
              <w:rPr>
                <w:b/>
                <w:bCs/>
              </w:rPr>
              <w:t>All staff complete safeguarding and essential training, leading to earlier identification and support for vulnerable pupils.</w:t>
            </w:r>
          </w:p>
          <w:p w14:paraId="7AE28EC3" w14:textId="664C5EF2" w:rsidR="1DD5355F" w:rsidRDefault="1DD5355F" w:rsidP="00EE3D67">
            <w:pPr>
              <w:pStyle w:val="ListParagraph"/>
              <w:numPr>
                <w:ilvl w:val="0"/>
                <w:numId w:val="61"/>
              </w:numPr>
              <w:spacing w:line="257" w:lineRule="auto"/>
              <w:rPr>
                <w:b/>
                <w:bCs/>
              </w:rPr>
            </w:pPr>
            <w:r w:rsidRPr="383472E2">
              <w:rPr>
                <w:b/>
                <w:bCs/>
              </w:rPr>
              <w:t>FSM pupil attendance improves from 88% towards the school average of 91%, through targeted family engagement and support.</w:t>
            </w:r>
          </w:p>
          <w:p w14:paraId="3CE9003A" w14:textId="1738DB92" w:rsidR="3C029CE3" w:rsidRDefault="3C029CE3" w:rsidP="00EE3D67">
            <w:pPr>
              <w:pStyle w:val="ListParagraph"/>
              <w:numPr>
                <w:ilvl w:val="0"/>
                <w:numId w:val="61"/>
              </w:numPr>
              <w:spacing w:line="257" w:lineRule="auto"/>
              <w:rPr>
                <w:b/>
                <w:bCs/>
              </w:rPr>
            </w:pPr>
            <w:r w:rsidRPr="383472E2">
              <w:rPr>
                <w:b/>
                <w:bCs/>
              </w:rPr>
              <w:t>FSM and ALN pupils show measurable progress in core subjects through targeted interventions and close tracking, as highlighted in COAPs.</w:t>
            </w:r>
          </w:p>
          <w:p w14:paraId="3DBAB8BA" w14:textId="14DEA360" w:rsidR="0A6BBA20" w:rsidRDefault="0A6BBA20" w:rsidP="1DC5AC91">
            <w:pPr>
              <w:rPr>
                <w:u w:val="single"/>
              </w:rPr>
            </w:pPr>
            <w:r w:rsidRPr="1DC5AC91">
              <w:rPr>
                <w:u w:val="single"/>
              </w:rPr>
              <w:t>Success Criteria</w:t>
            </w:r>
            <w:r w:rsidR="345BC7A9" w:rsidRPr="1DC5AC91">
              <w:rPr>
                <w:u w:val="single"/>
              </w:rPr>
              <w:t>:</w:t>
            </w:r>
          </w:p>
          <w:p w14:paraId="2E3F024C" w14:textId="513A91D2" w:rsidR="1DC5AC91" w:rsidRDefault="4589418E" w:rsidP="00EE3D67">
            <w:pPr>
              <w:pStyle w:val="ListParagraph"/>
              <w:numPr>
                <w:ilvl w:val="0"/>
                <w:numId w:val="59"/>
              </w:numPr>
            </w:pPr>
            <w:r w:rsidRPr="383472E2">
              <w:t>Pupils will feel more emotionally secure, participate more actively in lessons, and demonstrate improved outcomes in reading, writing, and maths.</w:t>
            </w:r>
          </w:p>
          <w:p w14:paraId="4BBDBC6E" w14:textId="11EB21B5" w:rsidR="33C6298B" w:rsidRDefault="33C6298B" w:rsidP="00EE3D67">
            <w:pPr>
              <w:pStyle w:val="ListParagraph"/>
              <w:numPr>
                <w:ilvl w:val="0"/>
                <w:numId w:val="59"/>
              </w:numPr>
            </w:pPr>
            <w:r w:rsidRPr="383472E2">
              <w:t>Pupils will benefit from increased access to whole-class teaching, leading to improved social integration and academic progress.</w:t>
            </w:r>
          </w:p>
          <w:p w14:paraId="6774940B" w14:textId="00212DA1" w:rsidR="28459DE6" w:rsidRDefault="28459DE6" w:rsidP="00EE3D67">
            <w:pPr>
              <w:pStyle w:val="ListParagraph"/>
              <w:numPr>
                <w:ilvl w:val="0"/>
                <w:numId w:val="59"/>
              </w:numPr>
            </w:pPr>
            <w:r w:rsidRPr="383472E2">
              <w:t>Pupils will engage more fully in lessons, contribute to school life, and show improved progress through inclusive practices and peer support.</w:t>
            </w:r>
          </w:p>
          <w:p w14:paraId="03BFF30D" w14:textId="1C5B7A92" w:rsidR="1DC5AC91" w:rsidRDefault="074E32B6" w:rsidP="00EE3D67">
            <w:pPr>
              <w:pStyle w:val="ListParagraph"/>
              <w:numPr>
                <w:ilvl w:val="0"/>
                <w:numId w:val="59"/>
              </w:numPr>
            </w:pPr>
            <w:r w:rsidRPr="383472E2">
              <w:t>Our pupil groups will be active around the school.</w:t>
            </w:r>
          </w:p>
          <w:p w14:paraId="1517B542" w14:textId="5B99CA8D" w:rsidR="1DC5AC91" w:rsidRDefault="4E44B469" w:rsidP="00EE3D67">
            <w:pPr>
              <w:pStyle w:val="ListParagraph"/>
              <w:numPr>
                <w:ilvl w:val="0"/>
                <w:numId w:val="59"/>
              </w:numPr>
            </w:pPr>
            <w:r w:rsidRPr="383472E2">
              <w:t>Pupils will potentially experience improved concentration and energy levels, contributing to better learning outcomes and wellbeing.</w:t>
            </w:r>
          </w:p>
          <w:p w14:paraId="4B99C731" w14:textId="5C0B55E2" w:rsidR="1DC5AC91" w:rsidRDefault="2CEF0745" w:rsidP="00EE3D67">
            <w:pPr>
              <w:pStyle w:val="ListParagraph"/>
              <w:numPr>
                <w:ilvl w:val="0"/>
                <w:numId w:val="59"/>
              </w:numPr>
            </w:pPr>
            <w:r w:rsidRPr="383472E2">
              <w:t>Pupils will be safer, better supported, and more able to focus on learning due to timely interventions and consistent care.</w:t>
            </w:r>
          </w:p>
          <w:p w14:paraId="7C82C97A" w14:textId="14EF637D" w:rsidR="1DC5AC91" w:rsidRDefault="4FD96598" w:rsidP="00EE3D67">
            <w:pPr>
              <w:pStyle w:val="ListParagraph"/>
              <w:numPr>
                <w:ilvl w:val="0"/>
                <w:numId w:val="59"/>
              </w:numPr>
            </w:pPr>
            <w:r w:rsidRPr="383472E2">
              <w:t>Pupils will benefit from increased time in school, leading to greater continuity in learning and improved academic progress.</w:t>
            </w:r>
          </w:p>
          <w:p w14:paraId="1A4A5EF4" w14:textId="010183A0" w:rsidR="1DC5AC91" w:rsidRDefault="1E1D65EC" w:rsidP="00EE3D67">
            <w:pPr>
              <w:pStyle w:val="ListParagraph"/>
              <w:numPr>
                <w:ilvl w:val="0"/>
                <w:numId w:val="59"/>
              </w:numPr>
            </w:pPr>
            <w:r w:rsidRPr="383472E2">
              <w:t>Pupils will close attainment gaps with peers and achieve their full potential through personalised support and high expectations.</w:t>
            </w:r>
          </w:p>
          <w:p w14:paraId="6E5DDE17" w14:textId="0276E289" w:rsidR="1DC5AC91" w:rsidRDefault="1DC5AC91" w:rsidP="383472E2">
            <w:pPr>
              <w:pStyle w:val="ListParagraph"/>
              <w:ind w:left="360"/>
            </w:pPr>
          </w:p>
        </w:tc>
      </w:tr>
      <w:tr w:rsidR="00C270E5" w14:paraId="243610B0" w14:textId="77777777" w:rsidTr="401FD3DB">
        <w:tc>
          <w:tcPr>
            <w:tcW w:w="4247" w:type="dxa"/>
            <w:shd w:val="clear" w:color="auto" w:fill="FFFF00"/>
          </w:tcPr>
          <w:p w14:paraId="5A0E97EC" w14:textId="685CA14A" w:rsidR="00C270E5" w:rsidRDefault="00C270E5" w:rsidP="26E3E5D2">
            <w:r>
              <w:lastRenderedPageBreak/>
              <w:t>Actions</w:t>
            </w:r>
          </w:p>
        </w:tc>
        <w:tc>
          <w:tcPr>
            <w:tcW w:w="1128" w:type="dxa"/>
          </w:tcPr>
          <w:p w14:paraId="68A5A225" w14:textId="7D0AEE3B" w:rsidR="00C270E5" w:rsidRDefault="00C270E5" w:rsidP="26E3E5D2">
            <w:r>
              <w:t>Who</w:t>
            </w:r>
          </w:p>
        </w:tc>
        <w:tc>
          <w:tcPr>
            <w:tcW w:w="1575" w:type="dxa"/>
          </w:tcPr>
          <w:p w14:paraId="74843FFC" w14:textId="39B0F4FD" w:rsidR="631C4C6B" w:rsidRDefault="6544D9BF" w:rsidP="37AF9961">
            <w:pPr>
              <w:rPr>
                <w:sz w:val="20"/>
                <w:szCs w:val="20"/>
              </w:rPr>
            </w:pPr>
            <w:r w:rsidRPr="37AF9961">
              <w:rPr>
                <w:sz w:val="20"/>
                <w:szCs w:val="20"/>
              </w:rPr>
              <w:t xml:space="preserve">Milestone </w:t>
            </w:r>
            <w:r w:rsidRPr="37AF9961">
              <w:rPr>
                <w:sz w:val="16"/>
                <w:szCs w:val="16"/>
              </w:rPr>
              <w:t>(to be completed by..)</w:t>
            </w:r>
          </w:p>
          <w:p w14:paraId="6BCB4B5E" w14:textId="58968991" w:rsidR="631C4C6B" w:rsidRDefault="631C4C6B" w:rsidP="37AF9961">
            <w:pPr>
              <w:rPr>
                <w:sz w:val="20"/>
                <w:szCs w:val="20"/>
              </w:rPr>
            </w:pPr>
          </w:p>
        </w:tc>
        <w:tc>
          <w:tcPr>
            <w:tcW w:w="1980" w:type="dxa"/>
          </w:tcPr>
          <w:p w14:paraId="681F1591" w14:textId="605ECC2E" w:rsidR="00C270E5" w:rsidRDefault="00C270E5" w:rsidP="00C270E5">
            <w:pPr>
              <w:jc w:val="center"/>
            </w:pPr>
            <w:r>
              <w:t>How</w:t>
            </w:r>
          </w:p>
        </w:tc>
        <w:tc>
          <w:tcPr>
            <w:tcW w:w="5614" w:type="dxa"/>
          </w:tcPr>
          <w:p w14:paraId="71BB22A3" w14:textId="300A1812" w:rsidR="00C270E5" w:rsidRDefault="00C270E5" w:rsidP="26E3E5D2">
            <w:r>
              <w:t>Monitoring/Impact</w:t>
            </w:r>
          </w:p>
        </w:tc>
      </w:tr>
      <w:tr w:rsidR="00C270E5" w14:paraId="220F15F9" w14:textId="77777777" w:rsidTr="401FD3DB">
        <w:tc>
          <w:tcPr>
            <w:tcW w:w="4247" w:type="dxa"/>
          </w:tcPr>
          <w:p w14:paraId="5C0A099F" w14:textId="7157622A" w:rsidR="00C270E5" w:rsidRDefault="5C6922B9" w:rsidP="383472E2">
            <w:pPr>
              <w:spacing w:line="259" w:lineRule="auto"/>
              <w:rPr>
                <w:b/>
                <w:bCs/>
              </w:rPr>
            </w:pPr>
            <w:r w:rsidRPr="383472E2">
              <w:rPr>
                <w:b/>
                <w:bCs/>
              </w:rPr>
              <w:t>FSM pupils accessing Nurture show measurable improvements in emotional regulation, engagement, and academic progress</w:t>
            </w:r>
          </w:p>
          <w:p w14:paraId="66DDDEE2" w14:textId="30CA6AA9" w:rsidR="00C270E5" w:rsidRDefault="00C270E5" w:rsidP="30EA9641">
            <w:pPr>
              <w:spacing w:line="259" w:lineRule="auto"/>
              <w:rPr>
                <w:rStyle w:val="eop"/>
                <w:rFonts w:ascii="Calibri" w:eastAsia="Calibri" w:hAnsi="Calibri" w:cs="Calibri"/>
                <w:b/>
                <w:bCs/>
                <w:color w:val="000000" w:themeColor="text1"/>
              </w:rPr>
            </w:pPr>
          </w:p>
        </w:tc>
        <w:tc>
          <w:tcPr>
            <w:tcW w:w="1128" w:type="dxa"/>
            <w:shd w:val="clear" w:color="auto" w:fill="DAE8F8"/>
          </w:tcPr>
          <w:p w14:paraId="2DFA36D8" w14:textId="212AB0CA" w:rsidR="00C270E5" w:rsidRPr="00422EBD" w:rsidRDefault="00C270E5" w:rsidP="06B9E289"/>
        </w:tc>
        <w:tc>
          <w:tcPr>
            <w:tcW w:w="1575" w:type="dxa"/>
            <w:shd w:val="clear" w:color="auto" w:fill="DAE8F8"/>
          </w:tcPr>
          <w:p w14:paraId="2233EBF3" w14:textId="6B462F6C" w:rsidR="63EEFE6A" w:rsidRDefault="63EEFE6A" w:rsidP="4E7F2B8A">
            <w:pPr>
              <w:rPr>
                <w:sz w:val="20"/>
                <w:szCs w:val="20"/>
              </w:rPr>
            </w:pPr>
          </w:p>
        </w:tc>
        <w:tc>
          <w:tcPr>
            <w:tcW w:w="1980" w:type="dxa"/>
            <w:shd w:val="clear" w:color="auto" w:fill="DAE8F8"/>
          </w:tcPr>
          <w:p w14:paraId="76C056EF" w14:textId="485A3EC4" w:rsidR="00422EBD" w:rsidRPr="00422EBD" w:rsidRDefault="00422EBD" w:rsidP="67AFF215">
            <w:pPr>
              <w:rPr>
                <w:sz w:val="20"/>
                <w:szCs w:val="20"/>
              </w:rPr>
            </w:pPr>
          </w:p>
        </w:tc>
        <w:tc>
          <w:tcPr>
            <w:tcW w:w="5614" w:type="dxa"/>
            <w:shd w:val="clear" w:color="auto" w:fill="DAE8F8"/>
          </w:tcPr>
          <w:p w14:paraId="390BFDC7" w14:textId="29C42E8B" w:rsidR="00C270E5" w:rsidRDefault="00C270E5" w:rsidP="67AFF215">
            <w:pPr>
              <w:rPr>
                <w:color w:val="00B050"/>
                <w:sz w:val="20"/>
                <w:szCs w:val="20"/>
              </w:rPr>
            </w:pPr>
          </w:p>
        </w:tc>
      </w:tr>
      <w:tr w:rsidR="063D6D88" w14:paraId="1A1BABA8" w14:textId="77777777" w:rsidTr="401FD3DB">
        <w:tc>
          <w:tcPr>
            <w:tcW w:w="4247" w:type="dxa"/>
          </w:tcPr>
          <w:p w14:paraId="0D30EE27" w14:textId="20656642" w:rsidR="063D6D88" w:rsidRDefault="62BD3E2F" w:rsidP="00EE3D67">
            <w:pPr>
              <w:pStyle w:val="ListParagraph"/>
              <w:numPr>
                <w:ilvl w:val="0"/>
                <w:numId w:val="53"/>
              </w:numPr>
            </w:pPr>
            <w:r w:rsidRPr="30EA9641">
              <w:t>Progress of wellbeing</w:t>
            </w:r>
            <w:r w:rsidR="0CEA9707" w:rsidRPr="30EA9641">
              <w:t xml:space="preserve"> of FSM pupils to be monitored</w:t>
            </w:r>
          </w:p>
        </w:tc>
        <w:tc>
          <w:tcPr>
            <w:tcW w:w="1128" w:type="dxa"/>
          </w:tcPr>
          <w:p w14:paraId="19293D7B" w14:textId="49259DBE" w:rsidR="063D6D88" w:rsidRDefault="1B2DFA3B" w:rsidP="1A43C556">
            <w:pPr>
              <w:rPr>
                <w:sz w:val="20"/>
                <w:szCs w:val="20"/>
              </w:rPr>
            </w:pPr>
            <w:r w:rsidRPr="1A43C556">
              <w:rPr>
                <w:sz w:val="20"/>
                <w:szCs w:val="20"/>
              </w:rPr>
              <w:t>Nurture team</w:t>
            </w:r>
          </w:p>
        </w:tc>
        <w:tc>
          <w:tcPr>
            <w:tcW w:w="1575" w:type="dxa"/>
          </w:tcPr>
          <w:p w14:paraId="6DEF7495" w14:textId="19489324" w:rsidR="063D6D88" w:rsidRDefault="1B2DFA3B" w:rsidP="1A43C556">
            <w:pPr>
              <w:rPr>
                <w:sz w:val="20"/>
                <w:szCs w:val="20"/>
              </w:rPr>
            </w:pPr>
            <w:r w:rsidRPr="1A43C556">
              <w:rPr>
                <w:sz w:val="20"/>
                <w:szCs w:val="20"/>
              </w:rPr>
              <w:t>Starting from September 2025 and ongoing</w:t>
            </w:r>
          </w:p>
        </w:tc>
        <w:tc>
          <w:tcPr>
            <w:tcW w:w="1980" w:type="dxa"/>
          </w:tcPr>
          <w:p w14:paraId="0C32A806" w14:textId="00B95E23" w:rsidR="063D6D88" w:rsidRDefault="33697B33" w:rsidP="093B998F">
            <w:pPr>
              <w:rPr>
                <w:sz w:val="20"/>
                <w:szCs w:val="20"/>
              </w:rPr>
            </w:pPr>
            <w:r w:rsidRPr="093B998F">
              <w:rPr>
                <w:sz w:val="20"/>
                <w:szCs w:val="20"/>
              </w:rPr>
              <w:t xml:space="preserve">As well as observational the team will use SELFIE to monitor wellbeing. They will </w:t>
            </w:r>
            <w:r w:rsidRPr="093B998F">
              <w:rPr>
                <w:sz w:val="20"/>
                <w:szCs w:val="20"/>
              </w:rPr>
              <w:lastRenderedPageBreak/>
              <w:t>also have access to academic progression</w:t>
            </w:r>
            <w:r w:rsidR="53E8023F" w:rsidRPr="093B998F">
              <w:rPr>
                <w:sz w:val="20"/>
                <w:szCs w:val="20"/>
              </w:rPr>
              <w:t>.</w:t>
            </w:r>
          </w:p>
        </w:tc>
        <w:tc>
          <w:tcPr>
            <w:tcW w:w="5614" w:type="dxa"/>
          </w:tcPr>
          <w:p w14:paraId="4A88F6DD" w14:textId="2EF67534" w:rsidR="063D6D88" w:rsidRDefault="3168D307" w:rsidP="41377035">
            <w:pPr>
              <w:rPr>
                <w:i/>
                <w:iCs/>
                <w:sz w:val="20"/>
                <w:szCs w:val="20"/>
              </w:rPr>
            </w:pPr>
            <w:r w:rsidRPr="41377035">
              <w:rPr>
                <w:i/>
                <w:iCs/>
                <w:sz w:val="20"/>
                <w:szCs w:val="20"/>
              </w:rPr>
              <w:lastRenderedPageBreak/>
              <w:t>More consistent wellbeing/</w:t>
            </w:r>
            <w:r w:rsidR="09A6F2ED" w:rsidRPr="41377035">
              <w:rPr>
                <w:i/>
                <w:iCs/>
                <w:sz w:val="20"/>
                <w:szCs w:val="20"/>
              </w:rPr>
              <w:t>management</w:t>
            </w:r>
            <w:r w:rsidRPr="41377035">
              <w:rPr>
                <w:i/>
                <w:iCs/>
                <w:sz w:val="20"/>
                <w:szCs w:val="20"/>
              </w:rPr>
              <w:t xml:space="preserve"> of emotions both in nurture and class environment.</w:t>
            </w:r>
          </w:p>
          <w:p w14:paraId="766A7F6C" w14:textId="4FF6F4B7" w:rsidR="063D6D88" w:rsidRDefault="5E552B4B" w:rsidP="41377035">
            <w:pPr>
              <w:rPr>
                <w:i/>
                <w:iCs/>
                <w:sz w:val="20"/>
                <w:szCs w:val="20"/>
              </w:rPr>
            </w:pPr>
            <w:r w:rsidRPr="41377035">
              <w:rPr>
                <w:i/>
                <w:iCs/>
                <w:sz w:val="20"/>
                <w:szCs w:val="20"/>
              </w:rPr>
              <w:t>Nov 25- the nurture team are doing this on a daily basis but also via SELFIE and motional</w:t>
            </w:r>
          </w:p>
        </w:tc>
      </w:tr>
      <w:tr w:rsidR="00C270E5" w14:paraId="4E68934A" w14:textId="77777777" w:rsidTr="401FD3DB">
        <w:tc>
          <w:tcPr>
            <w:tcW w:w="4247" w:type="dxa"/>
          </w:tcPr>
          <w:p w14:paraId="4801500C" w14:textId="137B67BB" w:rsidR="00C270E5" w:rsidRDefault="0CEA9707" w:rsidP="00EE3D67">
            <w:pPr>
              <w:pStyle w:val="ListParagraph"/>
              <w:numPr>
                <w:ilvl w:val="0"/>
                <w:numId w:val="53"/>
              </w:numPr>
            </w:pPr>
            <w:r w:rsidRPr="30EA9641">
              <w:lastRenderedPageBreak/>
              <w:t>SELFIE data for nurture FSM to be analysed</w:t>
            </w:r>
          </w:p>
        </w:tc>
        <w:tc>
          <w:tcPr>
            <w:tcW w:w="1128" w:type="dxa"/>
          </w:tcPr>
          <w:p w14:paraId="12116425" w14:textId="0DFF9E2D" w:rsidR="00C270E5" w:rsidRPr="00422EBD" w:rsidRDefault="32B5A848" w:rsidP="1A43C556">
            <w:pPr>
              <w:rPr>
                <w:sz w:val="20"/>
                <w:szCs w:val="20"/>
              </w:rPr>
            </w:pPr>
            <w:r w:rsidRPr="1A43C556">
              <w:rPr>
                <w:sz w:val="20"/>
                <w:szCs w:val="20"/>
              </w:rPr>
              <w:t>Nurture team.</w:t>
            </w:r>
          </w:p>
          <w:p w14:paraId="7568B0BA" w14:textId="69589BF4" w:rsidR="00C270E5" w:rsidRPr="00422EBD" w:rsidRDefault="32B5A848" w:rsidP="7A4DB32C">
            <w:pPr>
              <w:rPr>
                <w:sz w:val="20"/>
                <w:szCs w:val="20"/>
              </w:rPr>
            </w:pPr>
            <w:r w:rsidRPr="1A43C556">
              <w:rPr>
                <w:sz w:val="20"/>
                <w:szCs w:val="20"/>
              </w:rPr>
              <w:t>staff</w:t>
            </w:r>
          </w:p>
        </w:tc>
        <w:tc>
          <w:tcPr>
            <w:tcW w:w="1575" w:type="dxa"/>
          </w:tcPr>
          <w:p w14:paraId="3F7CFE82" w14:textId="67DB9675" w:rsidR="63A07E8D" w:rsidRDefault="32B5A848" w:rsidP="1A43C556">
            <w:pPr>
              <w:rPr>
                <w:sz w:val="20"/>
                <w:szCs w:val="20"/>
              </w:rPr>
            </w:pPr>
            <w:r w:rsidRPr="1A43C556">
              <w:rPr>
                <w:sz w:val="20"/>
                <w:szCs w:val="20"/>
              </w:rPr>
              <w:t>From September 2025 and ongoing</w:t>
            </w:r>
          </w:p>
        </w:tc>
        <w:tc>
          <w:tcPr>
            <w:tcW w:w="1980" w:type="dxa"/>
          </w:tcPr>
          <w:p w14:paraId="50880FF9" w14:textId="172D1912" w:rsidR="00422EBD" w:rsidRPr="00422EBD" w:rsidRDefault="32B5A848" w:rsidP="1A43C556">
            <w:pPr>
              <w:rPr>
                <w:sz w:val="18"/>
                <w:szCs w:val="18"/>
              </w:rPr>
            </w:pPr>
            <w:r w:rsidRPr="1A43C556">
              <w:rPr>
                <w:sz w:val="18"/>
                <w:szCs w:val="18"/>
              </w:rPr>
              <w:t>An analysis of key questions from SELFIE will give a marker as to the wellbeing of a pupil and can then be followed up by the teacher.</w:t>
            </w:r>
          </w:p>
        </w:tc>
        <w:tc>
          <w:tcPr>
            <w:tcW w:w="5614" w:type="dxa"/>
          </w:tcPr>
          <w:p w14:paraId="68F3FD81" w14:textId="5709D904" w:rsidR="00C270E5" w:rsidRDefault="526EEF87" w:rsidP="41377035">
            <w:pPr>
              <w:rPr>
                <w:i/>
                <w:iCs/>
                <w:sz w:val="20"/>
                <w:szCs w:val="20"/>
              </w:rPr>
            </w:pPr>
            <w:r w:rsidRPr="41377035">
              <w:rPr>
                <w:i/>
                <w:iCs/>
                <w:sz w:val="20"/>
                <w:szCs w:val="20"/>
              </w:rPr>
              <w:t xml:space="preserve">Pupil wellbeing is </w:t>
            </w:r>
            <w:r w:rsidR="31EC20DB" w:rsidRPr="41377035">
              <w:rPr>
                <w:i/>
                <w:iCs/>
                <w:sz w:val="20"/>
                <w:szCs w:val="20"/>
              </w:rPr>
              <w:t>good,</w:t>
            </w:r>
            <w:r w:rsidRPr="41377035">
              <w:rPr>
                <w:i/>
                <w:iCs/>
                <w:sz w:val="20"/>
                <w:szCs w:val="20"/>
              </w:rPr>
              <w:t xml:space="preserve"> and this results in a more positive attitude to learning.</w:t>
            </w:r>
          </w:p>
          <w:p w14:paraId="0ED9A3AB" w14:textId="0909DB09" w:rsidR="00C270E5" w:rsidRDefault="23671996" w:rsidP="15058D80">
            <w:pPr>
              <w:rPr>
                <w:i/>
                <w:iCs/>
                <w:sz w:val="20"/>
                <w:szCs w:val="20"/>
              </w:rPr>
            </w:pPr>
            <w:r w:rsidRPr="15058D80">
              <w:rPr>
                <w:i/>
                <w:iCs/>
                <w:sz w:val="20"/>
                <w:szCs w:val="20"/>
              </w:rPr>
              <w:t xml:space="preserve">Nov 25- This is being done and key markers are sent to staff so </w:t>
            </w:r>
            <w:r w:rsidR="7983D0FB" w:rsidRPr="15058D80">
              <w:rPr>
                <w:i/>
                <w:iCs/>
                <w:sz w:val="20"/>
                <w:szCs w:val="20"/>
              </w:rPr>
              <w:t>they</w:t>
            </w:r>
            <w:r w:rsidRPr="15058D80">
              <w:rPr>
                <w:i/>
                <w:iCs/>
                <w:sz w:val="20"/>
                <w:szCs w:val="20"/>
              </w:rPr>
              <w:t xml:space="preserve"> can speak to the child flagged. For example JE was flagged about not liking her life and it turns out her </w:t>
            </w:r>
            <w:r w:rsidR="23869922" w:rsidRPr="15058D80">
              <w:rPr>
                <w:i/>
                <w:iCs/>
                <w:sz w:val="20"/>
                <w:szCs w:val="20"/>
              </w:rPr>
              <w:t>brother</w:t>
            </w:r>
            <w:r w:rsidRPr="15058D80">
              <w:rPr>
                <w:i/>
                <w:iCs/>
                <w:sz w:val="20"/>
                <w:szCs w:val="20"/>
              </w:rPr>
              <w:t xml:space="preserve"> had been threat</w:t>
            </w:r>
            <w:r w:rsidR="6DEC681C" w:rsidRPr="15058D80">
              <w:rPr>
                <w:i/>
                <w:iCs/>
                <w:sz w:val="20"/>
                <w:szCs w:val="20"/>
              </w:rPr>
              <w:t>e</w:t>
            </w:r>
            <w:r w:rsidRPr="15058D80">
              <w:rPr>
                <w:i/>
                <w:iCs/>
                <w:sz w:val="20"/>
                <w:szCs w:val="20"/>
              </w:rPr>
              <w:t>ning her so this passed ont</w:t>
            </w:r>
            <w:r w:rsidR="06C81599" w:rsidRPr="15058D80">
              <w:rPr>
                <w:i/>
                <w:iCs/>
                <w:sz w:val="20"/>
                <w:szCs w:val="20"/>
              </w:rPr>
              <w:t>o</w:t>
            </w:r>
            <w:r w:rsidRPr="15058D80">
              <w:rPr>
                <w:i/>
                <w:iCs/>
                <w:sz w:val="20"/>
                <w:szCs w:val="20"/>
              </w:rPr>
              <w:t xml:space="preserve"> parent.</w:t>
            </w:r>
          </w:p>
        </w:tc>
      </w:tr>
      <w:tr w:rsidR="00C270E5" w14:paraId="69307976" w14:textId="77777777" w:rsidTr="401FD3DB">
        <w:tc>
          <w:tcPr>
            <w:tcW w:w="4247" w:type="dxa"/>
          </w:tcPr>
          <w:p w14:paraId="12EF5755" w14:textId="035036A0" w:rsidR="00C270E5" w:rsidRDefault="4149D0D7" w:rsidP="383472E2">
            <w:pPr>
              <w:spacing w:line="259" w:lineRule="auto"/>
              <w:rPr>
                <w:rFonts w:ascii="Calibri" w:eastAsia="Calibri" w:hAnsi="Calibri" w:cs="Calibri"/>
                <w:b/>
                <w:bCs/>
              </w:rPr>
            </w:pPr>
            <w:r w:rsidRPr="383472E2">
              <w:rPr>
                <w:b/>
                <w:bCs/>
              </w:rPr>
              <w:t>Dysregulated pupils spend more time in class, especially in the afternoons, with Nurture used as a short-term, targeted intervention</w:t>
            </w:r>
            <w:r w:rsidRPr="383472E2">
              <w:rPr>
                <w:rFonts w:ascii="Calibri" w:eastAsia="Calibri" w:hAnsi="Calibri" w:cs="Calibri"/>
                <w:b/>
                <w:bCs/>
              </w:rPr>
              <w:t>.</w:t>
            </w:r>
          </w:p>
          <w:p w14:paraId="4ADA0DE1" w14:textId="39A8B5FC" w:rsidR="00C270E5" w:rsidRDefault="00C270E5" w:rsidP="30EA9641">
            <w:pPr>
              <w:spacing w:line="259" w:lineRule="auto"/>
              <w:rPr>
                <w:rFonts w:ascii="Calibri" w:eastAsia="Calibri" w:hAnsi="Calibri" w:cs="Calibri"/>
                <w:b/>
                <w:bCs/>
              </w:rPr>
            </w:pPr>
          </w:p>
        </w:tc>
        <w:tc>
          <w:tcPr>
            <w:tcW w:w="1128" w:type="dxa"/>
            <w:shd w:val="clear" w:color="auto" w:fill="DAE8F8"/>
          </w:tcPr>
          <w:p w14:paraId="2A535E0F" w14:textId="7D42C373" w:rsidR="00C270E5" w:rsidRPr="00422EBD" w:rsidRDefault="00C270E5" w:rsidP="26E3E5D2">
            <w:pPr>
              <w:rPr>
                <w:sz w:val="20"/>
                <w:szCs w:val="20"/>
              </w:rPr>
            </w:pPr>
          </w:p>
        </w:tc>
        <w:tc>
          <w:tcPr>
            <w:tcW w:w="1575" w:type="dxa"/>
            <w:shd w:val="clear" w:color="auto" w:fill="DAE8F8"/>
          </w:tcPr>
          <w:p w14:paraId="0EAFFB47" w14:textId="28C4B2CE" w:rsidR="5DBE1A4B" w:rsidRDefault="5DBE1A4B" w:rsidP="67AFF215">
            <w:pPr>
              <w:rPr>
                <w:sz w:val="20"/>
                <w:szCs w:val="20"/>
              </w:rPr>
            </w:pPr>
          </w:p>
        </w:tc>
        <w:tc>
          <w:tcPr>
            <w:tcW w:w="1980" w:type="dxa"/>
            <w:shd w:val="clear" w:color="auto" w:fill="DAE8F8"/>
          </w:tcPr>
          <w:p w14:paraId="1738EAA7" w14:textId="43E0D076" w:rsidR="00422EBD" w:rsidRPr="00422EBD" w:rsidRDefault="00422EBD" w:rsidP="67AFF215">
            <w:pPr>
              <w:rPr>
                <w:sz w:val="20"/>
                <w:szCs w:val="20"/>
              </w:rPr>
            </w:pPr>
          </w:p>
        </w:tc>
        <w:tc>
          <w:tcPr>
            <w:tcW w:w="5614" w:type="dxa"/>
            <w:shd w:val="clear" w:color="auto" w:fill="DAE8F8"/>
          </w:tcPr>
          <w:p w14:paraId="7D8EC535" w14:textId="2A06B9E0" w:rsidR="00C270E5" w:rsidRDefault="00C270E5" w:rsidP="67AFF215">
            <w:pPr>
              <w:rPr>
                <w:color w:val="00B050"/>
                <w:sz w:val="20"/>
                <w:szCs w:val="20"/>
              </w:rPr>
            </w:pPr>
          </w:p>
        </w:tc>
      </w:tr>
      <w:tr w:rsidR="063D6D88" w14:paraId="20794536" w14:textId="77777777" w:rsidTr="401FD3DB">
        <w:tc>
          <w:tcPr>
            <w:tcW w:w="4247" w:type="dxa"/>
          </w:tcPr>
          <w:p w14:paraId="39E78BBB" w14:textId="44FEA085" w:rsidR="063D6D88" w:rsidRDefault="4CB50550" w:rsidP="00EE3D67">
            <w:pPr>
              <w:pStyle w:val="ListParagraph"/>
              <w:numPr>
                <w:ilvl w:val="0"/>
                <w:numId w:val="52"/>
              </w:numPr>
            </w:pPr>
            <w:r w:rsidRPr="43872E81">
              <w:t xml:space="preserve">EG to do drop ins to </w:t>
            </w:r>
            <w:r w:rsidR="14ADD903" w:rsidRPr="43872E81">
              <w:t xml:space="preserve">the </w:t>
            </w:r>
            <w:r w:rsidRPr="43872E81">
              <w:t xml:space="preserve">classes </w:t>
            </w:r>
            <w:r w:rsidR="0DBA01FF" w:rsidRPr="43872E81">
              <w:t>of the</w:t>
            </w:r>
            <w:r w:rsidRPr="43872E81">
              <w:t xml:space="preserve"> more vulnerable children</w:t>
            </w:r>
            <w:r w:rsidR="0989F1C7" w:rsidRPr="43872E81">
              <w:t xml:space="preserve"> </w:t>
            </w:r>
            <w:r w:rsidRPr="43872E81">
              <w:t>to try and be proactive in approach</w:t>
            </w:r>
            <w:r w:rsidR="0842532C" w:rsidRPr="43872E81">
              <w:t>.</w:t>
            </w:r>
          </w:p>
        </w:tc>
        <w:tc>
          <w:tcPr>
            <w:tcW w:w="1128" w:type="dxa"/>
          </w:tcPr>
          <w:p w14:paraId="76BD9E23" w14:textId="41F6B35D" w:rsidR="063D6D88" w:rsidRDefault="10D34D41" w:rsidP="1A43C556">
            <w:pPr>
              <w:rPr>
                <w:sz w:val="20"/>
                <w:szCs w:val="20"/>
              </w:rPr>
            </w:pPr>
            <w:r w:rsidRPr="1A43C556">
              <w:rPr>
                <w:sz w:val="20"/>
                <w:szCs w:val="20"/>
              </w:rPr>
              <w:t>EG</w:t>
            </w:r>
          </w:p>
          <w:p w14:paraId="70EC6234" w14:textId="2D974A58" w:rsidR="063D6D88" w:rsidRDefault="10D34D41" w:rsidP="1A43C556">
            <w:pPr>
              <w:rPr>
                <w:sz w:val="20"/>
                <w:szCs w:val="20"/>
              </w:rPr>
            </w:pPr>
            <w:r w:rsidRPr="1A43C556">
              <w:rPr>
                <w:sz w:val="20"/>
                <w:szCs w:val="20"/>
              </w:rPr>
              <w:t>LS</w:t>
            </w:r>
          </w:p>
        </w:tc>
        <w:tc>
          <w:tcPr>
            <w:tcW w:w="1575" w:type="dxa"/>
          </w:tcPr>
          <w:p w14:paraId="63491F69" w14:textId="223FEAEA" w:rsidR="063D6D88" w:rsidRDefault="10D34D41" w:rsidP="1A43C556">
            <w:pPr>
              <w:rPr>
                <w:sz w:val="20"/>
                <w:szCs w:val="20"/>
              </w:rPr>
            </w:pPr>
            <w:r w:rsidRPr="1A43C556">
              <w:rPr>
                <w:sz w:val="20"/>
                <w:szCs w:val="20"/>
              </w:rPr>
              <w:t>From September 2025 and ongoing</w:t>
            </w:r>
          </w:p>
        </w:tc>
        <w:tc>
          <w:tcPr>
            <w:tcW w:w="1980" w:type="dxa"/>
          </w:tcPr>
          <w:p w14:paraId="235A5CC5" w14:textId="17E8B7B2" w:rsidR="063D6D88" w:rsidRDefault="10D34D41" w:rsidP="1A43C556">
            <w:pPr>
              <w:rPr>
                <w:sz w:val="20"/>
                <w:szCs w:val="20"/>
              </w:rPr>
            </w:pPr>
            <w:r w:rsidRPr="1A43C556">
              <w:rPr>
                <w:sz w:val="20"/>
                <w:szCs w:val="20"/>
              </w:rPr>
              <w:t>Mrs George will drop in to dysregulated children to help keep them regulated before they need time out in nurture. That option is still ava</w:t>
            </w:r>
            <w:r w:rsidR="77DBB8D0" w:rsidRPr="1A43C556">
              <w:rPr>
                <w:sz w:val="20"/>
                <w:szCs w:val="20"/>
              </w:rPr>
              <w:t>ilable if needed.</w:t>
            </w:r>
          </w:p>
        </w:tc>
        <w:tc>
          <w:tcPr>
            <w:tcW w:w="5614" w:type="dxa"/>
          </w:tcPr>
          <w:p w14:paraId="52D73950" w14:textId="77EBC789" w:rsidR="063D6D88" w:rsidRDefault="1E128D42" w:rsidP="41377035">
            <w:pPr>
              <w:rPr>
                <w:i/>
                <w:iCs/>
                <w:sz w:val="20"/>
                <w:szCs w:val="20"/>
              </w:rPr>
            </w:pPr>
            <w:r w:rsidRPr="41377035">
              <w:rPr>
                <w:i/>
                <w:iCs/>
                <w:sz w:val="20"/>
                <w:szCs w:val="20"/>
              </w:rPr>
              <w:t>Pupils who can be dysregulated are in class more and cause less disruption.</w:t>
            </w:r>
          </w:p>
          <w:p w14:paraId="112D57B1" w14:textId="439FFC95" w:rsidR="063D6D88" w:rsidRDefault="5399E191" w:rsidP="41377035">
            <w:pPr>
              <w:rPr>
                <w:i/>
                <w:iCs/>
                <w:sz w:val="20"/>
                <w:szCs w:val="20"/>
              </w:rPr>
            </w:pPr>
            <w:r w:rsidRPr="41377035">
              <w:rPr>
                <w:i/>
                <w:iCs/>
                <w:sz w:val="20"/>
                <w:szCs w:val="20"/>
              </w:rPr>
              <w:t>Nov 25- This is happening and we are finding that fewer children are needing to go to the nurture provision in the afternoons. EG has been slightly side tracked as she is supporting Afghan children in pm</w:t>
            </w:r>
          </w:p>
        </w:tc>
      </w:tr>
      <w:tr w:rsidR="063D6D88" w14:paraId="356B04EF" w14:textId="77777777" w:rsidTr="401FD3DB">
        <w:tc>
          <w:tcPr>
            <w:tcW w:w="4247" w:type="dxa"/>
          </w:tcPr>
          <w:p w14:paraId="79ADE443" w14:textId="0B1A778C" w:rsidR="063D6D88" w:rsidRDefault="063D6D88" w:rsidP="00EE3D67">
            <w:pPr>
              <w:pStyle w:val="ListParagraph"/>
              <w:numPr>
                <w:ilvl w:val="0"/>
                <w:numId w:val="52"/>
              </w:numPr>
              <w:spacing w:line="259" w:lineRule="auto"/>
            </w:pPr>
          </w:p>
        </w:tc>
        <w:tc>
          <w:tcPr>
            <w:tcW w:w="1128" w:type="dxa"/>
          </w:tcPr>
          <w:p w14:paraId="5A979CFE" w14:textId="3C57784B" w:rsidR="063D6D88" w:rsidRDefault="063D6D88" w:rsidP="67AFF215">
            <w:pPr>
              <w:rPr>
                <w:sz w:val="16"/>
                <w:szCs w:val="16"/>
              </w:rPr>
            </w:pPr>
          </w:p>
        </w:tc>
        <w:tc>
          <w:tcPr>
            <w:tcW w:w="1575" w:type="dxa"/>
          </w:tcPr>
          <w:p w14:paraId="2BE1967B" w14:textId="4E728627" w:rsidR="063D6D88" w:rsidRDefault="063D6D88" w:rsidP="3648EAC2">
            <w:pPr>
              <w:rPr>
                <w:sz w:val="20"/>
                <w:szCs w:val="20"/>
              </w:rPr>
            </w:pPr>
          </w:p>
        </w:tc>
        <w:tc>
          <w:tcPr>
            <w:tcW w:w="1980" w:type="dxa"/>
          </w:tcPr>
          <w:p w14:paraId="0F2DC017" w14:textId="6B8B4B12" w:rsidR="063D6D88" w:rsidRDefault="063D6D88" w:rsidP="67AFF215">
            <w:pPr>
              <w:rPr>
                <w:sz w:val="20"/>
                <w:szCs w:val="20"/>
              </w:rPr>
            </w:pPr>
          </w:p>
        </w:tc>
        <w:tc>
          <w:tcPr>
            <w:tcW w:w="5614" w:type="dxa"/>
          </w:tcPr>
          <w:p w14:paraId="2DCD8D0E" w14:textId="0994D278" w:rsidR="063D6D88" w:rsidRDefault="063D6D88" w:rsidP="45C9ABBD">
            <w:pPr>
              <w:rPr>
                <w:sz w:val="20"/>
                <w:szCs w:val="20"/>
                <w:highlight w:val="yellow"/>
              </w:rPr>
            </w:pPr>
          </w:p>
        </w:tc>
      </w:tr>
      <w:tr w:rsidR="30EA9641" w14:paraId="21427C22" w14:textId="77777777" w:rsidTr="401FD3DB">
        <w:trPr>
          <w:trHeight w:val="300"/>
        </w:trPr>
        <w:tc>
          <w:tcPr>
            <w:tcW w:w="4247" w:type="dxa"/>
          </w:tcPr>
          <w:p w14:paraId="6E0392DC" w14:textId="2D45DCCF" w:rsidR="004C1C05" w:rsidRDefault="0A82867F" w:rsidP="383472E2">
            <w:pPr>
              <w:spacing w:line="259" w:lineRule="auto"/>
              <w:rPr>
                <w:b/>
                <w:bCs/>
              </w:rPr>
            </w:pPr>
            <w:r w:rsidRPr="383472E2">
              <w:rPr>
                <w:rStyle w:val="eop"/>
                <w:rFonts w:ascii="Calibri" w:eastAsia="Calibri" w:hAnsi="Calibri" w:cs="Calibri"/>
                <w:b/>
                <w:bCs/>
                <w:color w:val="000000" w:themeColor="text1"/>
              </w:rPr>
              <w:t xml:space="preserve">School of Sanctuary and Young Interpreters help </w:t>
            </w:r>
            <w:r w:rsidRPr="383472E2">
              <w:rPr>
                <w:b/>
                <w:bCs/>
              </w:rPr>
              <w:t>EAL and refugee pupils report feeling safe and supported, with increased participation and confidence in learning.</w:t>
            </w:r>
          </w:p>
          <w:p w14:paraId="14E8657F" w14:textId="419C1600" w:rsidR="004C1C05" w:rsidRDefault="004C1C05" w:rsidP="30EA9641">
            <w:pPr>
              <w:spacing w:line="259" w:lineRule="auto"/>
              <w:rPr>
                <w:rStyle w:val="eop"/>
                <w:rFonts w:ascii="Calibri" w:eastAsia="Calibri" w:hAnsi="Calibri" w:cs="Calibri"/>
                <w:b/>
                <w:bCs/>
                <w:color w:val="000000" w:themeColor="text1"/>
              </w:rPr>
            </w:pPr>
          </w:p>
        </w:tc>
        <w:tc>
          <w:tcPr>
            <w:tcW w:w="1128" w:type="dxa"/>
            <w:shd w:val="clear" w:color="auto" w:fill="DAE8F8"/>
          </w:tcPr>
          <w:p w14:paraId="7E0BB51E" w14:textId="10AC8012" w:rsidR="30EA9641" w:rsidRDefault="30EA9641" w:rsidP="30EA9641">
            <w:pPr>
              <w:rPr>
                <w:sz w:val="16"/>
                <w:szCs w:val="16"/>
              </w:rPr>
            </w:pPr>
          </w:p>
        </w:tc>
        <w:tc>
          <w:tcPr>
            <w:tcW w:w="1575" w:type="dxa"/>
            <w:shd w:val="clear" w:color="auto" w:fill="DAE8F8"/>
          </w:tcPr>
          <w:p w14:paraId="3B460738" w14:textId="762E4CF5" w:rsidR="30EA9641" w:rsidRDefault="30EA9641" w:rsidP="30EA9641">
            <w:pPr>
              <w:rPr>
                <w:sz w:val="20"/>
                <w:szCs w:val="20"/>
              </w:rPr>
            </w:pPr>
          </w:p>
        </w:tc>
        <w:tc>
          <w:tcPr>
            <w:tcW w:w="1980" w:type="dxa"/>
            <w:shd w:val="clear" w:color="auto" w:fill="DAE8F8"/>
          </w:tcPr>
          <w:p w14:paraId="087149A4" w14:textId="3570BC26" w:rsidR="30EA9641" w:rsidRDefault="30EA9641" w:rsidP="30EA9641">
            <w:pPr>
              <w:rPr>
                <w:sz w:val="20"/>
                <w:szCs w:val="20"/>
              </w:rPr>
            </w:pPr>
          </w:p>
        </w:tc>
        <w:tc>
          <w:tcPr>
            <w:tcW w:w="5614" w:type="dxa"/>
            <w:shd w:val="clear" w:color="auto" w:fill="DAE8F8"/>
          </w:tcPr>
          <w:p w14:paraId="2D5C62F6" w14:textId="446D1914" w:rsidR="30EA9641" w:rsidRDefault="30EA9641" w:rsidP="30EA9641">
            <w:pPr>
              <w:rPr>
                <w:sz w:val="20"/>
                <w:szCs w:val="20"/>
                <w:highlight w:val="yellow"/>
              </w:rPr>
            </w:pPr>
          </w:p>
        </w:tc>
      </w:tr>
      <w:tr w:rsidR="30EA9641" w14:paraId="0A8EFA85" w14:textId="77777777" w:rsidTr="401FD3DB">
        <w:trPr>
          <w:trHeight w:val="300"/>
        </w:trPr>
        <w:tc>
          <w:tcPr>
            <w:tcW w:w="4247" w:type="dxa"/>
          </w:tcPr>
          <w:p w14:paraId="7F240938" w14:textId="6DC2270B" w:rsidR="30EA9641" w:rsidRDefault="3852DF81" w:rsidP="00EE3D67">
            <w:pPr>
              <w:pStyle w:val="ListParagraph"/>
              <w:numPr>
                <w:ilvl w:val="0"/>
                <w:numId w:val="51"/>
              </w:numPr>
              <w:spacing w:line="259" w:lineRule="auto"/>
              <w:rPr>
                <w:b/>
                <w:bCs/>
              </w:rPr>
            </w:pPr>
            <w:r w:rsidRPr="383472E2">
              <w:rPr>
                <w:b/>
                <w:bCs/>
              </w:rPr>
              <w:t>See Alex Elvin</w:t>
            </w:r>
            <w:r w:rsidR="01DFD231" w:rsidRPr="383472E2">
              <w:rPr>
                <w:b/>
                <w:bCs/>
              </w:rPr>
              <w:t>/Hannah Beesley</w:t>
            </w:r>
          </w:p>
        </w:tc>
        <w:tc>
          <w:tcPr>
            <w:tcW w:w="1128" w:type="dxa"/>
          </w:tcPr>
          <w:p w14:paraId="718F6DFD" w14:textId="6FBBD20D" w:rsidR="30EA9641" w:rsidRDefault="30EA9641" w:rsidP="30EA9641">
            <w:pPr>
              <w:rPr>
                <w:sz w:val="16"/>
                <w:szCs w:val="16"/>
              </w:rPr>
            </w:pPr>
          </w:p>
        </w:tc>
        <w:tc>
          <w:tcPr>
            <w:tcW w:w="1575" w:type="dxa"/>
          </w:tcPr>
          <w:p w14:paraId="4B5F923B" w14:textId="63C9A522" w:rsidR="30EA9641" w:rsidRDefault="30EA9641" w:rsidP="30EA9641">
            <w:pPr>
              <w:rPr>
                <w:sz w:val="20"/>
                <w:szCs w:val="20"/>
              </w:rPr>
            </w:pPr>
          </w:p>
        </w:tc>
        <w:tc>
          <w:tcPr>
            <w:tcW w:w="1980" w:type="dxa"/>
          </w:tcPr>
          <w:p w14:paraId="051B67F4" w14:textId="709C1ED5" w:rsidR="30EA9641" w:rsidRDefault="30EA9641" w:rsidP="30EA9641">
            <w:pPr>
              <w:rPr>
                <w:sz w:val="20"/>
                <w:szCs w:val="20"/>
              </w:rPr>
            </w:pPr>
          </w:p>
        </w:tc>
        <w:tc>
          <w:tcPr>
            <w:tcW w:w="5614" w:type="dxa"/>
          </w:tcPr>
          <w:p w14:paraId="52353672" w14:textId="1DAB4EAD" w:rsidR="30EA9641" w:rsidRDefault="00EE3D67" w:rsidP="41377035">
            <w:pPr>
              <w:rPr>
                <w:sz w:val="20"/>
                <w:szCs w:val="20"/>
              </w:rPr>
            </w:pPr>
            <w:hyperlink r:id="rId17">
              <w:r w:rsidR="700F029D" w:rsidRPr="41377035">
                <w:rPr>
                  <w:rStyle w:val="Hyperlink"/>
                  <w:rFonts w:ascii="Arial" w:eastAsia="Arial" w:hAnsi="Arial" w:cs="Arial"/>
                </w:rPr>
                <w:t>School of Sanctuary Evidence Folder</w:t>
              </w:r>
            </w:hyperlink>
          </w:p>
          <w:p w14:paraId="774720AA" w14:textId="36E55408" w:rsidR="30EA9641" w:rsidRDefault="00EE3D67" w:rsidP="41377035">
            <w:pPr>
              <w:rPr>
                <w:sz w:val="20"/>
                <w:szCs w:val="20"/>
              </w:rPr>
            </w:pPr>
            <w:hyperlink r:id="rId18">
              <w:r w:rsidR="700F029D" w:rsidRPr="41377035">
                <w:rPr>
                  <w:rStyle w:val="Hyperlink"/>
                  <w:rFonts w:ascii="Arial" w:eastAsia="Arial" w:hAnsi="Arial" w:cs="Arial"/>
                </w:rPr>
                <w:t>Previous Actions- Young Interpreters.docx</w:t>
              </w:r>
            </w:hyperlink>
          </w:p>
          <w:p w14:paraId="2F049EA4" w14:textId="00E6BAF2" w:rsidR="30EA9641" w:rsidRDefault="30EA9641" w:rsidP="41377035">
            <w:pPr>
              <w:rPr>
                <w:sz w:val="20"/>
                <w:szCs w:val="20"/>
                <w:highlight w:val="yellow"/>
              </w:rPr>
            </w:pPr>
          </w:p>
        </w:tc>
      </w:tr>
      <w:tr w:rsidR="30EA9641" w14:paraId="7287DEB6" w14:textId="77777777" w:rsidTr="401FD3DB">
        <w:trPr>
          <w:trHeight w:val="300"/>
        </w:trPr>
        <w:tc>
          <w:tcPr>
            <w:tcW w:w="4247" w:type="dxa"/>
          </w:tcPr>
          <w:p w14:paraId="616E58C7" w14:textId="42F8BAA2" w:rsidR="30EA9641" w:rsidRDefault="30EA9641" w:rsidP="00EE3D67">
            <w:pPr>
              <w:pStyle w:val="ListParagraph"/>
              <w:numPr>
                <w:ilvl w:val="0"/>
                <w:numId w:val="51"/>
              </w:numPr>
              <w:spacing w:line="259" w:lineRule="auto"/>
            </w:pPr>
          </w:p>
        </w:tc>
        <w:tc>
          <w:tcPr>
            <w:tcW w:w="1128" w:type="dxa"/>
          </w:tcPr>
          <w:p w14:paraId="6536F984" w14:textId="33662061" w:rsidR="30EA9641" w:rsidRDefault="30EA9641" w:rsidP="30EA9641">
            <w:pPr>
              <w:rPr>
                <w:sz w:val="16"/>
                <w:szCs w:val="16"/>
              </w:rPr>
            </w:pPr>
          </w:p>
        </w:tc>
        <w:tc>
          <w:tcPr>
            <w:tcW w:w="1575" w:type="dxa"/>
          </w:tcPr>
          <w:p w14:paraId="42185848" w14:textId="0282EC25" w:rsidR="30EA9641" w:rsidRDefault="30EA9641" w:rsidP="30EA9641">
            <w:pPr>
              <w:rPr>
                <w:sz w:val="20"/>
                <w:szCs w:val="20"/>
              </w:rPr>
            </w:pPr>
          </w:p>
        </w:tc>
        <w:tc>
          <w:tcPr>
            <w:tcW w:w="1980" w:type="dxa"/>
          </w:tcPr>
          <w:p w14:paraId="1D798863" w14:textId="17989F49" w:rsidR="30EA9641" w:rsidRDefault="30EA9641" w:rsidP="30EA9641">
            <w:pPr>
              <w:rPr>
                <w:sz w:val="20"/>
                <w:szCs w:val="20"/>
              </w:rPr>
            </w:pPr>
          </w:p>
        </w:tc>
        <w:tc>
          <w:tcPr>
            <w:tcW w:w="5614" w:type="dxa"/>
          </w:tcPr>
          <w:p w14:paraId="7669292A" w14:textId="2C61785D" w:rsidR="30EA9641" w:rsidRDefault="30EA9641" w:rsidP="30EA9641">
            <w:pPr>
              <w:rPr>
                <w:sz w:val="20"/>
                <w:szCs w:val="20"/>
                <w:highlight w:val="yellow"/>
              </w:rPr>
            </w:pPr>
          </w:p>
        </w:tc>
      </w:tr>
      <w:tr w:rsidR="30EA9641" w14:paraId="70219AFD" w14:textId="77777777" w:rsidTr="401FD3DB">
        <w:trPr>
          <w:trHeight w:val="300"/>
        </w:trPr>
        <w:tc>
          <w:tcPr>
            <w:tcW w:w="4247" w:type="dxa"/>
          </w:tcPr>
          <w:p w14:paraId="08A19558" w14:textId="672E0AED" w:rsidR="004C1C05" w:rsidRDefault="01DFD231" w:rsidP="383472E2">
            <w:pPr>
              <w:spacing w:line="257" w:lineRule="auto"/>
              <w:rPr>
                <w:rFonts w:ascii="Calibri" w:eastAsia="Calibri" w:hAnsi="Calibri" w:cs="Calibri"/>
                <w:b/>
                <w:bCs/>
              </w:rPr>
            </w:pPr>
            <w:r w:rsidRPr="383472E2">
              <w:rPr>
                <w:b/>
                <w:bCs/>
              </w:rPr>
              <w:lastRenderedPageBreak/>
              <w:t>Pupils make healthier snack choices at playtimes, supported by pupil-led Healthy Schools initiatives</w:t>
            </w:r>
            <w:r w:rsidRPr="383472E2">
              <w:rPr>
                <w:rFonts w:ascii="Calibri" w:eastAsia="Calibri" w:hAnsi="Calibri" w:cs="Calibri"/>
                <w:b/>
                <w:bCs/>
              </w:rPr>
              <w:t>.</w:t>
            </w:r>
          </w:p>
        </w:tc>
        <w:tc>
          <w:tcPr>
            <w:tcW w:w="1128" w:type="dxa"/>
            <w:shd w:val="clear" w:color="auto" w:fill="DAE8F8"/>
          </w:tcPr>
          <w:p w14:paraId="3E94CD6A" w14:textId="31DC2CF6" w:rsidR="30EA9641" w:rsidRDefault="30EA9641" w:rsidP="30EA9641">
            <w:pPr>
              <w:rPr>
                <w:sz w:val="16"/>
                <w:szCs w:val="16"/>
              </w:rPr>
            </w:pPr>
          </w:p>
        </w:tc>
        <w:tc>
          <w:tcPr>
            <w:tcW w:w="1575" w:type="dxa"/>
            <w:shd w:val="clear" w:color="auto" w:fill="DAE8F8"/>
          </w:tcPr>
          <w:p w14:paraId="0A39AB72" w14:textId="220DA557" w:rsidR="30EA9641" w:rsidRDefault="30EA9641" w:rsidP="30EA9641">
            <w:pPr>
              <w:rPr>
                <w:sz w:val="20"/>
                <w:szCs w:val="20"/>
              </w:rPr>
            </w:pPr>
          </w:p>
        </w:tc>
        <w:tc>
          <w:tcPr>
            <w:tcW w:w="1980" w:type="dxa"/>
            <w:shd w:val="clear" w:color="auto" w:fill="DAE8F8"/>
          </w:tcPr>
          <w:p w14:paraId="68CF6643" w14:textId="5B0DDAB1" w:rsidR="30EA9641" w:rsidRDefault="30EA9641" w:rsidP="30EA9641">
            <w:pPr>
              <w:rPr>
                <w:sz w:val="20"/>
                <w:szCs w:val="20"/>
              </w:rPr>
            </w:pPr>
          </w:p>
        </w:tc>
        <w:tc>
          <w:tcPr>
            <w:tcW w:w="5614" w:type="dxa"/>
            <w:shd w:val="clear" w:color="auto" w:fill="DAE8F8"/>
          </w:tcPr>
          <w:p w14:paraId="292FF334" w14:textId="6F88E35A" w:rsidR="30EA9641" w:rsidRDefault="30EA9641" w:rsidP="30EA9641">
            <w:pPr>
              <w:rPr>
                <w:sz w:val="20"/>
                <w:szCs w:val="20"/>
                <w:highlight w:val="yellow"/>
              </w:rPr>
            </w:pPr>
          </w:p>
        </w:tc>
      </w:tr>
      <w:tr w:rsidR="30EA9641" w14:paraId="59CC5434" w14:textId="77777777" w:rsidTr="401FD3DB">
        <w:trPr>
          <w:trHeight w:val="300"/>
        </w:trPr>
        <w:tc>
          <w:tcPr>
            <w:tcW w:w="4247" w:type="dxa"/>
          </w:tcPr>
          <w:p w14:paraId="1889D79F" w14:textId="59DDD7AE" w:rsidR="30EA9641" w:rsidRDefault="37FBB394" w:rsidP="00EE3D67">
            <w:pPr>
              <w:pStyle w:val="ListParagraph"/>
              <w:numPr>
                <w:ilvl w:val="0"/>
                <w:numId w:val="50"/>
              </w:numPr>
              <w:spacing w:line="259" w:lineRule="auto"/>
            </w:pPr>
            <w:r w:rsidRPr="1A43C556">
              <w:t>Messages to parents remind them of healthy eating habits</w:t>
            </w:r>
          </w:p>
        </w:tc>
        <w:tc>
          <w:tcPr>
            <w:tcW w:w="1128" w:type="dxa"/>
          </w:tcPr>
          <w:p w14:paraId="65AB236E" w14:textId="48371F2A" w:rsidR="30EA9641" w:rsidRDefault="30EA9641" w:rsidP="30EA9641">
            <w:pPr>
              <w:rPr>
                <w:sz w:val="16"/>
                <w:szCs w:val="16"/>
              </w:rPr>
            </w:pPr>
          </w:p>
        </w:tc>
        <w:tc>
          <w:tcPr>
            <w:tcW w:w="1575" w:type="dxa"/>
          </w:tcPr>
          <w:p w14:paraId="664A8A1A" w14:textId="5DDBFA31" w:rsidR="30EA9641" w:rsidRDefault="30EA9641" w:rsidP="30EA9641">
            <w:pPr>
              <w:rPr>
                <w:sz w:val="20"/>
                <w:szCs w:val="20"/>
              </w:rPr>
            </w:pPr>
          </w:p>
        </w:tc>
        <w:tc>
          <w:tcPr>
            <w:tcW w:w="1980" w:type="dxa"/>
          </w:tcPr>
          <w:p w14:paraId="5534DBE7" w14:textId="61403FA0" w:rsidR="30EA9641" w:rsidRDefault="30EA9641" w:rsidP="30EA9641">
            <w:pPr>
              <w:rPr>
                <w:sz w:val="20"/>
                <w:szCs w:val="20"/>
              </w:rPr>
            </w:pPr>
          </w:p>
        </w:tc>
        <w:tc>
          <w:tcPr>
            <w:tcW w:w="5614" w:type="dxa"/>
          </w:tcPr>
          <w:p w14:paraId="064B659D" w14:textId="156EFF45" w:rsidR="30EA9641" w:rsidRDefault="627BB9C5" w:rsidP="06FF156D">
            <w:pPr>
              <w:rPr>
                <w:sz w:val="20"/>
                <w:szCs w:val="20"/>
              </w:rPr>
            </w:pPr>
            <w:r w:rsidRPr="41377035">
              <w:rPr>
                <w:sz w:val="20"/>
                <w:szCs w:val="20"/>
              </w:rPr>
              <w:t xml:space="preserve">September 25- </w:t>
            </w:r>
            <w:hyperlink r:id="rId19">
              <w:r w:rsidR="61EEA6C8" w:rsidRPr="41377035">
                <w:rPr>
                  <w:rStyle w:val="Hyperlink"/>
                  <w:sz w:val="20"/>
                  <w:szCs w:val="20"/>
                </w:rPr>
                <w:t>Healthy snacks.docx</w:t>
              </w:r>
            </w:hyperlink>
            <w:r w:rsidR="61EEA6C8" w:rsidRPr="41377035">
              <w:rPr>
                <w:sz w:val="20"/>
                <w:szCs w:val="20"/>
              </w:rPr>
              <w:t xml:space="preserve"> Shared with staff and parents via school newsletter.</w:t>
            </w:r>
          </w:p>
          <w:p w14:paraId="54E798EE" w14:textId="58CDC318" w:rsidR="00C72462" w:rsidRDefault="00C72462" w:rsidP="41377035">
            <w:pPr>
              <w:rPr>
                <w:sz w:val="20"/>
                <w:szCs w:val="20"/>
              </w:rPr>
            </w:pPr>
            <w:r w:rsidRPr="41377035">
              <w:rPr>
                <w:sz w:val="20"/>
                <w:szCs w:val="20"/>
              </w:rPr>
              <w:t>Nov 25- Top banana award introduced for healthy snack at playtime. This is working very well.</w:t>
            </w:r>
          </w:p>
          <w:p w14:paraId="7F8EB1E9" w14:textId="50A92F70" w:rsidR="30EA9641" w:rsidRDefault="30EA9641" w:rsidP="06FF156D">
            <w:pPr>
              <w:rPr>
                <w:sz w:val="20"/>
                <w:szCs w:val="20"/>
              </w:rPr>
            </w:pPr>
          </w:p>
        </w:tc>
      </w:tr>
      <w:tr w:rsidR="30EA9641" w14:paraId="576D6A1A" w14:textId="77777777" w:rsidTr="401FD3DB">
        <w:trPr>
          <w:trHeight w:val="300"/>
        </w:trPr>
        <w:tc>
          <w:tcPr>
            <w:tcW w:w="4247" w:type="dxa"/>
          </w:tcPr>
          <w:p w14:paraId="268C1352" w14:textId="7C573F63" w:rsidR="30EA9641" w:rsidRDefault="37FBB394" w:rsidP="00EE3D67">
            <w:pPr>
              <w:pStyle w:val="ListParagraph"/>
              <w:numPr>
                <w:ilvl w:val="0"/>
                <w:numId w:val="50"/>
              </w:numPr>
              <w:spacing w:line="259" w:lineRule="auto"/>
            </w:pPr>
            <w:r w:rsidRPr="1A43C556">
              <w:t>The Healthy School committee launch a positive initia</w:t>
            </w:r>
            <w:r w:rsidR="5943FE4C" w:rsidRPr="1A43C556">
              <w:t>ti</w:t>
            </w:r>
            <w:r w:rsidRPr="1A43C556">
              <w:t>ve to sustain healthy eating habits, especially at playtimes.</w:t>
            </w:r>
          </w:p>
        </w:tc>
        <w:tc>
          <w:tcPr>
            <w:tcW w:w="1128" w:type="dxa"/>
          </w:tcPr>
          <w:p w14:paraId="0F519FF4" w14:textId="28E6D825" w:rsidR="30EA9641" w:rsidRDefault="2197869D" w:rsidP="1A43C556">
            <w:pPr>
              <w:rPr>
                <w:sz w:val="16"/>
                <w:szCs w:val="16"/>
              </w:rPr>
            </w:pPr>
            <w:r w:rsidRPr="1A43C556">
              <w:rPr>
                <w:sz w:val="16"/>
                <w:szCs w:val="16"/>
              </w:rPr>
              <w:t>NW</w:t>
            </w:r>
          </w:p>
          <w:p w14:paraId="722BB1D4" w14:textId="582B86A7" w:rsidR="30EA9641" w:rsidRDefault="2197869D" w:rsidP="1A43C556">
            <w:pPr>
              <w:rPr>
                <w:sz w:val="16"/>
                <w:szCs w:val="16"/>
              </w:rPr>
            </w:pPr>
            <w:r w:rsidRPr="1A43C556">
              <w:rPr>
                <w:sz w:val="16"/>
                <w:szCs w:val="16"/>
              </w:rPr>
              <w:t>Pupils</w:t>
            </w:r>
          </w:p>
        </w:tc>
        <w:tc>
          <w:tcPr>
            <w:tcW w:w="1575" w:type="dxa"/>
          </w:tcPr>
          <w:p w14:paraId="51C55619" w14:textId="7EC5E386" w:rsidR="30EA9641" w:rsidRDefault="2197869D" w:rsidP="1A43C556">
            <w:pPr>
              <w:rPr>
                <w:sz w:val="20"/>
                <w:szCs w:val="20"/>
              </w:rPr>
            </w:pPr>
            <w:r w:rsidRPr="1A43C556">
              <w:rPr>
                <w:sz w:val="20"/>
                <w:szCs w:val="20"/>
              </w:rPr>
              <w:t>By October half term</w:t>
            </w:r>
          </w:p>
        </w:tc>
        <w:tc>
          <w:tcPr>
            <w:tcW w:w="1980" w:type="dxa"/>
          </w:tcPr>
          <w:p w14:paraId="7D61F300" w14:textId="69A4CA45" w:rsidR="30EA9641" w:rsidRDefault="73214BBD" w:rsidP="4DB8E1A5">
            <w:pPr>
              <w:rPr>
                <w:sz w:val="20"/>
                <w:szCs w:val="20"/>
              </w:rPr>
            </w:pPr>
            <w:r w:rsidRPr="4DB8E1A5">
              <w:rPr>
                <w:sz w:val="20"/>
                <w:szCs w:val="20"/>
              </w:rPr>
              <w:t>The committee will hold an assembly</w:t>
            </w:r>
            <w:r w:rsidR="0F3AE298" w:rsidRPr="4DB8E1A5">
              <w:rPr>
                <w:sz w:val="20"/>
                <w:szCs w:val="20"/>
              </w:rPr>
              <w:t xml:space="preserve"> on 1.10.25</w:t>
            </w:r>
            <w:r w:rsidRPr="4DB8E1A5">
              <w:rPr>
                <w:sz w:val="20"/>
                <w:szCs w:val="20"/>
              </w:rPr>
              <w:t xml:space="preserve"> and launch a campaign to parents. Staff to reinforce this message via their own communications.</w:t>
            </w:r>
          </w:p>
        </w:tc>
        <w:tc>
          <w:tcPr>
            <w:tcW w:w="5614" w:type="dxa"/>
          </w:tcPr>
          <w:p w14:paraId="135D5E7D" w14:textId="2D79167B" w:rsidR="30EA9641" w:rsidRDefault="71F52F77" w:rsidP="077C4C61">
            <w:pPr>
              <w:rPr>
                <w:i/>
                <w:iCs/>
                <w:sz w:val="20"/>
                <w:szCs w:val="20"/>
              </w:rPr>
            </w:pPr>
            <w:r w:rsidRPr="077C4C61">
              <w:rPr>
                <w:i/>
                <w:iCs/>
                <w:sz w:val="20"/>
                <w:szCs w:val="20"/>
              </w:rPr>
              <w:t xml:space="preserve">Healthier </w:t>
            </w:r>
            <w:r w:rsidR="2B365A4F" w:rsidRPr="077C4C61">
              <w:rPr>
                <w:i/>
                <w:iCs/>
                <w:sz w:val="20"/>
                <w:szCs w:val="20"/>
              </w:rPr>
              <w:t>snacks</w:t>
            </w:r>
            <w:r w:rsidRPr="077C4C61">
              <w:rPr>
                <w:i/>
                <w:iCs/>
                <w:sz w:val="20"/>
                <w:szCs w:val="20"/>
              </w:rPr>
              <w:t xml:space="preserve"> are identified across the school especially in lunch boxes and at playtimes.</w:t>
            </w:r>
          </w:p>
          <w:p w14:paraId="6E37027F" w14:textId="6AAE2BE5" w:rsidR="30EA9641" w:rsidRDefault="00EE3D67" w:rsidP="06FF156D">
            <w:pPr>
              <w:rPr>
                <w:sz w:val="20"/>
                <w:szCs w:val="20"/>
              </w:rPr>
            </w:pPr>
            <w:hyperlink r:id="rId20">
              <w:r w:rsidR="51CF835A" w:rsidRPr="06FF156D">
                <w:rPr>
                  <w:rStyle w:val="Hyperlink"/>
                  <w:sz w:val="20"/>
                  <w:szCs w:val="20"/>
                </w:rPr>
                <w:t>Halthy Schools meeting 23.9.25.docx</w:t>
              </w:r>
            </w:hyperlink>
          </w:p>
          <w:p w14:paraId="6BF80EE6" w14:textId="732F0151" w:rsidR="30EA9641" w:rsidRDefault="00EE3D67" w:rsidP="06FF156D">
            <w:pPr>
              <w:rPr>
                <w:sz w:val="20"/>
                <w:szCs w:val="20"/>
              </w:rPr>
            </w:pPr>
            <w:hyperlink r:id="rId21">
              <w:r w:rsidR="3C7833AC" w:rsidRPr="06FF156D">
                <w:rPr>
                  <w:rStyle w:val="Hyperlink"/>
                  <w:sz w:val="20"/>
                  <w:szCs w:val="20"/>
                </w:rPr>
                <w:t>Action plan- Healthy School Club Autumn 2025.doc</w:t>
              </w:r>
            </w:hyperlink>
          </w:p>
          <w:p w14:paraId="79DD36D6" w14:textId="5B23D553" w:rsidR="30EA9641" w:rsidRDefault="00EE3D67" w:rsidP="41377035">
            <w:pPr>
              <w:rPr>
                <w:sz w:val="20"/>
                <w:szCs w:val="20"/>
              </w:rPr>
            </w:pPr>
            <w:hyperlink r:id="rId22">
              <w:r w:rsidR="3F7B5803" w:rsidRPr="41377035">
                <w:rPr>
                  <w:rStyle w:val="Hyperlink"/>
                  <w:sz w:val="20"/>
                  <w:szCs w:val="20"/>
                </w:rPr>
                <w:t>Healthy snacks numbers.docx</w:t>
              </w:r>
            </w:hyperlink>
          </w:p>
          <w:p w14:paraId="668CE5D1" w14:textId="58CDC318" w:rsidR="30EA9641" w:rsidRDefault="7D5DE9B4" w:rsidP="41377035">
            <w:pPr>
              <w:rPr>
                <w:sz w:val="20"/>
                <w:szCs w:val="20"/>
              </w:rPr>
            </w:pPr>
            <w:r w:rsidRPr="41377035">
              <w:rPr>
                <w:sz w:val="20"/>
                <w:szCs w:val="20"/>
              </w:rPr>
              <w:t>Nov 25- Top banana award introduced for healthy snack at playtime. This is working very well.</w:t>
            </w:r>
          </w:p>
          <w:p w14:paraId="0F8FFC4C" w14:textId="2BA41A89" w:rsidR="30EA9641" w:rsidRDefault="30EA9641" w:rsidP="077C4C61">
            <w:pPr>
              <w:rPr>
                <w:sz w:val="20"/>
                <w:szCs w:val="20"/>
              </w:rPr>
            </w:pPr>
          </w:p>
        </w:tc>
      </w:tr>
      <w:tr w:rsidR="30EA9641" w14:paraId="169695D9" w14:textId="77777777" w:rsidTr="401FD3DB">
        <w:trPr>
          <w:trHeight w:val="300"/>
        </w:trPr>
        <w:tc>
          <w:tcPr>
            <w:tcW w:w="4247" w:type="dxa"/>
          </w:tcPr>
          <w:p w14:paraId="76C7F679" w14:textId="4A31EB55" w:rsidR="004C1C05" w:rsidRDefault="59BC3445" w:rsidP="383472E2">
            <w:pPr>
              <w:spacing w:line="257" w:lineRule="auto"/>
              <w:rPr>
                <w:b/>
                <w:bCs/>
              </w:rPr>
            </w:pPr>
            <w:r w:rsidRPr="383472E2">
              <w:rPr>
                <w:b/>
                <w:bCs/>
              </w:rPr>
              <w:t>All staff complete safeguarding and essential training, leading to earlier identification and support for vulnerable pupils.</w:t>
            </w:r>
          </w:p>
        </w:tc>
        <w:tc>
          <w:tcPr>
            <w:tcW w:w="1128" w:type="dxa"/>
            <w:shd w:val="clear" w:color="auto" w:fill="DAE8F8"/>
          </w:tcPr>
          <w:p w14:paraId="5491B257" w14:textId="172C8CEE" w:rsidR="30EA9641" w:rsidRDefault="30EA9641" w:rsidP="30EA9641">
            <w:pPr>
              <w:rPr>
                <w:sz w:val="16"/>
                <w:szCs w:val="16"/>
              </w:rPr>
            </w:pPr>
          </w:p>
        </w:tc>
        <w:tc>
          <w:tcPr>
            <w:tcW w:w="1575" w:type="dxa"/>
            <w:shd w:val="clear" w:color="auto" w:fill="DAE8F8"/>
          </w:tcPr>
          <w:p w14:paraId="3EF5CD87" w14:textId="0DBE09B4" w:rsidR="30EA9641" w:rsidRDefault="30EA9641" w:rsidP="30EA9641">
            <w:pPr>
              <w:rPr>
                <w:sz w:val="20"/>
                <w:szCs w:val="20"/>
              </w:rPr>
            </w:pPr>
          </w:p>
        </w:tc>
        <w:tc>
          <w:tcPr>
            <w:tcW w:w="1980" w:type="dxa"/>
            <w:shd w:val="clear" w:color="auto" w:fill="DAE8F8"/>
          </w:tcPr>
          <w:p w14:paraId="08C3C388" w14:textId="462B7810" w:rsidR="30EA9641" w:rsidRDefault="30EA9641" w:rsidP="30EA9641">
            <w:pPr>
              <w:rPr>
                <w:sz w:val="20"/>
                <w:szCs w:val="20"/>
              </w:rPr>
            </w:pPr>
          </w:p>
        </w:tc>
        <w:tc>
          <w:tcPr>
            <w:tcW w:w="5614" w:type="dxa"/>
            <w:shd w:val="clear" w:color="auto" w:fill="DAE8F8"/>
          </w:tcPr>
          <w:p w14:paraId="2E712E09" w14:textId="4FB5351C" w:rsidR="30EA9641" w:rsidRDefault="30EA9641" w:rsidP="30EA9641">
            <w:pPr>
              <w:rPr>
                <w:sz w:val="20"/>
                <w:szCs w:val="20"/>
                <w:highlight w:val="yellow"/>
              </w:rPr>
            </w:pPr>
          </w:p>
        </w:tc>
      </w:tr>
      <w:tr w:rsidR="30EA9641" w14:paraId="5CE0C1A6" w14:textId="77777777" w:rsidTr="401FD3DB">
        <w:trPr>
          <w:trHeight w:val="300"/>
        </w:trPr>
        <w:tc>
          <w:tcPr>
            <w:tcW w:w="4247" w:type="dxa"/>
          </w:tcPr>
          <w:p w14:paraId="2B5674CD" w14:textId="78BEDDE9" w:rsidR="08BD4446" w:rsidRDefault="08BD4446" w:rsidP="00EE3D67">
            <w:pPr>
              <w:pStyle w:val="ListParagraph"/>
              <w:numPr>
                <w:ilvl w:val="0"/>
                <w:numId w:val="49"/>
              </w:numPr>
              <w:spacing w:line="259" w:lineRule="auto"/>
            </w:pPr>
            <w:r w:rsidRPr="30EA9641">
              <w:t>All staff to complete iDev or similar (supply)</w:t>
            </w:r>
          </w:p>
        </w:tc>
        <w:tc>
          <w:tcPr>
            <w:tcW w:w="1128" w:type="dxa"/>
          </w:tcPr>
          <w:p w14:paraId="7EB3F353" w14:textId="7D32FBF6" w:rsidR="30EA9641" w:rsidRDefault="451E7C10" w:rsidP="1A43C556">
            <w:pPr>
              <w:spacing w:line="259" w:lineRule="auto"/>
            </w:pPr>
            <w:r w:rsidRPr="1A43C556">
              <w:rPr>
                <w:sz w:val="16"/>
                <w:szCs w:val="16"/>
              </w:rPr>
              <w:t>All contracted staff</w:t>
            </w:r>
          </w:p>
        </w:tc>
        <w:tc>
          <w:tcPr>
            <w:tcW w:w="1575" w:type="dxa"/>
          </w:tcPr>
          <w:p w14:paraId="634C8FE6" w14:textId="30668274" w:rsidR="30EA9641" w:rsidRDefault="451E7C10" w:rsidP="1A43C556">
            <w:pPr>
              <w:rPr>
                <w:sz w:val="20"/>
                <w:szCs w:val="20"/>
              </w:rPr>
            </w:pPr>
            <w:r w:rsidRPr="1A43C556">
              <w:rPr>
                <w:sz w:val="20"/>
                <w:szCs w:val="20"/>
              </w:rPr>
              <w:t>September 2025</w:t>
            </w:r>
          </w:p>
        </w:tc>
        <w:tc>
          <w:tcPr>
            <w:tcW w:w="1980" w:type="dxa"/>
          </w:tcPr>
          <w:p w14:paraId="519145D8" w14:textId="5DDA4562" w:rsidR="30EA9641" w:rsidRDefault="451E7C10" w:rsidP="1A43C556">
            <w:pPr>
              <w:rPr>
                <w:sz w:val="20"/>
                <w:szCs w:val="20"/>
              </w:rPr>
            </w:pPr>
            <w:r w:rsidRPr="1A43C556">
              <w:rPr>
                <w:sz w:val="20"/>
                <w:szCs w:val="20"/>
              </w:rPr>
              <w:t>Staff to complete iDev online training.</w:t>
            </w:r>
          </w:p>
        </w:tc>
        <w:tc>
          <w:tcPr>
            <w:tcW w:w="5614" w:type="dxa"/>
          </w:tcPr>
          <w:p w14:paraId="373D0753" w14:textId="39484ACF" w:rsidR="30EA9641" w:rsidRDefault="1D90E5E3" w:rsidP="41377035">
            <w:pPr>
              <w:rPr>
                <w:i/>
                <w:iCs/>
                <w:sz w:val="20"/>
                <w:szCs w:val="20"/>
              </w:rPr>
            </w:pPr>
            <w:r w:rsidRPr="41377035">
              <w:rPr>
                <w:i/>
                <w:iCs/>
                <w:sz w:val="20"/>
                <w:szCs w:val="20"/>
              </w:rPr>
              <w:t>All staff fully aware of Safeguarding procedures in school.</w:t>
            </w:r>
          </w:p>
          <w:p w14:paraId="1E8654DA" w14:textId="168135CC" w:rsidR="30EA9641" w:rsidRDefault="20001172" w:rsidP="41377035">
            <w:pPr>
              <w:rPr>
                <w:i/>
                <w:iCs/>
                <w:sz w:val="20"/>
                <w:szCs w:val="20"/>
              </w:rPr>
            </w:pPr>
            <w:r w:rsidRPr="41377035">
              <w:rPr>
                <w:i/>
                <w:iCs/>
                <w:sz w:val="20"/>
                <w:szCs w:val="20"/>
              </w:rPr>
              <w:t>Nov 25- complete</w:t>
            </w:r>
          </w:p>
        </w:tc>
      </w:tr>
      <w:tr w:rsidR="30EA9641" w14:paraId="449A1B5E" w14:textId="77777777" w:rsidTr="401FD3DB">
        <w:trPr>
          <w:trHeight w:val="300"/>
        </w:trPr>
        <w:tc>
          <w:tcPr>
            <w:tcW w:w="4247" w:type="dxa"/>
          </w:tcPr>
          <w:p w14:paraId="03C37F59" w14:textId="475767AA" w:rsidR="08BD4446" w:rsidRDefault="08BD4446" w:rsidP="00EE3D67">
            <w:pPr>
              <w:pStyle w:val="ListParagraph"/>
              <w:numPr>
                <w:ilvl w:val="0"/>
                <w:numId w:val="49"/>
              </w:numPr>
              <w:spacing w:line="259" w:lineRule="auto"/>
            </w:pPr>
            <w:r w:rsidRPr="30EA9641">
              <w:t>Safeguarding to be on the agenda of all meetings inc Wed INSET and SMT to allow staff to have updates.</w:t>
            </w:r>
          </w:p>
        </w:tc>
        <w:tc>
          <w:tcPr>
            <w:tcW w:w="1128" w:type="dxa"/>
          </w:tcPr>
          <w:p w14:paraId="68309036" w14:textId="6AA77C25" w:rsidR="30EA9641" w:rsidRDefault="34811659" w:rsidP="1A43C556">
            <w:pPr>
              <w:rPr>
                <w:sz w:val="16"/>
                <w:szCs w:val="16"/>
              </w:rPr>
            </w:pPr>
            <w:r w:rsidRPr="1A43C556">
              <w:rPr>
                <w:sz w:val="16"/>
                <w:szCs w:val="16"/>
              </w:rPr>
              <w:t>All staff</w:t>
            </w:r>
          </w:p>
        </w:tc>
        <w:tc>
          <w:tcPr>
            <w:tcW w:w="1575" w:type="dxa"/>
          </w:tcPr>
          <w:p w14:paraId="77E02E96" w14:textId="30F99C1A" w:rsidR="30EA9641" w:rsidRDefault="70687874" w:rsidP="4DB8E1A5">
            <w:pPr>
              <w:rPr>
                <w:sz w:val="20"/>
                <w:szCs w:val="20"/>
              </w:rPr>
            </w:pPr>
            <w:r w:rsidRPr="4DB8E1A5">
              <w:rPr>
                <w:sz w:val="20"/>
                <w:szCs w:val="20"/>
              </w:rPr>
              <w:t xml:space="preserve">From </w:t>
            </w:r>
            <w:r w:rsidR="1A8DAA0E" w:rsidRPr="4DB8E1A5">
              <w:rPr>
                <w:sz w:val="20"/>
                <w:szCs w:val="20"/>
              </w:rPr>
              <w:t>September</w:t>
            </w:r>
            <w:r w:rsidRPr="4DB8E1A5">
              <w:rPr>
                <w:sz w:val="20"/>
                <w:szCs w:val="20"/>
              </w:rPr>
              <w:t xml:space="preserve"> 2025</w:t>
            </w:r>
          </w:p>
        </w:tc>
        <w:tc>
          <w:tcPr>
            <w:tcW w:w="1980" w:type="dxa"/>
          </w:tcPr>
          <w:p w14:paraId="753B73CD" w14:textId="5E3D47BD" w:rsidR="30EA9641" w:rsidRDefault="34811659" w:rsidP="1A43C556">
            <w:pPr>
              <w:rPr>
                <w:sz w:val="20"/>
                <w:szCs w:val="20"/>
              </w:rPr>
            </w:pPr>
            <w:r w:rsidRPr="1A43C556">
              <w:rPr>
                <w:sz w:val="20"/>
                <w:szCs w:val="20"/>
              </w:rPr>
              <w:t xml:space="preserve">Staff to share any S/G or CP issues in their class </w:t>
            </w:r>
          </w:p>
        </w:tc>
        <w:tc>
          <w:tcPr>
            <w:tcW w:w="5614" w:type="dxa"/>
          </w:tcPr>
          <w:p w14:paraId="7F6C4C5C" w14:textId="099C4FA4" w:rsidR="30EA9641" w:rsidRDefault="12BAABBE" w:rsidP="41377035">
            <w:pPr>
              <w:rPr>
                <w:i/>
                <w:iCs/>
                <w:sz w:val="20"/>
                <w:szCs w:val="20"/>
              </w:rPr>
            </w:pPr>
            <w:r w:rsidRPr="41377035">
              <w:rPr>
                <w:i/>
                <w:iCs/>
                <w:sz w:val="20"/>
                <w:szCs w:val="20"/>
              </w:rPr>
              <w:t>A more all rounded picture of safeguarding for all staff</w:t>
            </w:r>
          </w:p>
          <w:p w14:paraId="582B9E7E" w14:textId="7E2A1607" w:rsidR="30EA9641" w:rsidRDefault="3B7C7445" w:rsidP="41377035">
            <w:pPr>
              <w:rPr>
                <w:i/>
                <w:iCs/>
                <w:sz w:val="20"/>
                <w:szCs w:val="20"/>
              </w:rPr>
            </w:pPr>
            <w:r w:rsidRPr="41377035">
              <w:rPr>
                <w:i/>
                <w:iCs/>
                <w:sz w:val="20"/>
                <w:szCs w:val="20"/>
              </w:rPr>
              <w:t>Nov 25- done and ongoing</w:t>
            </w:r>
          </w:p>
        </w:tc>
      </w:tr>
      <w:tr w:rsidR="30EA9641" w14:paraId="6B4F0E81" w14:textId="77777777" w:rsidTr="401FD3DB">
        <w:trPr>
          <w:trHeight w:val="300"/>
        </w:trPr>
        <w:tc>
          <w:tcPr>
            <w:tcW w:w="4247" w:type="dxa"/>
          </w:tcPr>
          <w:p w14:paraId="4C2BF8DE" w14:textId="664C5EF2" w:rsidR="004C1C05" w:rsidRDefault="185DAE15" w:rsidP="383472E2">
            <w:pPr>
              <w:spacing w:line="257" w:lineRule="auto"/>
              <w:rPr>
                <w:b/>
                <w:bCs/>
              </w:rPr>
            </w:pPr>
            <w:r w:rsidRPr="383472E2">
              <w:rPr>
                <w:b/>
                <w:bCs/>
              </w:rPr>
              <w:t>FSM pupil attendance improves from 88% towards the school average of 91%, through targeted family engagement and support.</w:t>
            </w:r>
          </w:p>
          <w:p w14:paraId="6EF8098E" w14:textId="1738DB92" w:rsidR="004C1C05" w:rsidRDefault="185DAE15" w:rsidP="383472E2">
            <w:pPr>
              <w:spacing w:line="257" w:lineRule="auto"/>
              <w:rPr>
                <w:b/>
                <w:bCs/>
              </w:rPr>
            </w:pPr>
            <w:r w:rsidRPr="383472E2">
              <w:rPr>
                <w:b/>
                <w:bCs/>
              </w:rPr>
              <w:t xml:space="preserve">FSM and ALN pupils show measurable progress in core subjects through targeted interventions and </w:t>
            </w:r>
            <w:r w:rsidRPr="383472E2">
              <w:rPr>
                <w:b/>
                <w:bCs/>
              </w:rPr>
              <w:lastRenderedPageBreak/>
              <w:t>close tracking, as highlighted in COAPs.</w:t>
            </w:r>
          </w:p>
          <w:p w14:paraId="6B970FDE" w14:textId="3FF79671" w:rsidR="004C1C05" w:rsidRDefault="004C1C05" w:rsidP="30EA9641">
            <w:pPr>
              <w:pStyle w:val="ListParagraph"/>
              <w:spacing w:line="259" w:lineRule="auto"/>
              <w:ind w:left="0"/>
              <w:rPr>
                <w:rFonts w:ascii="Calibri" w:eastAsia="Calibri" w:hAnsi="Calibri" w:cs="Calibri"/>
                <w:b/>
                <w:bCs/>
              </w:rPr>
            </w:pPr>
          </w:p>
        </w:tc>
        <w:tc>
          <w:tcPr>
            <w:tcW w:w="1128" w:type="dxa"/>
            <w:shd w:val="clear" w:color="auto" w:fill="DAE8F8"/>
          </w:tcPr>
          <w:p w14:paraId="048C30E7" w14:textId="17EE7A27" w:rsidR="30EA9641" w:rsidRDefault="30EA9641" w:rsidP="30EA9641">
            <w:pPr>
              <w:rPr>
                <w:sz w:val="16"/>
                <w:szCs w:val="16"/>
              </w:rPr>
            </w:pPr>
          </w:p>
        </w:tc>
        <w:tc>
          <w:tcPr>
            <w:tcW w:w="1575" w:type="dxa"/>
            <w:shd w:val="clear" w:color="auto" w:fill="DAE8F8"/>
          </w:tcPr>
          <w:p w14:paraId="596FD59A" w14:textId="4678813A" w:rsidR="30EA9641" w:rsidRDefault="30EA9641" w:rsidP="30EA9641">
            <w:pPr>
              <w:rPr>
                <w:sz w:val="20"/>
                <w:szCs w:val="20"/>
              </w:rPr>
            </w:pPr>
          </w:p>
        </w:tc>
        <w:tc>
          <w:tcPr>
            <w:tcW w:w="1980" w:type="dxa"/>
            <w:shd w:val="clear" w:color="auto" w:fill="DAE8F8"/>
          </w:tcPr>
          <w:p w14:paraId="6B7AA175" w14:textId="4A9EA66D" w:rsidR="30EA9641" w:rsidRDefault="30EA9641" w:rsidP="30EA9641">
            <w:pPr>
              <w:rPr>
                <w:sz w:val="20"/>
                <w:szCs w:val="20"/>
              </w:rPr>
            </w:pPr>
          </w:p>
        </w:tc>
        <w:tc>
          <w:tcPr>
            <w:tcW w:w="5614" w:type="dxa"/>
            <w:shd w:val="clear" w:color="auto" w:fill="DAE8F8"/>
          </w:tcPr>
          <w:p w14:paraId="497603E4" w14:textId="3CB0C610" w:rsidR="30EA9641" w:rsidRDefault="30EA9641" w:rsidP="30EA9641">
            <w:pPr>
              <w:rPr>
                <w:sz w:val="20"/>
                <w:szCs w:val="20"/>
                <w:highlight w:val="yellow"/>
              </w:rPr>
            </w:pPr>
          </w:p>
        </w:tc>
      </w:tr>
      <w:tr w:rsidR="30EA9641" w14:paraId="4B42923D" w14:textId="77777777" w:rsidTr="401FD3DB">
        <w:trPr>
          <w:trHeight w:val="300"/>
        </w:trPr>
        <w:tc>
          <w:tcPr>
            <w:tcW w:w="4247" w:type="dxa"/>
          </w:tcPr>
          <w:p w14:paraId="0E7B6320" w14:textId="1D0B5EDD" w:rsidR="1227FFA7" w:rsidRDefault="1227FFA7" w:rsidP="00EE3D67">
            <w:pPr>
              <w:pStyle w:val="ListParagraph"/>
              <w:numPr>
                <w:ilvl w:val="0"/>
                <w:numId w:val="48"/>
              </w:numPr>
              <w:spacing w:line="259" w:lineRule="auto"/>
            </w:pPr>
            <w:r w:rsidRPr="30EA9641">
              <w:lastRenderedPageBreak/>
              <w:t>Look at attendance monthly of this group</w:t>
            </w:r>
          </w:p>
        </w:tc>
        <w:tc>
          <w:tcPr>
            <w:tcW w:w="1128" w:type="dxa"/>
          </w:tcPr>
          <w:p w14:paraId="191DEDEB" w14:textId="45937D2F" w:rsidR="30EA9641" w:rsidRDefault="0D29D253" w:rsidP="1A43C556">
            <w:pPr>
              <w:rPr>
                <w:sz w:val="16"/>
                <w:szCs w:val="16"/>
              </w:rPr>
            </w:pPr>
            <w:r w:rsidRPr="1A43C556">
              <w:rPr>
                <w:sz w:val="16"/>
                <w:szCs w:val="16"/>
              </w:rPr>
              <w:t>SMT</w:t>
            </w:r>
          </w:p>
          <w:p w14:paraId="34EA2442" w14:textId="4A5888C0" w:rsidR="30EA9641" w:rsidRDefault="0D29D253" w:rsidP="1A43C556">
            <w:pPr>
              <w:rPr>
                <w:sz w:val="16"/>
                <w:szCs w:val="16"/>
              </w:rPr>
            </w:pPr>
            <w:r w:rsidRPr="1A43C556">
              <w:rPr>
                <w:sz w:val="16"/>
                <w:szCs w:val="16"/>
              </w:rPr>
              <w:t>JT</w:t>
            </w:r>
          </w:p>
          <w:p w14:paraId="059CA98F" w14:textId="571D6EFA" w:rsidR="30EA9641" w:rsidRDefault="0D29D253" w:rsidP="1A43C556">
            <w:pPr>
              <w:rPr>
                <w:sz w:val="16"/>
                <w:szCs w:val="16"/>
              </w:rPr>
            </w:pPr>
            <w:r w:rsidRPr="1A43C556">
              <w:rPr>
                <w:sz w:val="16"/>
                <w:szCs w:val="16"/>
              </w:rPr>
              <w:t>staff</w:t>
            </w:r>
          </w:p>
        </w:tc>
        <w:tc>
          <w:tcPr>
            <w:tcW w:w="1575" w:type="dxa"/>
          </w:tcPr>
          <w:p w14:paraId="08923770" w14:textId="38A73517" w:rsidR="30EA9641" w:rsidRDefault="66A1CBE6" w:rsidP="1A43C556">
            <w:pPr>
              <w:rPr>
                <w:sz w:val="20"/>
                <w:szCs w:val="20"/>
              </w:rPr>
            </w:pPr>
            <w:r w:rsidRPr="1A43C556">
              <w:rPr>
                <w:sz w:val="20"/>
                <w:szCs w:val="20"/>
              </w:rPr>
              <w:t>Ongoing from September 2025</w:t>
            </w:r>
          </w:p>
        </w:tc>
        <w:tc>
          <w:tcPr>
            <w:tcW w:w="1980" w:type="dxa"/>
          </w:tcPr>
          <w:p w14:paraId="0D5FB5E1" w14:textId="18D4C000" w:rsidR="30EA9641" w:rsidRDefault="66A1CBE6" w:rsidP="1A43C556">
            <w:pPr>
              <w:rPr>
                <w:sz w:val="20"/>
                <w:szCs w:val="20"/>
              </w:rPr>
            </w:pPr>
            <w:r w:rsidRPr="1A43C556">
              <w:rPr>
                <w:sz w:val="20"/>
                <w:szCs w:val="20"/>
              </w:rPr>
              <w:t xml:space="preserve">JT/RH and staff to </w:t>
            </w:r>
            <w:r w:rsidR="262DFA41" w:rsidRPr="1A43C556">
              <w:rPr>
                <w:sz w:val="20"/>
                <w:szCs w:val="20"/>
              </w:rPr>
              <w:t>inform if a pupils attendance begins to give cause for concern</w:t>
            </w:r>
          </w:p>
        </w:tc>
        <w:tc>
          <w:tcPr>
            <w:tcW w:w="5614" w:type="dxa"/>
          </w:tcPr>
          <w:p w14:paraId="7130A0F5" w14:textId="4F1625CC" w:rsidR="30EA9641" w:rsidRDefault="515B91C7" w:rsidP="41377035">
            <w:pPr>
              <w:rPr>
                <w:i/>
                <w:iCs/>
                <w:sz w:val="20"/>
                <w:szCs w:val="20"/>
              </w:rPr>
            </w:pPr>
            <w:r w:rsidRPr="41377035">
              <w:rPr>
                <w:i/>
                <w:iCs/>
                <w:sz w:val="20"/>
                <w:szCs w:val="20"/>
              </w:rPr>
              <w:t>By monitoring attendance more regularly we can hopefully act before it goes on for any length of time.</w:t>
            </w:r>
            <w:r w:rsidR="32D5CD38" w:rsidRPr="41377035">
              <w:rPr>
                <w:i/>
                <w:iCs/>
                <w:sz w:val="20"/>
                <w:szCs w:val="20"/>
              </w:rPr>
              <w:t xml:space="preserve"> By having a focus on FS</w:t>
            </w:r>
            <w:r w:rsidR="7DAB9F1C" w:rsidRPr="41377035">
              <w:rPr>
                <w:i/>
                <w:iCs/>
                <w:sz w:val="20"/>
                <w:szCs w:val="20"/>
              </w:rPr>
              <w:t>M</w:t>
            </w:r>
            <w:r w:rsidR="32D5CD38" w:rsidRPr="41377035">
              <w:rPr>
                <w:i/>
                <w:iCs/>
                <w:sz w:val="20"/>
                <w:szCs w:val="20"/>
              </w:rPr>
              <w:t xml:space="preserve"> pupils we can see if there is a significant difference and act accordingly.</w:t>
            </w:r>
          </w:p>
          <w:p w14:paraId="59159017" w14:textId="5FA43817" w:rsidR="30EA9641" w:rsidRDefault="10982607" w:rsidP="41377035">
            <w:pPr>
              <w:rPr>
                <w:i/>
                <w:iCs/>
                <w:sz w:val="20"/>
                <w:szCs w:val="20"/>
              </w:rPr>
            </w:pPr>
            <w:r w:rsidRPr="41377035">
              <w:rPr>
                <w:i/>
                <w:iCs/>
                <w:sz w:val="20"/>
                <w:szCs w:val="20"/>
              </w:rPr>
              <w:t xml:space="preserve">Nov 25 – weekly attendance taken and compared. Current FSM attendance is 89.7%. </w:t>
            </w:r>
          </w:p>
        </w:tc>
      </w:tr>
      <w:tr w:rsidR="30EA9641" w14:paraId="4AE81A8A" w14:textId="77777777" w:rsidTr="401FD3DB">
        <w:trPr>
          <w:trHeight w:val="300"/>
        </w:trPr>
        <w:tc>
          <w:tcPr>
            <w:tcW w:w="4247" w:type="dxa"/>
          </w:tcPr>
          <w:p w14:paraId="70F82DEC" w14:textId="0661F3F9" w:rsidR="1227FFA7" w:rsidRDefault="1227FFA7" w:rsidP="00EE3D67">
            <w:pPr>
              <w:pStyle w:val="ListParagraph"/>
              <w:numPr>
                <w:ilvl w:val="0"/>
                <w:numId w:val="48"/>
              </w:numPr>
              <w:spacing w:line="259" w:lineRule="auto"/>
            </w:pPr>
            <w:r w:rsidRPr="30EA9641">
              <w:t>Monitor attendance weekly for those who we have concerns about.</w:t>
            </w:r>
          </w:p>
        </w:tc>
        <w:tc>
          <w:tcPr>
            <w:tcW w:w="1128" w:type="dxa"/>
          </w:tcPr>
          <w:p w14:paraId="23B944C6" w14:textId="5E0A8F82" w:rsidR="30EA9641" w:rsidRDefault="6DAF44A3" w:rsidP="1A43C556">
            <w:pPr>
              <w:rPr>
                <w:sz w:val="16"/>
                <w:szCs w:val="16"/>
              </w:rPr>
            </w:pPr>
            <w:r w:rsidRPr="1A43C556">
              <w:rPr>
                <w:sz w:val="16"/>
                <w:szCs w:val="16"/>
              </w:rPr>
              <w:t>JT</w:t>
            </w:r>
          </w:p>
          <w:p w14:paraId="08A148E9" w14:textId="6B076D3F" w:rsidR="30EA9641" w:rsidRDefault="6DAF44A3" w:rsidP="1A43C556">
            <w:pPr>
              <w:rPr>
                <w:sz w:val="16"/>
                <w:szCs w:val="16"/>
              </w:rPr>
            </w:pPr>
            <w:r w:rsidRPr="1A43C556">
              <w:rPr>
                <w:sz w:val="16"/>
                <w:szCs w:val="16"/>
              </w:rPr>
              <w:t>RH</w:t>
            </w:r>
          </w:p>
          <w:p w14:paraId="608B0BA0" w14:textId="4A9BFF4E" w:rsidR="30EA9641" w:rsidRDefault="6DAF44A3" w:rsidP="1A43C556">
            <w:pPr>
              <w:rPr>
                <w:sz w:val="16"/>
                <w:szCs w:val="16"/>
              </w:rPr>
            </w:pPr>
            <w:r w:rsidRPr="1A43C556">
              <w:rPr>
                <w:sz w:val="16"/>
                <w:szCs w:val="16"/>
              </w:rPr>
              <w:t>Staff</w:t>
            </w:r>
          </w:p>
        </w:tc>
        <w:tc>
          <w:tcPr>
            <w:tcW w:w="1575" w:type="dxa"/>
          </w:tcPr>
          <w:p w14:paraId="245BD1B8" w14:textId="1FFF9262" w:rsidR="30EA9641" w:rsidRDefault="52136233" w:rsidP="1A43C556">
            <w:pPr>
              <w:rPr>
                <w:sz w:val="20"/>
                <w:szCs w:val="20"/>
              </w:rPr>
            </w:pPr>
            <w:r w:rsidRPr="1A43C556">
              <w:rPr>
                <w:sz w:val="20"/>
                <w:szCs w:val="20"/>
              </w:rPr>
              <w:t>From September 2025</w:t>
            </w:r>
          </w:p>
        </w:tc>
        <w:tc>
          <w:tcPr>
            <w:tcW w:w="1980" w:type="dxa"/>
          </w:tcPr>
          <w:p w14:paraId="4F163024" w14:textId="549B6FBF" w:rsidR="30EA9641" w:rsidRDefault="52136233" w:rsidP="1A43C556">
            <w:pPr>
              <w:rPr>
                <w:sz w:val="20"/>
                <w:szCs w:val="20"/>
              </w:rPr>
            </w:pPr>
            <w:r w:rsidRPr="1A43C556">
              <w:rPr>
                <w:sz w:val="20"/>
                <w:szCs w:val="20"/>
              </w:rPr>
              <w:t>RH/JT will look at the attendance for those we know are poor attendees. Staff to also update us.</w:t>
            </w:r>
          </w:p>
        </w:tc>
        <w:tc>
          <w:tcPr>
            <w:tcW w:w="5614" w:type="dxa"/>
          </w:tcPr>
          <w:p w14:paraId="6F8485F2" w14:textId="10128C16" w:rsidR="30EA9641" w:rsidRDefault="0295447C" w:rsidP="41377035">
            <w:pPr>
              <w:rPr>
                <w:i/>
                <w:iCs/>
                <w:sz w:val="20"/>
                <w:szCs w:val="20"/>
              </w:rPr>
            </w:pPr>
            <w:r w:rsidRPr="41377035">
              <w:rPr>
                <w:i/>
                <w:iCs/>
                <w:sz w:val="20"/>
                <w:szCs w:val="20"/>
              </w:rPr>
              <w:t>By monitoring this we can hopefully act more quickly before the attendance really drops.</w:t>
            </w:r>
          </w:p>
          <w:p w14:paraId="24618A60" w14:textId="322637D9" w:rsidR="30EA9641" w:rsidRDefault="3B041A88" w:rsidP="41377035">
            <w:pPr>
              <w:rPr>
                <w:i/>
                <w:iCs/>
                <w:sz w:val="20"/>
                <w:szCs w:val="20"/>
              </w:rPr>
            </w:pPr>
            <w:r w:rsidRPr="41377035">
              <w:rPr>
                <w:i/>
                <w:iCs/>
                <w:sz w:val="20"/>
                <w:szCs w:val="20"/>
              </w:rPr>
              <w:t>Nov 25- Weekly attendance is monitored but less so for individuals. However, Inclusion have picked up on some children</w:t>
            </w:r>
            <w:r w:rsidR="062DD406" w:rsidRPr="41377035">
              <w:rPr>
                <w:i/>
                <w:iCs/>
                <w:sz w:val="20"/>
                <w:szCs w:val="20"/>
              </w:rPr>
              <w:t xml:space="preserve"> </w:t>
            </w:r>
            <w:r w:rsidRPr="41377035">
              <w:rPr>
                <w:i/>
                <w:iCs/>
                <w:sz w:val="20"/>
                <w:szCs w:val="20"/>
              </w:rPr>
              <w:t>and meeting arranged for 1/12/25 to discuss</w:t>
            </w:r>
          </w:p>
        </w:tc>
      </w:tr>
      <w:tr w:rsidR="30EA9641" w14:paraId="05C3E75B" w14:textId="77777777" w:rsidTr="401FD3DB">
        <w:trPr>
          <w:trHeight w:val="300"/>
        </w:trPr>
        <w:tc>
          <w:tcPr>
            <w:tcW w:w="4247" w:type="dxa"/>
          </w:tcPr>
          <w:p w14:paraId="1BA24B46" w14:textId="0D9AAD4E" w:rsidR="674A6A20" w:rsidRDefault="674A6A20" w:rsidP="00EE3D67">
            <w:pPr>
              <w:pStyle w:val="ListParagraph"/>
              <w:numPr>
                <w:ilvl w:val="0"/>
                <w:numId w:val="47"/>
              </w:numPr>
              <w:spacing w:line="259" w:lineRule="auto"/>
            </w:pPr>
            <w:r w:rsidRPr="30EA9641">
              <w:t>All staff to have a list of FSM and ALN for tracking purposes</w:t>
            </w:r>
          </w:p>
        </w:tc>
        <w:tc>
          <w:tcPr>
            <w:tcW w:w="1128" w:type="dxa"/>
          </w:tcPr>
          <w:p w14:paraId="7F28083A" w14:textId="0D7198E8" w:rsidR="30EA9641" w:rsidRDefault="2D491567" w:rsidP="1A43C556">
            <w:pPr>
              <w:rPr>
                <w:sz w:val="16"/>
                <w:szCs w:val="16"/>
              </w:rPr>
            </w:pPr>
            <w:r w:rsidRPr="1A43C556">
              <w:rPr>
                <w:sz w:val="16"/>
                <w:szCs w:val="16"/>
              </w:rPr>
              <w:t>JT</w:t>
            </w:r>
          </w:p>
          <w:p w14:paraId="09560428" w14:textId="4659D998" w:rsidR="30EA9641" w:rsidRDefault="2D491567" w:rsidP="1A43C556">
            <w:pPr>
              <w:rPr>
                <w:sz w:val="16"/>
                <w:szCs w:val="16"/>
              </w:rPr>
            </w:pPr>
            <w:r w:rsidRPr="1A43C556">
              <w:rPr>
                <w:sz w:val="16"/>
                <w:szCs w:val="16"/>
              </w:rPr>
              <w:t>LS</w:t>
            </w:r>
          </w:p>
          <w:p w14:paraId="3564D562" w14:textId="4013470E" w:rsidR="30EA9641" w:rsidRDefault="2D491567" w:rsidP="1A43C556">
            <w:pPr>
              <w:rPr>
                <w:sz w:val="16"/>
                <w:szCs w:val="16"/>
              </w:rPr>
            </w:pPr>
            <w:r w:rsidRPr="1A43C556">
              <w:rPr>
                <w:sz w:val="16"/>
                <w:szCs w:val="16"/>
              </w:rPr>
              <w:t>Staff</w:t>
            </w:r>
          </w:p>
        </w:tc>
        <w:tc>
          <w:tcPr>
            <w:tcW w:w="1575" w:type="dxa"/>
          </w:tcPr>
          <w:p w14:paraId="2694AFA1" w14:textId="0556D912" w:rsidR="30EA9641" w:rsidRDefault="2D491567" w:rsidP="1A43C556">
            <w:pPr>
              <w:spacing w:line="259" w:lineRule="auto"/>
            </w:pPr>
            <w:r w:rsidRPr="1A43C556">
              <w:rPr>
                <w:sz w:val="20"/>
                <w:szCs w:val="20"/>
              </w:rPr>
              <w:t>From September 2025</w:t>
            </w:r>
          </w:p>
        </w:tc>
        <w:tc>
          <w:tcPr>
            <w:tcW w:w="1980" w:type="dxa"/>
          </w:tcPr>
          <w:p w14:paraId="08A52B3A" w14:textId="37CC0FE5" w:rsidR="30EA9641" w:rsidRDefault="0C540B3A" w:rsidP="4DB8E1A5">
            <w:pPr>
              <w:rPr>
                <w:sz w:val="20"/>
                <w:szCs w:val="20"/>
              </w:rPr>
            </w:pPr>
            <w:r w:rsidRPr="4DB8E1A5">
              <w:rPr>
                <w:sz w:val="20"/>
                <w:szCs w:val="20"/>
              </w:rPr>
              <w:t xml:space="preserve">These </w:t>
            </w:r>
            <w:r w:rsidR="73DFE603" w:rsidRPr="4DB8E1A5">
              <w:rPr>
                <w:sz w:val="20"/>
                <w:szCs w:val="20"/>
              </w:rPr>
              <w:t>up-to-date</w:t>
            </w:r>
            <w:r w:rsidRPr="4DB8E1A5">
              <w:rPr>
                <w:sz w:val="20"/>
                <w:szCs w:val="20"/>
              </w:rPr>
              <w:t xml:space="preserve"> lists will ensure that staff focus in on these groups when analy</w:t>
            </w:r>
            <w:r w:rsidR="5EB28467" w:rsidRPr="4DB8E1A5">
              <w:rPr>
                <w:sz w:val="20"/>
                <w:szCs w:val="20"/>
              </w:rPr>
              <w:t>s</w:t>
            </w:r>
            <w:r w:rsidRPr="4DB8E1A5">
              <w:rPr>
                <w:sz w:val="20"/>
                <w:szCs w:val="20"/>
              </w:rPr>
              <w:t>ing progress</w:t>
            </w:r>
          </w:p>
        </w:tc>
        <w:tc>
          <w:tcPr>
            <w:tcW w:w="5614" w:type="dxa"/>
          </w:tcPr>
          <w:p w14:paraId="7D3A0334" w14:textId="5B20A1E7" w:rsidR="30EA9641" w:rsidRDefault="78A1D8E2" w:rsidP="1A43C556">
            <w:pPr>
              <w:rPr>
                <w:i/>
                <w:iCs/>
                <w:sz w:val="20"/>
                <w:szCs w:val="20"/>
              </w:rPr>
            </w:pPr>
            <w:r w:rsidRPr="1A43C556">
              <w:rPr>
                <w:i/>
                <w:iCs/>
                <w:sz w:val="20"/>
                <w:szCs w:val="20"/>
              </w:rPr>
              <w:t>Monitor the progress of these groups in comparison to the main school population to note significant differences and why.</w:t>
            </w:r>
          </w:p>
        </w:tc>
      </w:tr>
      <w:tr w:rsidR="30EA9641" w14:paraId="0D9D6179" w14:textId="77777777" w:rsidTr="401FD3DB">
        <w:trPr>
          <w:trHeight w:val="300"/>
        </w:trPr>
        <w:tc>
          <w:tcPr>
            <w:tcW w:w="4247" w:type="dxa"/>
          </w:tcPr>
          <w:p w14:paraId="52ABB06D" w14:textId="2412F897" w:rsidR="674A6A20" w:rsidRDefault="674A6A20" w:rsidP="00EE3D67">
            <w:pPr>
              <w:pStyle w:val="ListParagraph"/>
              <w:numPr>
                <w:ilvl w:val="0"/>
                <w:numId w:val="47"/>
              </w:numPr>
              <w:spacing w:line="259" w:lineRule="auto"/>
            </w:pPr>
            <w:r w:rsidRPr="30EA9641">
              <w:t>Progression Step TLRs to monitor the progress of these groups</w:t>
            </w:r>
          </w:p>
        </w:tc>
        <w:tc>
          <w:tcPr>
            <w:tcW w:w="1128" w:type="dxa"/>
          </w:tcPr>
          <w:p w14:paraId="67528E8B" w14:textId="3C14FF59" w:rsidR="30EA9641" w:rsidRDefault="02FCF425" w:rsidP="1A43C556">
            <w:pPr>
              <w:rPr>
                <w:sz w:val="16"/>
                <w:szCs w:val="16"/>
              </w:rPr>
            </w:pPr>
            <w:r w:rsidRPr="1A43C556">
              <w:rPr>
                <w:sz w:val="16"/>
                <w:szCs w:val="16"/>
              </w:rPr>
              <w:t>RH/CP</w:t>
            </w:r>
          </w:p>
          <w:p w14:paraId="075F7892" w14:textId="4D222D33" w:rsidR="30EA9641" w:rsidRDefault="02FCF425" w:rsidP="1A43C556">
            <w:pPr>
              <w:rPr>
                <w:sz w:val="16"/>
                <w:szCs w:val="16"/>
              </w:rPr>
            </w:pPr>
            <w:r w:rsidRPr="1A43C556">
              <w:rPr>
                <w:sz w:val="16"/>
                <w:szCs w:val="16"/>
              </w:rPr>
              <w:t>New TLRS</w:t>
            </w:r>
          </w:p>
        </w:tc>
        <w:tc>
          <w:tcPr>
            <w:tcW w:w="1575" w:type="dxa"/>
          </w:tcPr>
          <w:p w14:paraId="68989A2F" w14:textId="5BBF43E7" w:rsidR="30EA9641" w:rsidRDefault="02FCF425" w:rsidP="1A43C556">
            <w:pPr>
              <w:rPr>
                <w:sz w:val="20"/>
                <w:szCs w:val="20"/>
              </w:rPr>
            </w:pPr>
            <w:r w:rsidRPr="1A43C556">
              <w:rPr>
                <w:sz w:val="20"/>
                <w:szCs w:val="20"/>
              </w:rPr>
              <w:t>From 15</w:t>
            </w:r>
            <w:r w:rsidRPr="1A43C556">
              <w:rPr>
                <w:sz w:val="20"/>
                <w:szCs w:val="20"/>
                <w:vertAlign w:val="superscript"/>
              </w:rPr>
              <w:t>th</w:t>
            </w:r>
            <w:r w:rsidRPr="1A43C556">
              <w:rPr>
                <w:sz w:val="20"/>
                <w:szCs w:val="20"/>
              </w:rPr>
              <w:t xml:space="preserve"> September 2025</w:t>
            </w:r>
          </w:p>
        </w:tc>
        <w:tc>
          <w:tcPr>
            <w:tcW w:w="1980" w:type="dxa"/>
          </w:tcPr>
          <w:p w14:paraId="773D29D1" w14:textId="5242657E" w:rsidR="30EA9641" w:rsidRDefault="22D11FDF" w:rsidP="4DB8E1A5">
            <w:pPr>
              <w:rPr>
                <w:sz w:val="20"/>
                <w:szCs w:val="20"/>
              </w:rPr>
            </w:pPr>
            <w:r w:rsidRPr="4DB8E1A5">
              <w:rPr>
                <w:sz w:val="20"/>
                <w:szCs w:val="20"/>
              </w:rPr>
              <w:t xml:space="preserve">RH/CP will work alongside new TLRs PS leads to complete action plans and monitoring, particularly of the </w:t>
            </w:r>
            <w:r w:rsidR="30D1C5F8" w:rsidRPr="4DB8E1A5">
              <w:rPr>
                <w:sz w:val="20"/>
                <w:szCs w:val="20"/>
              </w:rPr>
              <w:t>non-negotiables</w:t>
            </w:r>
            <w:r w:rsidRPr="4DB8E1A5">
              <w:rPr>
                <w:sz w:val="20"/>
                <w:szCs w:val="20"/>
              </w:rPr>
              <w:t xml:space="preserve"> around T&amp;L</w:t>
            </w:r>
          </w:p>
        </w:tc>
        <w:tc>
          <w:tcPr>
            <w:tcW w:w="5614" w:type="dxa"/>
          </w:tcPr>
          <w:p w14:paraId="3B1B5F35" w14:textId="13E6C819" w:rsidR="30EA9641" w:rsidRDefault="07363308" w:rsidP="4DB8E1A5">
            <w:pPr>
              <w:rPr>
                <w:sz w:val="20"/>
                <w:szCs w:val="20"/>
              </w:rPr>
            </w:pPr>
            <w:r w:rsidRPr="41377035">
              <w:rPr>
                <w:sz w:val="20"/>
                <w:szCs w:val="20"/>
              </w:rPr>
              <w:t xml:space="preserve">Progression step lead action plans and monitoring can be found here- </w:t>
            </w:r>
            <w:hyperlink r:id="rId23">
              <w:r w:rsidRPr="41377035">
                <w:rPr>
                  <w:rStyle w:val="Hyperlink"/>
                  <w:sz w:val="20"/>
                  <w:szCs w:val="20"/>
                </w:rPr>
                <w:t>Progression Step and Community Leaders</w:t>
              </w:r>
            </w:hyperlink>
          </w:p>
          <w:p w14:paraId="620A9A55" w14:textId="0E0AA891" w:rsidR="1406AE8D" w:rsidRDefault="1406AE8D" w:rsidP="41377035">
            <w:pPr>
              <w:rPr>
                <w:sz w:val="20"/>
                <w:szCs w:val="20"/>
              </w:rPr>
            </w:pPr>
            <w:r w:rsidRPr="41377035">
              <w:rPr>
                <w:sz w:val="20"/>
                <w:szCs w:val="20"/>
              </w:rPr>
              <w:t xml:space="preserve">Nov 25- TLRs have monitored a number of things to date but not attendance. This tends ot be office manage and HT. </w:t>
            </w:r>
          </w:p>
          <w:p w14:paraId="2F28B023" w14:textId="7D4EE4A3" w:rsidR="30EA9641" w:rsidRDefault="30EA9641" w:rsidP="4DB8E1A5">
            <w:pPr>
              <w:rPr>
                <w:sz w:val="20"/>
                <w:szCs w:val="20"/>
              </w:rPr>
            </w:pPr>
          </w:p>
        </w:tc>
      </w:tr>
      <w:tr w:rsidR="30EA9641" w14:paraId="011C3A2E" w14:textId="77777777" w:rsidTr="401FD3DB">
        <w:trPr>
          <w:trHeight w:val="300"/>
        </w:trPr>
        <w:tc>
          <w:tcPr>
            <w:tcW w:w="4247" w:type="dxa"/>
          </w:tcPr>
          <w:p w14:paraId="559EAD62" w14:textId="6826692F" w:rsidR="674A6A20" w:rsidRDefault="674A6A20" w:rsidP="00EE3D67">
            <w:pPr>
              <w:pStyle w:val="ListParagraph"/>
              <w:numPr>
                <w:ilvl w:val="0"/>
                <w:numId w:val="47"/>
              </w:numPr>
              <w:spacing w:line="259" w:lineRule="auto"/>
            </w:pPr>
            <w:r w:rsidRPr="30EA9641">
              <w:t>Staff to comment on the progress of these groups in COAP</w:t>
            </w:r>
          </w:p>
        </w:tc>
        <w:tc>
          <w:tcPr>
            <w:tcW w:w="1128" w:type="dxa"/>
          </w:tcPr>
          <w:p w14:paraId="47172C2D" w14:textId="57739679" w:rsidR="30EA9641" w:rsidRDefault="56243CCD" w:rsidP="1A43C556">
            <w:pPr>
              <w:rPr>
                <w:sz w:val="16"/>
                <w:szCs w:val="16"/>
              </w:rPr>
            </w:pPr>
            <w:r w:rsidRPr="1A43C556">
              <w:rPr>
                <w:sz w:val="16"/>
                <w:szCs w:val="16"/>
              </w:rPr>
              <w:t>Teachers</w:t>
            </w:r>
          </w:p>
        </w:tc>
        <w:tc>
          <w:tcPr>
            <w:tcW w:w="1575" w:type="dxa"/>
          </w:tcPr>
          <w:p w14:paraId="08BFDDDE" w14:textId="190A7954" w:rsidR="30EA9641" w:rsidRDefault="56243CCD" w:rsidP="1A43C556">
            <w:pPr>
              <w:rPr>
                <w:sz w:val="20"/>
                <w:szCs w:val="20"/>
              </w:rPr>
            </w:pPr>
            <w:r w:rsidRPr="1A43C556">
              <w:rPr>
                <w:sz w:val="20"/>
                <w:szCs w:val="20"/>
              </w:rPr>
              <w:t>From October 2025- first COAP</w:t>
            </w:r>
          </w:p>
        </w:tc>
        <w:tc>
          <w:tcPr>
            <w:tcW w:w="1980" w:type="dxa"/>
          </w:tcPr>
          <w:p w14:paraId="05877DD2" w14:textId="4A430EC7" w:rsidR="30EA9641" w:rsidRDefault="56243CCD" w:rsidP="1A43C556">
            <w:pPr>
              <w:rPr>
                <w:sz w:val="20"/>
                <w:szCs w:val="20"/>
              </w:rPr>
            </w:pPr>
            <w:r w:rsidRPr="1A43C556">
              <w:rPr>
                <w:sz w:val="20"/>
                <w:szCs w:val="20"/>
              </w:rPr>
              <w:t>Opportunity to report on these groups is available in the COAP proforma. Staff may need some Arbor training to help</w:t>
            </w:r>
          </w:p>
        </w:tc>
        <w:tc>
          <w:tcPr>
            <w:tcW w:w="5614" w:type="dxa"/>
          </w:tcPr>
          <w:p w14:paraId="4F3C05CA" w14:textId="33C3419F" w:rsidR="30EA9641" w:rsidRDefault="127EA8BC" w:rsidP="41377035">
            <w:pPr>
              <w:spacing w:line="259" w:lineRule="auto"/>
              <w:rPr>
                <w:i/>
                <w:iCs/>
                <w:sz w:val="20"/>
                <w:szCs w:val="20"/>
              </w:rPr>
            </w:pPr>
            <w:r w:rsidRPr="41377035">
              <w:rPr>
                <w:i/>
                <w:iCs/>
                <w:sz w:val="20"/>
                <w:szCs w:val="20"/>
              </w:rPr>
              <w:t xml:space="preserve">A deeper analysis of the progress and attendance of these groups will help to see if there is a significant difference between the main school and them which in turn can action further </w:t>
            </w:r>
            <w:r w:rsidR="152D6F2A" w:rsidRPr="41377035">
              <w:rPr>
                <w:i/>
                <w:iCs/>
                <w:sz w:val="20"/>
                <w:szCs w:val="20"/>
              </w:rPr>
              <w:t>support</w:t>
            </w:r>
            <w:r w:rsidRPr="41377035">
              <w:rPr>
                <w:i/>
                <w:iCs/>
                <w:sz w:val="20"/>
                <w:szCs w:val="20"/>
              </w:rPr>
              <w:t>.</w:t>
            </w:r>
          </w:p>
          <w:p w14:paraId="726CE218" w14:textId="00DD23F9" w:rsidR="30EA9641" w:rsidRDefault="01EAF88B" w:rsidP="41377035">
            <w:pPr>
              <w:spacing w:line="259" w:lineRule="auto"/>
              <w:rPr>
                <w:i/>
                <w:iCs/>
                <w:sz w:val="20"/>
                <w:szCs w:val="20"/>
              </w:rPr>
            </w:pPr>
            <w:r w:rsidRPr="41377035">
              <w:rPr>
                <w:i/>
                <w:iCs/>
                <w:sz w:val="20"/>
                <w:szCs w:val="20"/>
              </w:rPr>
              <w:t>Nov 25- Initial baseline COAP did give data of attendance of vulnerable groups.</w:t>
            </w:r>
          </w:p>
        </w:tc>
      </w:tr>
      <w:tr w:rsidR="4E7F2B8A" w14:paraId="5E6B4B84" w14:textId="77777777" w:rsidTr="401FD3DB">
        <w:tc>
          <w:tcPr>
            <w:tcW w:w="14544" w:type="dxa"/>
            <w:gridSpan w:val="5"/>
            <w:shd w:val="clear" w:color="auto" w:fill="BFBFBF" w:themeFill="background1" w:themeFillShade="BF"/>
          </w:tcPr>
          <w:p w14:paraId="23666DC3" w14:textId="733A016A" w:rsidR="31DCF160" w:rsidRDefault="629E9126" w:rsidP="4E7F2B8A">
            <w:r w:rsidRPr="67AFF215">
              <w:t>Resources to be used in this priority:</w:t>
            </w:r>
          </w:p>
          <w:p w14:paraId="672D9C4E" w14:textId="34E1B40D" w:rsidR="4E7F2B8A" w:rsidRDefault="4E7F2B8A" w:rsidP="4E7F2B8A"/>
        </w:tc>
      </w:tr>
      <w:tr w:rsidR="53F6C6F1" w14:paraId="0F9ECEE1" w14:textId="77777777" w:rsidTr="401FD3DB">
        <w:tc>
          <w:tcPr>
            <w:tcW w:w="14544" w:type="dxa"/>
            <w:gridSpan w:val="5"/>
            <w:shd w:val="clear" w:color="auto" w:fill="BFBFBF" w:themeFill="background1" w:themeFillShade="BF"/>
          </w:tcPr>
          <w:p w14:paraId="13E02CC2" w14:textId="64C75A47" w:rsidR="35E77E74" w:rsidRDefault="35E77E74" w:rsidP="383472E2">
            <w:pPr>
              <w:spacing w:line="259" w:lineRule="auto"/>
            </w:pPr>
            <w:r w:rsidRPr="383472E2">
              <w:rPr>
                <w:color w:val="000000" w:themeColor="text1"/>
              </w:rPr>
              <w:t>Milestones</w:t>
            </w:r>
          </w:p>
          <w:p w14:paraId="6E3921C3" w14:textId="6211A5C7" w:rsidR="0B77352A" w:rsidRDefault="5E21C1D5" w:rsidP="67AFF215">
            <w:pPr>
              <w:rPr>
                <w:b/>
                <w:bCs/>
                <w:color w:val="000000" w:themeColor="text1"/>
                <w:u w:val="single"/>
              </w:rPr>
            </w:pPr>
            <w:r w:rsidRPr="383472E2">
              <w:rPr>
                <w:b/>
                <w:bCs/>
                <w:color w:val="000000" w:themeColor="text1"/>
                <w:u w:val="single"/>
              </w:rPr>
              <w:t>Autumn 202</w:t>
            </w:r>
            <w:r w:rsidR="2B5F9A90" w:rsidRPr="383472E2">
              <w:rPr>
                <w:b/>
                <w:bCs/>
                <w:color w:val="000000" w:themeColor="text1"/>
                <w:u w:val="single"/>
              </w:rPr>
              <w:t>5</w:t>
            </w:r>
          </w:p>
          <w:p w14:paraId="1043D791" w14:textId="55E5DB36" w:rsidR="67AFF215" w:rsidRDefault="27D9A87A" w:rsidP="383472E2">
            <w:pPr>
              <w:pStyle w:val="Heading3"/>
              <w:spacing w:before="281" w:after="281"/>
              <w:rPr>
                <w:rFonts w:eastAsia="Times New Roman" w:cs="Times New Roman"/>
                <w:b/>
                <w:bCs/>
                <w:color w:val="auto"/>
                <w:sz w:val="24"/>
                <w:szCs w:val="24"/>
              </w:rPr>
            </w:pPr>
            <w:r w:rsidRPr="383472E2">
              <w:rPr>
                <w:rFonts w:eastAsia="Times New Roman" w:cs="Times New Roman"/>
                <w:b/>
                <w:bCs/>
                <w:color w:val="auto"/>
                <w:sz w:val="24"/>
                <w:szCs w:val="24"/>
              </w:rPr>
              <w:lastRenderedPageBreak/>
              <w:t>Nurture Provision (FSM Pupils)</w:t>
            </w:r>
          </w:p>
          <w:p w14:paraId="06286E33" w14:textId="55CB7CE3" w:rsidR="67AFF215" w:rsidRDefault="27D9A87A" w:rsidP="00EE3D67">
            <w:pPr>
              <w:pStyle w:val="ListParagraph"/>
              <w:numPr>
                <w:ilvl w:val="0"/>
                <w:numId w:val="30"/>
              </w:numPr>
            </w:pPr>
            <w:r w:rsidRPr="383472E2">
              <w:t>FSM pupils in Nurture show improved emotional regulation, evidenced by reduced behavioural incidents and increased engagement in lessons.</w:t>
            </w:r>
          </w:p>
          <w:p w14:paraId="68B8B30A" w14:textId="6D341BB1" w:rsidR="67AFF215" w:rsidRDefault="27D9A87A" w:rsidP="00EE3D67">
            <w:pPr>
              <w:pStyle w:val="ListParagraph"/>
              <w:numPr>
                <w:ilvl w:val="0"/>
                <w:numId w:val="30"/>
              </w:numPr>
            </w:pPr>
            <w:r w:rsidRPr="383472E2">
              <w:t>Progress data shows at least expected progress in core subjects for FSM pupils accessing Nurture.</w:t>
            </w:r>
          </w:p>
          <w:p w14:paraId="0B9D4B21" w14:textId="0E7000FA" w:rsidR="67AFF215" w:rsidRDefault="27D9A87A" w:rsidP="00EE3D67">
            <w:pPr>
              <w:pStyle w:val="ListParagraph"/>
              <w:numPr>
                <w:ilvl w:val="0"/>
                <w:numId w:val="30"/>
              </w:numPr>
            </w:pPr>
            <w:r w:rsidRPr="383472E2">
              <w:t>Pupil voice feedback reflects increased feelings of safety and readiness to learn.</w:t>
            </w:r>
          </w:p>
          <w:p w14:paraId="6066AEEB" w14:textId="1FBAC738" w:rsidR="67AFF215" w:rsidRDefault="27D9A87A" w:rsidP="383472E2">
            <w:pPr>
              <w:pStyle w:val="Heading3"/>
              <w:spacing w:before="281" w:after="281"/>
              <w:rPr>
                <w:rFonts w:eastAsia="Times New Roman" w:cs="Times New Roman"/>
                <w:b/>
                <w:bCs/>
                <w:color w:val="auto"/>
                <w:sz w:val="24"/>
                <w:szCs w:val="24"/>
              </w:rPr>
            </w:pPr>
            <w:r w:rsidRPr="383472E2">
              <w:rPr>
                <w:rFonts w:eastAsia="Times New Roman" w:cs="Times New Roman"/>
                <w:b/>
                <w:bCs/>
                <w:color w:val="auto"/>
                <w:sz w:val="24"/>
                <w:szCs w:val="24"/>
              </w:rPr>
              <w:t>Nurture Restructure</w:t>
            </w:r>
          </w:p>
          <w:p w14:paraId="647B4872" w14:textId="2B06CCC2" w:rsidR="67AFF215" w:rsidRDefault="27D9A87A" w:rsidP="00EE3D67">
            <w:pPr>
              <w:pStyle w:val="ListParagraph"/>
              <w:numPr>
                <w:ilvl w:val="0"/>
                <w:numId w:val="29"/>
              </w:numPr>
            </w:pPr>
            <w:r w:rsidRPr="383472E2">
              <w:t>A reduction in time spent out of class for dysregulated pupils, especially in the afternoons.</w:t>
            </w:r>
          </w:p>
          <w:p w14:paraId="45D42825" w14:textId="232E34CE" w:rsidR="67AFF215" w:rsidRDefault="27D9A87A" w:rsidP="00EE3D67">
            <w:pPr>
              <w:pStyle w:val="ListParagraph"/>
              <w:numPr>
                <w:ilvl w:val="0"/>
                <w:numId w:val="29"/>
              </w:numPr>
            </w:pPr>
            <w:r w:rsidRPr="383472E2">
              <w:t>Increased classroom participation and improved behaviour tracking for pupils previously reliant on extended Nurture support.</w:t>
            </w:r>
          </w:p>
          <w:p w14:paraId="5D7EC572" w14:textId="5502CCFC" w:rsidR="67AFF215" w:rsidRDefault="27D9A87A" w:rsidP="00EE3D67">
            <w:pPr>
              <w:pStyle w:val="ListParagraph"/>
              <w:numPr>
                <w:ilvl w:val="0"/>
                <w:numId w:val="29"/>
              </w:numPr>
            </w:pPr>
            <w:r w:rsidRPr="383472E2">
              <w:t>Clear entry and exit criteria for Nurture are in place, with evidence of successful reintegration.</w:t>
            </w:r>
          </w:p>
          <w:p w14:paraId="70FDF7A0" w14:textId="14395264" w:rsidR="67AFF215" w:rsidRDefault="27D9A87A" w:rsidP="383472E2">
            <w:pPr>
              <w:pStyle w:val="Heading3"/>
              <w:spacing w:before="281" w:after="281"/>
              <w:rPr>
                <w:rFonts w:eastAsia="Times New Roman" w:cs="Times New Roman"/>
                <w:b/>
                <w:bCs/>
                <w:color w:val="auto"/>
                <w:sz w:val="24"/>
                <w:szCs w:val="24"/>
              </w:rPr>
            </w:pPr>
            <w:r w:rsidRPr="383472E2">
              <w:rPr>
                <w:rFonts w:eastAsia="Times New Roman" w:cs="Times New Roman"/>
                <w:b/>
                <w:bCs/>
                <w:color w:val="auto"/>
                <w:sz w:val="24"/>
                <w:szCs w:val="24"/>
              </w:rPr>
              <w:t>School of Sanctuary &amp; Young Interpreters</w:t>
            </w:r>
          </w:p>
          <w:p w14:paraId="77B9A3D1" w14:textId="7D99B2BD" w:rsidR="67AFF215" w:rsidRDefault="27D9A87A" w:rsidP="00EE3D67">
            <w:pPr>
              <w:pStyle w:val="ListParagraph"/>
              <w:numPr>
                <w:ilvl w:val="0"/>
                <w:numId w:val="28"/>
              </w:numPr>
            </w:pPr>
            <w:r w:rsidRPr="383472E2">
              <w:t>EAL and refugee pupils report feeling more supported and included through pupil voice surveys.</w:t>
            </w:r>
          </w:p>
          <w:p w14:paraId="75605FA4" w14:textId="1001D5D5" w:rsidR="67AFF215" w:rsidRDefault="27D9A87A" w:rsidP="00EE3D67">
            <w:pPr>
              <w:pStyle w:val="ListParagraph"/>
              <w:numPr>
                <w:ilvl w:val="0"/>
                <w:numId w:val="28"/>
              </w:numPr>
            </w:pPr>
            <w:r w:rsidRPr="383472E2">
              <w:t>Increased participation in class discussions and school activities by EAL pupils.</w:t>
            </w:r>
          </w:p>
          <w:p w14:paraId="4A7F4C10" w14:textId="10FF1243" w:rsidR="67AFF215" w:rsidRDefault="27D9A87A" w:rsidP="00EE3D67">
            <w:pPr>
              <w:pStyle w:val="ListParagraph"/>
              <w:numPr>
                <w:ilvl w:val="0"/>
                <w:numId w:val="28"/>
              </w:numPr>
            </w:pPr>
            <w:r w:rsidRPr="383472E2">
              <w:t>Staff share examples of inclusive practice and pupil progress during team meetings.</w:t>
            </w:r>
          </w:p>
          <w:p w14:paraId="19F99B13" w14:textId="5338113B" w:rsidR="67AFF215" w:rsidRDefault="27D9A87A" w:rsidP="383472E2">
            <w:pPr>
              <w:pStyle w:val="Heading3"/>
              <w:spacing w:before="281" w:after="281"/>
              <w:rPr>
                <w:rFonts w:eastAsia="Times New Roman" w:cs="Times New Roman"/>
                <w:b/>
                <w:bCs/>
                <w:color w:val="auto"/>
                <w:sz w:val="24"/>
                <w:szCs w:val="24"/>
              </w:rPr>
            </w:pPr>
            <w:r w:rsidRPr="383472E2">
              <w:rPr>
                <w:rFonts w:eastAsia="Times New Roman" w:cs="Times New Roman"/>
                <w:b/>
                <w:bCs/>
                <w:color w:val="auto"/>
                <w:sz w:val="24"/>
                <w:szCs w:val="24"/>
              </w:rPr>
              <w:t>Healthy Eating</w:t>
            </w:r>
          </w:p>
          <w:p w14:paraId="5823D2A4" w14:textId="7036165C" w:rsidR="67AFF215" w:rsidRDefault="27D9A87A" w:rsidP="00EE3D67">
            <w:pPr>
              <w:pStyle w:val="ListParagraph"/>
              <w:numPr>
                <w:ilvl w:val="0"/>
                <w:numId w:val="27"/>
              </w:numPr>
            </w:pPr>
            <w:r w:rsidRPr="383472E2">
              <w:t>Healthy Schools pupil group has led at least one initiative promoting healthier snacks.</w:t>
            </w:r>
          </w:p>
          <w:p w14:paraId="1C6465B8" w14:textId="72F6F677" w:rsidR="67AFF215" w:rsidRDefault="27D9A87A" w:rsidP="00EE3D67">
            <w:pPr>
              <w:pStyle w:val="ListParagraph"/>
              <w:numPr>
                <w:ilvl w:val="0"/>
                <w:numId w:val="27"/>
              </w:numPr>
            </w:pPr>
            <w:r w:rsidRPr="383472E2">
              <w:t>Observations show a noticeable reduction in unhealthy snacks at playtimes.</w:t>
            </w:r>
          </w:p>
          <w:p w14:paraId="18A8000C" w14:textId="46712172" w:rsidR="67AFF215" w:rsidRDefault="27D9A87A" w:rsidP="00EE3D67">
            <w:pPr>
              <w:pStyle w:val="ListParagraph"/>
              <w:numPr>
                <w:ilvl w:val="0"/>
                <w:numId w:val="27"/>
              </w:numPr>
            </w:pPr>
            <w:r w:rsidRPr="383472E2">
              <w:t>Pupil surveys indicate increased awareness of healthy choices.</w:t>
            </w:r>
          </w:p>
          <w:p w14:paraId="6517ACC1" w14:textId="30877A16" w:rsidR="67AFF215" w:rsidRDefault="27D9A87A" w:rsidP="383472E2">
            <w:pPr>
              <w:pStyle w:val="Heading3"/>
              <w:spacing w:before="281" w:after="281"/>
              <w:rPr>
                <w:rFonts w:eastAsia="Times New Roman" w:cs="Times New Roman"/>
                <w:b/>
                <w:bCs/>
                <w:color w:val="auto"/>
                <w:sz w:val="24"/>
                <w:szCs w:val="24"/>
              </w:rPr>
            </w:pPr>
            <w:r w:rsidRPr="383472E2">
              <w:rPr>
                <w:rFonts w:eastAsia="Times New Roman" w:cs="Times New Roman"/>
                <w:b/>
                <w:bCs/>
                <w:color w:val="auto"/>
                <w:sz w:val="24"/>
                <w:szCs w:val="24"/>
              </w:rPr>
              <w:t>Safeguarding and Staff Training</w:t>
            </w:r>
          </w:p>
          <w:p w14:paraId="25B1698A" w14:textId="2BC3DA97" w:rsidR="67AFF215" w:rsidRDefault="27D9A87A" w:rsidP="00EE3D67">
            <w:pPr>
              <w:pStyle w:val="ListParagraph"/>
              <w:numPr>
                <w:ilvl w:val="0"/>
                <w:numId w:val="26"/>
              </w:numPr>
            </w:pPr>
            <w:r w:rsidRPr="383472E2">
              <w:t>All staff have completed required safeguarding training.</w:t>
            </w:r>
          </w:p>
          <w:p w14:paraId="766CC37E" w14:textId="42E54C9F" w:rsidR="67AFF215" w:rsidRDefault="27D9A87A" w:rsidP="00EE3D67">
            <w:pPr>
              <w:pStyle w:val="ListParagraph"/>
              <w:numPr>
                <w:ilvl w:val="0"/>
                <w:numId w:val="26"/>
              </w:numPr>
            </w:pPr>
            <w:r w:rsidRPr="383472E2">
              <w:t>Staff demonstrate increased confidence in identifying and responding to concerns.</w:t>
            </w:r>
          </w:p>
          <w:p w14:paraId="627F41FA" w14:textId="40EAADC6" w:rsidR="67AFF215" w:rsidRDefault="27D9A87A" w:rsidP="00EE3D67">
            <w:pPr>
              <w:pStyle w:val="ListParagraph"/>
              <w:numPr>
                <w:ilvl w:val="0"/>
                <w:numId w:val="26"/>
              </w:numPr>
            </w:pPr>
            <w:r w:rsidRPr="383472E2">
              <w:t>Vulnerable pupils are receiving timely support, with case studies showing positive outcomes.</w:t>
            </w:r>
          </w:p>
          <w:p w14:paraId="3D7E37D7" w14:textId="56DC1F4D" w:rsidR="67AFF215" w:rsidRDefault="00298074" w:rsidP="383472E2">
            <w:pPr>
              <w:pStyle w:val="Heading3"/>
              <w:spacing w:before="281" w:after="281"/>
              <w:rPr>
                <w:rFonts w:eastAsia="Times New Roman" w:cs="Times New Roman"/>
                <w:b/>
                <w:bCs/>
                <w:color w:val="auto"/>
                <w:sz w:val="24"/>
                <w:szCs w:val="24"/>
              </w:rPr>
            </w:pPr>
            <w:r w:rsidRPr="383472E2">
              <w:rPr>
                <w:rFonts w:eastAsia="Times New Roman" w:cs="Times New Roman"/>
                <w:b/>
                <w:bCs/>
                <w:color w:val="auto"/>
                <w:sz w:val="24"/>
                <w:szCs w:val="24"/>
              </w:rPr>
              <w:t>F</w:t>
            </w:r>
            <w:r w:rsidR="27D9A87A" w:rsidRPr="383472E2">
              <w:rPr>
                <w:rFonts w:eastAsia="Times New Roman" w:cs="Times New Roman"/>
                <w:b/>
                <w:bCs/>
                <w:color w:val="auto"/>
                <w:sz w:val="24"/>
                <w:szCs w:val="24"/>
              </w:rPr>
              <w:t>SM Attendance</w:t>
            </w:r>
          </w:p>
          <w:p w14:paraId="361A9C43" w14:textId="05B88382" w:rsidR="67AFF215" w:rsidRDefault="27D9A87A" w:rsidP="00EE3D67">
            <w:pPr>
              <w:pStyle w:val="ListParagraph"/>
              <w:numPr>
                <w:ilvl w:val="0"/>
                <w:numId w:val="25"/>
              </w:numPr>
            </w:pPr>
            <w:r w:rsidRPr="383472E2">
              <w:t>FSM attendance shows improvement from 88% towards 90%, with individual cases showing positive trends.</w:t>
            </w:r>
          </w:p>
          <w:p w14:paraId="422CCAB7" w14:textId="40A90126" w:rsidR="67AFF215" w:rsidRDefault="27D9A87A" w:rsidP="00EE3D67">
            <w:pPr>
              <w:pStyle w:val="ListParagraph"/>
              <w:numPr>
                <w:ilvl w:val="0"/>
                <w:numId w:val="25"/>
              </w:numPr>
            </w:pPr>
            <w:r w:rsidRPr="383472E2">
              <w:t>Attendance interventions are documented and linked to improved pupil engagement and progress.</w:t>
            </w:r>
          </w:p>
          <w:p w14:paraId="1DADBD8C" w14:textId="32D62599" w:rsidR="67AFF215" w:rsidRDefault="27D9A87A" w:rsidP="00EE3D67">
            <w:pPr>
              <w:pStyle w:val="ListParagraph"/>
              <w:numPr>
                <w:ilvl w:val="0"/>
                <w:numId w:val="25"/>
              </w:numPr>
            </w:pPr>
            <w:r w:rsidRPr="383472E2">
              <w:t>Families of FSM pupils report feeling more supported in addressing attendance barriers.</w:t>
            </w:r>
          </w:p>
          <w:p w14:paraId="6A826DAF" w14:textId="369B1DD7" w:rsidR="67AFF215" w:rsidRDefault="27D9A87A" w:rsidP="383472E2">
            <w:pPr>
              <w:pStyle w:val="Heading3"/>
              <w:spacing w:before="281" w:after="281"/>
              <w:rPr>
                <w:rFonts w:eastAsia="Times New Roman" w:cs="Times New Roman"/>
                <w:b/>
                <w:bCs/>
                <w:color w:val="auto"/>
                <w:sz w:val="24"/>
                <w:szCs w:val="24"/>
              </w:rPr>
            </w:pPr>
            <w:r w:rsidRPr="383472E2">
              <w:rPr>
                <w:rFonts w:eastAsia="Times New Roman" w:cs="Times New Roman"/>
                <w:b/>
                <w:bCs/>
                <w:color w:val="auto"/>
                <w:sz w:val="24"/>
                <w:szCs w:val="24"/>
              </w:rPr>
              <w:t>FSM and ALN Progress in COAPs</w:t>
            </w:r>
          </w:p>
          <w:p w14:paraId="6760F70B" w14:textId="15D46BF9" w:rsidR="67AFF215" w:rsidRDefault="27D9A87A" w:rsidP="00EE3D67">
            <w:pPr>
              <w:pStyle w:val="ListParagraph"/>
              <w:numPr>
                <w:ilvl w:val="0"/>
                <w:numId w:val="24"/>
              </w:numPr>
            </w:pPr>
            <w:r w:rsidRPr="383472E2">
              <w:t>FSM and ALN pupils show measurable progress in core subjects, as evidenced in COAP tracking.</w:t>
            </w:r>
          </w:p>
          <w:p w14:paraId="080F846B" w14:textId="717C53DA" w:rsidR="67AFF215" w:rsidRDefault="27D9A87A" w:rsidP="00EE3D67">
            <w:pPr>
              <w:pStyle w:val="ListParagraph"/>
              <w:numPr>
                <w:ilvl w:val="0"/>
                <w:numId w:val="24"/>
              </w:numPr>
            </w:pPr>
            <w:r w:rsidRPr="383472E2">
              <w:t>Interventions are clearly recorded and reviewed for impact.</w:t>
            </w:r>
          </w:p>
          <w:p w14:paraId="24E37177" w14:textId="51909BD7" w:rsidR="67AFF215" w:rsidRDefault="27D9A87A" w:rsidP="00EE3D67">
            <w:pPr>
              <w:pStyle w:val="ListParagraph"/>
              <w:numPr>
                <w:ilvl w:val="0"/>
                <w:numId w:val="24"/>
              </w:numPr>
            </w:pPr>
            <w:r w:rsidRPr="383472E2">
              <w:t>Staff can articulate how data has informed teaching and support strategies.</w:t>
            </w:r>
          </w:p>
          <w:p w14:paraId="5AE9386F" w14:textId="599033F0" w:rsidR="67AFF215" w:rsidRDefault="67AFF215" w:rsidP="401FD3DB">
            <w:pPr>
              <w:rPr>
                <w:b/>
                <w:bCs/>
                <w:color w:val="000000" w:themeColor="text1"/>
                <w:u w:val="single"/>
              </w:rPr>
            </w:pPr>
          </w:p>
          <w:p w14:paraId="0F8A31AF" w14:textId="7A69FB2B" w:rsidR="6B545E5C" w:rsidRDefault="6B545E5C" w:rsidP="401FD3DB">
            <w:r w:rsidRPr="401FD3DB">
              <w:rPr>
                <w:color w:val="FF0000"/>
              </w:rPr>
              <w:t>Click here to see all the progress in this Priority for the autumn term:</w:t>
            </w:r>
            <w:r w:rsidRPr="401FD3DB">
              <w:rPr>
                <w:color w:val="000000" w:themeColor="text1"/>
              </w:rPr>
              <w:t xml:space="preserve"> </w:t>
            </w:r>
            <w:hyperlink r:id="rId24">
              <w:r w:rsidRPr="401FD3DB">
                <w:rPr>
                  <w:rStyle w:val="Hyperlink"/>
                </w:rPr>
                <w:t>SIP milestone monitoring</w:t>
              </w:r>
            </w:hyperlink>
          </w:p>
          <w:p w14:paraId="35DA60BA" w14:textId="3370B641" w:rsidR="6B545E5C" w:rsidRDefault="6B545E5C" w:rsidP="401FD3DB">
            <w:pPr>
              <w:rPr>
                <w:b/>
                <w:bCs/>
                <w:u w:val="single"/>
              </w:rPr>
            </w:pPr>
            <w:r w:rsidRPr="401FD3DB">
              <w:rPr>
                <w:b/>
                <w:bCs/>
                <w:u w:val="single"/>
              </w:rPr>
              <w:t>Spring 2026</w:t>
            </w:r>
          </w:p>
          <w:p w14:paraId="0835DF61" w14:textId="395DDBF3" w:rsidR="24920AA8" w:rsidRDefault="24920AA8" w:rsidP="401FD3DB">
            <w:pPr>
              <w:rPr>
                <w:b/>
                <w:bCs/>
                <w:color w:val="000000" w:themeColor="text1"/>
              </w:rPr>
            </w:pPr>
            <w:r w:rsidRPr="401FD3DB">
              <w:rPr>
                <w:b/>
                <w:bCs/>
                <w:color w:val="000000" w:themeColor="text1"/>
              </w:rPr>
              <w:t>Nurture provision</w:t>
            </w:r>
          </w:p>
          <w:p w14:paraId="2D42CB3A" w14:textId="20355F7B" w:rsidR="24920AA8" w:rsidRDefault="24920AA8" w:rsidP="401FD3DB">
            <w:pPr>
              <w:pStyle w:val="ListParagraph"/>
              <w:numPr>
                <w:ilvl w:val="0"/>
                <w:numId w:val="12"/>
              </w:numPr>
              <w:spacing w:line="276" w:lineRule="auto"/>
              <w:ind w:left="360"/>
              <w:rPr>
                <w:rFonts w:ascii="Aptos" w:eastAsia="Aptos" w:hAnsi="Aptos" w:cs="Aptos"/>
                <w:lang w:val="en-US"/>
              </w:rPr>
            </w:pPr>
            <w:r w:rsidRPr="401FD3DB">
              <w:rPr>
                <w:rFonts w:ascii="Aptos" w:eastAsia="Aptos" w:hAnsi="Aptos" w:cs="Aptos"/>
                <w:lang w:val="en-US"/>
              </w:rPr>
              <w:t>Nurture group attendance tracked weekly with engagement logs.</w:t>
            </w:r>
          </w:p>
          <w:p w14:paraId="4649E33F" w14:textId="60912A75" w:rsidR="24920AA8" w:rsidRDefault="24920AA8" w:rsidP="401FD3DB">
            <w:pPr>
              <w:pStyle w:val="ListParagraph"/>
              <w:numPr>
                <w:ilvl w:val="0"/>
                <w:numId w:val="12"/>
              </w:numPr>
              <w:spacing w:line="276" w:lineRule="auto"/>
              <w:ind w:left="360"/>
              <w:rPr>
                <w:rFonts w:ascii="Aptos" w:eastAsia="Aptos" w:hAnsi="Aptos" w:cs="Aptos"/>
                <w:lang w:val="en-US"/>
              </w:rPr>
            </w:pPr>
            <w:r w:rsidRPr="401FD3DB">
              <w:rPr>
                <w:rFonts w:ascii="Aptos" w:eastAsia="Aptos" w:hAnsi="Aptos" w:cs="Aptos"/>
                <w:lang w:val="en-US"/>
              </w:rPr>
              <w:t>Emotional regulation strategies taught and evidenced through observation.</w:t>
            </w:r>
          </w:p>
          <w:p w14:paraId="008F741B" w14:textId="0C2C96BD" w:rsidR="24920AA8" w:rsidRDefault="24920AA8" w:rsidP="401FD3DB">
            <w:pPr>
              <w:pStyle w:val="ListParagraph"/>
              <w:numPr>
                <w:ilvl w:val="0"/>
                <w:numId w:val="12"/>
              </w:numPr>
              <w:spacing w:line="276" w:lineRule="auto"/>
              <w:ind w:left="360"/>
              <w:rPr>
                <w:rFonts w:ascii="Aptos" w:eastAsia="Aptos" w:hAnsi="Aptos" w:cs="Aptos"/>
                <w:lang w:val="en-US"/>
              </w:rPr>
            </w:pPr>
            <w:r w:rsidRPr="401FD3DB">
              <w:rPr>
                <w:rFonts w:ascii="Aptos" w:eastAsia="Aptos" w:hAnsi="Aptos" w:cs="Aptos"/>
                <w:lang w:val="en-US"/>
              </w:rPr>
              <w:t>Termly teacher feedback shows improved classroom engagement.</w:t>
            </w:r>
          </w:p>
          <w:p w14:paraId="5A3F1F5A" w14:textId="4CB3A9F0" w:rsidR="24920AA8" w:rsidRDefault="24920AA8" w:rsidP="401FD3DB">
            <w:pPr>
              <w:pStyle w:val="ListParagraph"/>
              <w:numPr>
                <w:ilvl w:val="0"/>
                <w:numId w:val="12"/>
              </w:numPr>
              <w:spacing w:line="276" w:lineRule="auto"/>
              <w:ind w:left="360"/>
              <w:rPr>
                <w:rFonts w:ascii="Aptos" w:eastAsia="Aptos" w:hAnsi="Aptos" w:cs="Aptos"/>
                <w:lang w:val="en-US"/>
              </w:rPr>
            </w:pPr>
            <w:r w:rsidRPr="401FD3DB">
              <w:rPr>
                <w:rFonts w:ascii="Aptos" w:eastAsia="Aptos" w:hAnsi="Aptos" w:cs="Aptos"/>
                <w:lang w:val="en-US"/>
              </w:rPr>
              <w:t>Progress in reading/writing/math recorded for FSM pupils in COAPs.</w:t>
            </w:r>
          </w:p>
          <w:p w14:paraId="1DEE5227" w14:textId="7B125101" w:rsidR="1DC3A53D" w:rsidRDefault="1DC3A53D" w:rsidP="401FD3DB">
            <w:pPr>
              <w:pStyle w:val="Heading1"/>
              <w:spacing w:before="360" w:after="80" w:line="276" w:lineRule="auto"/>
              <w:jc w:val="left"/>
              <w:rPr>
                <w:rFonts w:ascii="Arial Nova" w:eastAsia="Arial Nova" w:hAnsi="Arial Nova" w:cs="Arial Nova"/>
                <w:bCs/>
                <w:i w:val="0"/>
                <w:sz w:val="22"/>
                <w:szCs w:val="22"/>
                <w:lang w:val="en-US"/>
              </w:rPr>
            </w:pPr>
            <w:r w:rsidRPr="401FD3DB">
              <w:rPr>
                <w:rFonts w:ascii="Arial Nova" w:eastAsia="Arial Nova" w:hAnsi="Arial Nova" w:cs="Arial Nova"/>
                <w:bCs/>
                <w:i w:val="0"/>
                <w:sz w:val="22"/>
                <w:szCs w:val="22"/>
                <w:lang w:val="en-US"/>
              </w:rPr>
              <w:t>Dysregulated pupils spend more time in class</w:t>
            </w:r>
          </w:p>
          <w:p w14:paraId="74A0C95F" w14:textId="3529B6C0" w:rsidR="1DC3A53D" w:rsidRDefault="1DC3A53D" w:rsidP="401FD3DB">
            <w:pPr>
              <w:pStyle w:val="ListParagraph"/>
              <w:numPr>
                <w:ilvl w:val="0"/>
                <w:numId w:val="11"/>
              </w:numPr>
              <w:spacing w:line="276" w:lineRule="auto"/>
              <w:ind w:left="360"/>
              <w:rPr>
                <w:rFonts w:ascii="Aptos" w:eastAsia="Aptos" w:hAnsi="Aptos" w:cs="Aptos"/>
                <w:lang w:val="en-US"/>
              </w:rPr>
            </w:pPr>
            <w:r w:rsidRPr="401FD3DB">
              <w:rPr>
                <w:rFonts w:ascii="Aptos" w:eastAsia="Aptos" w:hAnsi="Aptos" w:cs="Aptos"/>
                <w:lang w:val="en-US"/>
              </w:rPr>
              <w:t>Daily monitoring of time spent in class vs. Nurture recorded.</w:t>
            </w:r>
          </w:p>
          <w:p w14:paraId="6FF93B27" w14:textId="51C61928" w:rsidR="1DC3A53D" w:rsidRDefault="1DC3A53D" w:rsidP="401FD3DB">
            <w:pPr>
              <w:pStyle w:val="ListParagraph"/>
              <w:numPr>
                <w:ilvl w:val="0"/>
                <w:numId w:val="11"/>
              </w:numPr>
              <w:spacing w:line="276" w:lineRule="auto"/>
              <w:ind w:left="360"/>
              <w:rPr>
                <w:rFonts w:ascii="Aptos" w:eastAsia="Aptos" w:hAnsi="Aptos" w:cs="Aptos"/>
                <w:lang w:val="en-US"/>
              </w:rPr>
            </w:pPr>
            <w:r w:rsidRPr="401FD3DB">
              <w:rPr>
                <w:rFonts w:ascii="Aptos" w:eastAsia="Aptos" w:hAnsi="Aptos" w:cs="Aptos"/>
                <w:lang w:val="en-US"/>
              </w:rPr>
              <w:t>Individual plans reviewed fortnightly to reduce Nurture dependency.</w:t>
            </w:r>
          </w:p>
          <w:p w14:paraId="292AF66F" w14:textId="49C03F96" w:rsidR="1DC3A53D" w:rsidRDefault="1DC3A53D" w:rsidP="401FD3DB">
            <w:pPr>
              <w:pStyle w:val="ListParagraph"/>
              <w:numPr>
                <w:ilvl w:val="0"/>
                <w:numId w:val="11"/>
              </w:numPr>
              <w:spacing w:line="276" w:lineRule="auto"/>
              <w:ind w:left="360"/>
              <w:rPr>
                <w:rFonts w:ascii="Aptos" w:eastAsia="Aptos" w:hAnsi="Aptos" w:cs="Aptos"/>
                <w:lang w:val="en-US"/>
              </w:rPr>
            </w:pPr>
            <w:r w:rsidRPr="401FD3DB">
              <w:rPr>
                <w:rFonts w:ascii="Aptos" w:eastAsia="Aptos" w:hAnsi="Aptos" w:cs="Aptos"/>
                <w:lang w:val="en-US"/>
              </w:rPr>
              <w:t>Afternoon lesson participation improves for identified pupils.</w:t>
            </w:r>
          </w:p>
          <w:p w14:paraId="30305C46" w14:textId="14B58F14" w:rsidR="1DC3A53D" w:rsidRDefault="1DC3A53D" w:rsidP="401FD3DB">
            <w:pPr>
              <w:pStyle w:val="ListParagraph"/>
              <w:numPr>
                <w:ilvl w:val="0"/>
                <w:numId w:val="11"/>
              </w:numPr>
              <w:spacing w:line="276" w:lineRule="auto"/>
              <w:ind w:left="360"/>
              <w:rPr>
                <w:rFonts w:ascii="Aptos" w:eastAsia="Aptos" w:hAnsi="Aptos" w:cs="Aptos"/>
                <w:lang w:val="en-US"/>
              </w:rPr>
            </w:pPr>
            <w:r w:rsidRPr="401FD3DB">
              <w:rPr>
                <w:rFonts w:ascii="Aptos" w:eastAsia="Aptos" w:hAnsi="Aptos" w:cs="Aptos"/>
                <w:lang w:val="en-US"/>
              </w:rPr>
              <w:t>Staff report fewer incidents requiring removal from class.</w:t>
            </w:r>
          </w:p>
          <w:p w14:paraId="62F9A7AB" w14:textId="6507BFE5" w:rsidR="69BA2229" w:rsidRDefault="69BA2229" w:rsidP="401FD3DB">
            <w:pPr>
              <w:spacing w:line="276" w:lineRule="auto"/>
              <w:rPr>
                <w:rFonts w:ascii="Aptos" w:eastAsia="Aptos" w:hAnsi="Aptos" w:cs="Aptos"/>
                <w:b/>
                <w:bCs/>
                <w:u w:val="single"/>
                <w:lang w:val="en-US"/>
              </w:rPr>
            </w:pPr>
            <w:r w:rsidRPr="401FD3DB">
              <w:rPr>
                <w:rFonts w:ascii="Aptos" w:eastAsia="Aptos" w:hAnsi="Aptos" w:cs="Aptos"/>
                <w:b/>
                <w:bCs/>
                <w:u w:val="single"/>
                <w:lang w:val="en-US"/>
              </w:rPr>
              <w:t>School of Sanctuary</w:t>
            </w:r>
          </w:p>
          <w:p w14:paraId="15EF0DBB" w14:textId="62B62DDD" w:rsidR="69BA2229" w:rsidRDefault="69BA2229" w:rsidP="401FD3DB">
            <w:pPr>
              <w:pStyle w:val="ListParagraph"/>
              <w:numPr>
                <w:ilvl w:val="0"/>
                <w:numId w:val="10"/>
              </w:numPr>
              <w:spacing w:line="276" w:lineRule="auto"/>
              <w:ind w:left="360"/>
              <w:rPr>
                <w:rFonts w:ascii="Aptos" w:eastAsia="Aptos" w:hAnsi="Aptos" w:cs="Aptos"/>
                <w:lang w:val="en-US"/>
              </w:rPr>
            </w:pPr>
            <w:r w:rsidRPr="401FD3DB">
              <w:rPr>
                <w:rFonts w:ascii="Aptos" w:eastAsia="Aptos" w:hAnsi="Aptos" w:cs="Aptos"/>
                <w:lang w:val="en-US"/>
              </w:rPr>
              <w:t>Young Interpreter roles allocated and visible in classrooms.</w:t>
            </w:r>
          </w:p>
          <w:p w14:paraId="499124F9" w14:textId="179C1043" w:rsidR="69BA2229" w:rsidRDefault="69BA2229" w:rsidP="401FD3DB">
            <w:pPr>
              <w:pStyle w:val="ListParagraph"/>
              <w:numPr>
                <w:ilvl w:val="0"/>
                <w:numId w:val="10"/>
              </w:numPr>
              <w:spacing w:line="276" w:lineRule="auto"/>
              <w:ind w:left="360"/>
              <w:rPr>
                <w:rFonts w:ascii="Aptos" w:eastAsia="Aptos" w:hAnsi="Aptos" w:cs="Aptos"/>
                <w:lang w:val="en-US"/>
              </w:rPr>
            </w:pPr>
            <w:r w:rsidRPr="401FD3DB">
              <w:rPr>
                <w:rFonts w:ascii="Aptos" w:eastAsia="Aptos" w:hAnsi="Aptos" w:cs="Aptos"/>
                <w:lang w:val="en-US"/>
              </w:rPr>
              <w:t>Pupil voice surveys show EAL/refugee pupils feel safe and supported.</w:t>
            </w:r>
          </w:p>
          <w:p w14:paraId="4715EE29" w14:textId="37741AE3" w:rsidR="69BA2229" w:rsidRDefault="69BA2229" w:rsidP="401FD3DB">
            <w:pPr>
              <w:pStyle w:val="ListParagraph"/>
              <w:numPr>
                <w:ilvl w:val="0"/>
                <w:numId w:val="10"/>
              </w:numPr>
              <w:spacing w:line="276" w:lineRule="auto"/>
              <w:ind w:left="360"/>
              <w:rPr>
                <w:rFonts w:ascii="Aptos" w:eastAsia="Aptos" w:hAnsi="Aptos" w:cs="Aptos"/>
                <w:lang w:val="en-US"/>
              </w:rPr>
            </w:pPr>
            <w:r w:rsidRPr="401FD3DB">
              <w:rPr>
                <w:rFonts w:ascii="Aptos" w:eastAsia="Aptos" w:hAnsi="Aptos" w:cs="Aptos"/>
                <w:lang w:val="en-US"/>
              </w:rPr>
              <w:t>Increased participation in group work and class discussions observed.</w:t>
            </w:r>
          </w:p>
          <w:p w14:paraId="3E84AC44" w14:textId="4F860063" w:rsidR="69BA2229" w:rsidRDefault="69BA2229" w:rsidP="401FD3DB">
            <w:pPr>
              <w:pStyle w:val="ListParagraph"/>
              <w:numPr>
                <w:ilvl w:val="0"/>
                <w:numId w:val="10"/>
              </w:numPr>
              <w:spacing w:line="276" w:lineRule="auto"/>
              <w:ind w:left="360"/>
              <w:rPr>
                <w:rFonts w:ascii="Aptos" w:eastAsia="Aptos" w:hAnsi="Aptos" w:cs="Aptos"/>
                <w:lang w:val="en-US"/>
              </w:rPr>
            </w:pPr>
            <w:r w:rsidRPr="401FD3DB">
              <w:rPr>
                <w:rFonts w:ascii="Aptos" w:eastAsia="Aptos" w:hAnsi="Aptos" w:cs="Aptos"/>
                <w:lang w:val="en-US"/>
              </w:rPr>
              <w:t>At least one cultural awareness activity completed this term.</w:t>
            </w:r>
          </w:p>
          <w:p w14:paraId="1A5EF254" w14:textId="204AB309" w:rsidR="69BA2229" w:rsidRDefault="69BA2229" w:rsidP="401FD3DB">
            <w:pPr>
              <w:spacing w:line="276" w:lineRule="auto"/>
              <w:rPr>
                <w:rFonts w:ascii="Aptos" w:eastAsia="Aptos" w:hAnsi="Aptos" w:cs="Aptos"/>
                <w:b/>
                <w:bCs/>
                <w:u w:val="single"/>
                <w:lang w:val="en-US"/>
              </w:rPr>
            </w:pPr>
            <w:r w:rsidRPr="401FD3DB">
              <w:rPr>
                <w:rFonts w:ascii="Aptos" w:eastAsia="Aptos" w:hAnsi="Aptos" w:cs="Aptos"/>
                <w:b/>
                <w:bCs/>
                <w:u w:val="single"/>
                <w:lang w:val="en-US"/>
              </w:rPr>
              <w:t>Health eating</w:t>
            </w:r>
          </w:p>
          <w:p w14:paraId="46533CD2" w14:textId="0212E6C9" w:rsidR="69BA2229" w:rsidRDefault="69BA2229" w:rsidP="401FD3DB">
            <w:pPr>
              <w:pStyle w:val="ListParagraph"/>
              <w:numPr>
                <w:ilvl w:val="0"/>
                <w:numId w:val="9"/>
              </w:numPr>
              <w:spacing w:line="276" w:lineRule="auto"/>
              <w:ind w:left="360"/>
              <w:rPr>
                <w:rFonts w:ascii="Aptos" w:eastAsia="Aptos" w:hAnsi="Aptos" w:cs="Aptos"/>
                <w:lang w:val="en-US"/>
              </w:rPr>
            </w:pPr>
            <w:r w:rsidRPr="401FD3DB">
              <w:rPr>
                <w:rFonts w:ascii="Aptos" w:eastAsia="Aptos" w:hAnsi="Aptos" w:cs="Aptos"/>
                <w:lang w:val="en-US"/>
              </w:rPr>
              <w:t>Healthy Schools pupil team promotes healthy snacks weekly.</w:t>
            </w:r>
          </w:p>
          <w:p w14:paraId="4CE074E7" w14:textId="7F7F9C99" w:rsidR="69BA2229" w:rsidRDefault="69BA2229" w:rsidP="401FD3DB">
            <w:pPr>
              <w:pStyle w:val="ListParagraph"/>
              <w:numPr>
                <w:ilvl w:val="0"/>
                <w:numId w:val="9"/>
              </w:numPr>
              <w:spacing w:line="276" w:lineRule="auto"/>
              <w:ind w:left="360"/>
              <w:rPr>
                <w:rFonts w:ascii="Aptos" w:eastAsia="Aptos" w:hAnsi="Aptos" w:cs="Aptos"/>
                <w:lang w:val="en-US"/>
              </w:rPr>
            </w:pPr>
            <w:r w:rsidRPr="401FD3DB">
              <w:rPr>
                <w:rFonts w:ascii="Aptos" w:eastAsia="Aptos" w:hAnsi="Aptos" w:cs="Aptos"/>
                <w:lang w:val="en-US"/>
              </w:rPr>
              <w:t>Snack monitoring shows reduction in high-sugar items.</w:t>
            </w:r>
          </w:p>
          <w:p w14:paraId="2757F3C5" w14:textId="31A7A276" w:rsidR="69BA2229" w:rsidRDefault="69BA2229" w:rsidP="401FD3DB">
            <w:pPr>
              <w:pStyle w:val="ListParagraph"/>
              <w:numPr>
                <w:ilvl w:val="0"/>
                <w:numId w:val="9"/>
              </w:numPr>
              <w:spacing w:line="276" w:lineRule="auto"/>
              <w:ind w:left="360"/>
              <w:rPr>
                <w:rFonts w:ascii="Aptos" w:eastAsia="Aptos" w:hAnsi="Aptos" w:cs="Aptos"/>
                <w:lang w:val="en-US"/>
              </w:rPr>
            </w:pPr>
            <w:r w:rsidRPr="401FD3DB">
              <w:rPr>
                <w:rFonts w:ascii="Aptos" w:eastAsia="Aptos" w:hAnsi="Aptos" w:cs="Aptos"/>
                <w:lang w:val="en-US"/>
              </w:rPr>
              <w:t>Posters and assemblies delivered by pupils on healthy eating.</w:t>
            </w:r>
          </w:p>
          <w:p w14:paraId="63CC550A" w14:textId="65981A68" w:rsidR="69BA2229" w:rsidRDefault="69BA2229" w:rsidP="401FD3DB">
            <w:pPr>
              <w:pStyle w:val="ListParagraph"/>
              <w:numPr>
                <w:ilvl w:val="0"/>
                <w:numId w:val="9"/>
              </w:numPr>
              <w:spacing w:line="276" w:lineRule="auto"/>
              <w:jc w:val="both"/>
              <w:rPr>
                <w:rFonts w:ascii="Aptos" w:eastAsia="Aptos" w:hAnsi="Aptos" w:cs="Aptos"/>
                <w:lang w:val="en-US"/>
              </w:rPr>
            </w:pPr>
            <w:r w:rsidRPr="401FD3DB">
              <w:rPr>
                <w:rFonts w:ascii="Aptos" w:eastAsia="Aptos" w:hAnsi="Aptos" w:cs="Aptos"/>
                <w:lang w:val="en-US"/>
              </w:rPr>
              <w:t>Pupil voice indicates awareness of healthy choices</w:t>
            </w:r>
          </w:p>
          <w:p w14:paraId="33C89AEB" w14:textId="21914759" w:rsidR="69BA2229" w:rsidRDefault="69BA2229" w:rsidP="401FD3DB">
            <w:pPr>
              <w:spacing w:line="276" w:lineRule="auto"/>
              <w:rPr>
                <w:rFonts w:ascii="Aptos" w:eastAsia="Aptos" w:hAnsi="Aptos" w:cs="Aptos"/>
                <w:b/>
                <w:bCs/>
                <w:u w:val="single"/>
                <w:lang w:val="en-US"/>
              </w:rPr>
            </w:pPr>
            <w:r w:rsidRPr="401FD3DB">
              <w:rPr>
                <w:rFonts w:ascii="Aptos" w:eastAsia="Aptos" w:hAnsi="Aptos" w:cs="Aptos"/>
                <w:b/>
                <w:bCs/>
                <w:u w:val="single"/>
                <w:lang w:val="en-US"/>
              </w:rPr>
              <w:t>Safeguarding</w:t>
            </w:r>
          </w:p>
          <w:p w14:paraId="40F003AC" w14:textId="4EA19E68" w:rsidR="69BA2229" w:rsidRDefault="69BA2229" w:rsidP="401FD3DB">
            <w:pPr>
              <w:pStyle w:val="ListParagraph"/>
              <w:numPr>
                <w:ilvl w:val="0"/>
                <w:numId w:val="8"/>
              </w:numPr>
              <w:spacing w:line="276" w:lineRule="auto"/>
              <w:ind w:left="360"/>
              <w:rPr>
                <w:rFonts w:ascii="Aptos" w:eastAsia="Aptos" w:hAnsi="Aptos" w:cs="Aptos"/>
                <w:lang w:val="en-US"/>
              </w:rPr>
            </w:pPr>
            <w:r w:rsidRPr="401FD3DB">
              <w:rPr>
                <w:rFonts w:ascii="Aptos" w:eastAsia="Aptos" w:hAnsi="Aptos" w:cs="Aptos"/>
                <w:lang w:val="en-US"/>
              </w:rPr>
              <w:t>100% staff completion of safeguarding refresher logged.</w:t>
            </w:r>
          </w:p>
          <w:p w14:paraId="271E6929" w14:textId="029EFF7A" w:rsidR="69BA2229" w:rsidRDefault="69BA2229" w:rsidP="401FD3DB">
            <w:pPr>
              <w:pStyle w:val="ListParagraph"/>
              <w:numPr>
                <w:ilvl w:val="0"/>
                <w:numId w:val="8"/>
              </w:numPr>
              <w:spacing w:line="276" w:lineRule="auto"/>
              <w:ind w:left="360"/>
              <w:rPr>
                <w:rFonts w:ascii="Aptos" w:eastAsia="Aptos" w:hAnsi="Aptos" w:cs="Aptos"/>
                <w:lang w:val="en-US"/>
              </w:rPr>
            </w:pPr>
            <w:r w:rsidRPr="401FD3DB">
              <w:rPr>
                <w:rFonts w:ascii="Aptos" w:eastAsia="Aptos" w:hAnsi="Aptos" w:cs="Aptos"/>
                <w:lang w:val="en-US"/>
              </w:rPr>
              <w:t>Staff quiz or scenario-based checks show improved confidence.</w:t>
            </w:r>
          </w:p>
          <w:p w14:paraId="2FD31A73" w14:textId="297D1352" w:rsidR="69BA2229" w:rsidRDefault="69BA2229" w:rsidP="401FD3DB">
            <w:pPr>
              <w:pStyle w:val="ListParagraph"/>
              <w:numPr>
                <w:ilvl w:val="0"/>
                <w:numId w:val="8"/>
              </w:numPr>
              <w:spacing w:line="276" w:lineRule="auto"/>
              <w:ind w:left="360"/>
              <w:rPr>
                <w:rFonts w:ascii="Aptos" w:eastAsia="Aptos" w:hAnsi="Aptos" w:cs="Aptos"/>
                <w:lang w:val="en-US"/>
              </w:rPr>
            </w:pPr>
            <w:r w:rsidRPr="401FD3DB">
              <w:rPr>
                <w:rFonts w:ascii="Aptos" w:eastAsia="Aptos" w:hAnsi="Aptos" w:cs="Aptos"/>
                <w:lang w:val="en-US"/>
              </w:rPr>
              <w:t>Early identification cases recorded and acted upon promptly.</w:t>
            </w:r>
          </w:p>
          <w:p w14:paraId="00B2EF79" w14:textId="1A9F820D" w:rsidR="69BA2229" w:rsidRDefault="69BA2229" w:rsidP="401FD3DB">
            <w:pPr>
              <w:spacing w:line="276" w:lineRule="auto"/>
            </w:pPr>
            <w:r w:rsidRPr="401FD3DB">
              <w:rPr>
                <w:rFonts w:ascii="Aptos" w:eastAsia="Aptos" w:hAnsi="Aptos" w:cs="Aptos"/>
                <w:lang w:val="en-US"/>
              </w:rPr>
              <w:t>Safeguarding updates shared in staff meetings.</w:t>
            </w:r>
          </w:p>
          <w:p w14:paraId="1173C223" w14:textId="455C2708" w:rsidR="69BA2229" w:rsidRDefault="69BA2229" w:rsidP="401FD3DB">
            <w:pPr>
              <w:spacing w:line="276" w:lineRule="auto"/>
              <w:rPr>
                <w:rFonts w:ascii="Aptos" w:eastAsia="Aptos" w:hAnsi="Aptos" w:cs="Aptos"/>
                <w:b/>
                <w:bCs/>
                <w:u w:val="single"/>
                <w:lang w:val="en-US"/>
              </w:rPr>
            </w:pPr>
            <w:r w:rsidRPr="401FD3DB">
              <w:rPr>
                <w:rFonts w:ascii="Aptos" w:eastAsia="Aptos" w:hAnsi="Aptos" w:cs="Aptos"/>
                <w:b/>
                <w:bCs/>
                <w:u w:val="single"/>
                <w:lang w:val="en-US"/>
              </w:rPr>
              <w:t>FSM attendance</w:t>
            </w:r>
          </w:p>
          <w:p w14:paraId="68FEAB01" w14:textId="6E9D1821" w:rsidR="69BA2229" w:rsidRDefault="69BA2229" w:rsidP="401FD3DB">
            <w:pPr>
              <w:pStyle w:val="ListParagraph"/>
              <w:numPr>
                <w:ilvl w:val="0"/>
                <w:numId w:val="7"/>
              </w:numPr>
              <w:spacing w:line="276" w:lineRule="auto"/>
              <w:ind w:left="360"/>
              <w:rPr>
                <w:rFonts w:ascii="Aptos" w:eastAsia="Aptos" w:hAnsi="Aptos" w:cs="Aptos"/>
                <w:lang w:val="en-US"/>
              </w:rPr>
            </w:pPr>
            <w:r w:rsidRPr="401FD3DB">
              <w:rPr>
                <w:rFonts w:ascii="Aptos" w:eastAsia="Aptos" w:hAnsi="Aptos" w:cs="Aptos"/>
                <w:lang w:val="en-US"/>
              </w:rPr>
              <w:t>Attendance data monitored weekly for FSM pupils.</w:t>
            </w:r>
          </w:p>
          <w:p w14:paraId="4082474C" w14:textId="7D8C8819" w:rsidR="69BA2229" w:rsidRDefault="69BA2229" w:rsidP="401FD3DB">
            <w:pPr>
              <w:pStyle w:val="ListParagraph"/>
              <w:numPr>
                <w:ilvl w:val="0"/>
                <w:numId w:val="7"/>
              </w:numPr>
              <w:spacing w:line="276" w:lineRule="auto"/>
              <w:ind w:left="360"/>
              <w:rPr>
                <w:rFonts w:ascii="Aptos" w:eastAsia="Aptos" w:hAnsi="Aptos" w:cs="Aptos"/>
                <w:lang w:val="en-US"/>
              </w:rPr>
            </w:pPr>
            <w:r w:rsidRPr="401FD3DB">
              <w:rPr>
                <w:rFonts w:ascii="Aptos" w:eastAsia="Aptos" w:hAnsi="Aptos" w:cs="Aptos"/>
                <w:lang w:val="en-US"/>
              </w:rPr>
              <w:t>Targeted family engagement meetings held for persistent absentees.</w:t>
            </w:r>
          </w:p>
          <w:p w14:paraId="588BE2E2" w14:textId="73E88343" w:rsidR="69BA2229" w:rsidRDefault="69BA2229" w:rsidP="401FD3DB">
            <w:pPr>
              <w:pStyle w:val="ListParagraph"/>
              <w:numPr>
                <w:ilvl w:val="0"/>
                <w:numId w:val="7"/>
              </w:numPr>
              <w:spacing w:line="276" w:lineRule="auto"/>
              <w:ind w:left="360"/>
              <w:rPr>
                <w:rFonts w:ascii="Aptos" w:eastAsia="Aptos" w:hAnsi="Aptos" w:cs="Aptos"/>
                <w:lang w:val="en-US"/>
              </w:rPr>
            </w:pPr>
            <w:r w:rsidRPr="401FD3DB">
              <w:rPr>
                <w:rFonts w:ascii="Aptos" w:eastAsia="Aptos" w:hAnsi="Aptos" w:cs="Aptos"/>
                <w:lang w:val="en-US"/>
              </w:rPr>
              <w:t>Incentives or recognition for improved attendance implemented.</w:t>
            </w:r>
          </w:p>
          <w:p w14:paraId="2592F0BB" w14:textId="35E1C8C9" w:rsidR="69BA2229" w:rsidRDefault="69BA2229" w:rsidP="401FD3DB">
            <w:pPr>
              <w:pStyle w:val="ListParagraph"/>
              <w:numPr>
                <w:ilvl w:val="0"/>
                <w:numId w:val="7"/>
              </w:numPr>
              <w:spacing w:line="276" w:lineRule="auto"/>
              <w:rPr>
                <w:rFonts w:ascii="Aptos" w:eastAsia="Aptos" w:hAnsi="Aptos" w:cs="Aptos"/>
                <w:lang w:val="en-US"/>
              </w:rPr>
            </w:pPr>
            <w:r w:rsidRPr="401FD3DB">
              <w:rPr>
                <w:rFonts w:ascii="Aptos" w:eastAsia="Aptos" w:hAnsi="Aptos" w:cs="Aptos"/>
                <w:lang w:val="en-US"/>
              </w:rPr>
              <w:t>FSM attendance moves closer to 91% school average</w:t>
            </w:r>
          </w:p>
          <w:p w14:paraId="2639D28E" w14:textId="369B1DD7" w:rsidR="69BA2229" w:rsidRDefault="69BA2229" w:rsidP="401FD3DB">
            <w:pPr>
              <w:pStyle w:val="Heading3"/>
              <w:spacing w:before="281" w:after="281"/>
              <w:rPr>
                <w:rFonts w:eastAsia="Times New Roman" w:cs="Times New Roman"/>
                <w:b/>
                <w:bCs/>
                <w:color w:val="auto"/>
                <w:sz w:val="24"/>
                <w:szCs w:val="24"/>
                <w:u w:val="single"/>
              </w:rPr>
            </w:pPr>
            <w:r w:rsidRPr="401FD3DB">
              <w:rPr>
                <w:rFonts w:eastAsia="Times New Roman" w:cs="Times New Roman"/>
                <w:b/>
                <w:bCs/>
                <w:color w:val="auto"/>
                <w:sz w:val="24"/>
                <w:szCs w:val="24"/>
                <w:u w:val="single"/>
              </w:rPr>
              <w:t>FSM and ALN Progress in COAPs</w:t>
            </w:r>
          </w:p>
          <w:p w14:paraId="38E72038" w14:textId="216A3B54" w:rsidR="69BA2229" w:rsidRDefault="69BA2229" w:rsidP="401FD3DB">
            <w:pPr>
              <w:pStyle w:val="ListParagraph"/>
              <w:numPr>
                <w:ilvl w:val="0"/>
                <w:numId w:val="6"/>
              </w:numPr>
              <w:spacing w:line="276" w:lineRule="auto"/>
              <w:ind w:left="360"/>
              <w:rPr>
                <w:rFonts w:ascii="Aptos" w:eastAsia="Aptos" w:hAnsi="Aptos" w:cs="Aptos"/>
                <w:lang w:val="en-US"/>
              </w:rPr>
            </w:pPr>
            <w:r w:rsidRPr="401FD3DB">
              <w:rPr>
                <w:rFonts w:ascii="Aptos" w:eastAsia="Aptos" w:hAnsi="Aptos" w:cs="Aptos"/>
                <w:lang w:val="en-US"/>
              </w:rPr>
              <w:t>Intervention timetables in place and reviewed mid-term.</w:t>
            </w:r>
          </w:p>
          <w:p w14:paraId="28D91DF4" w14:textId="45012DA8" w:rsidR="69BA2229" w:rsidRDefault="69BA2229" w:rsidP="401FD3DB">
            <w:pPr>
              <w:pStyle w:val="ListParagraph"/>
              <w:numPr>
                <w:ilvl w:val="0"/>
                <w:numId w:val="6"/>
              </w:numPr>
              <w:spacing w:line="276" w:lineRule="auto"/>
              <w:ind w:left="360"/>
              <w:rPr>
                <w:rFonts w:ascii="Aptos" w:eastAsia="Aptos" w:hAnsi="Aptos" w:cs="Aptos"/>
                <w:lang w:val="en-US"/>
              </w:rPr>
            </w:pPr>
            <w:r w:rsidRPr="401FD3DB">
              <w:rPr>
                <w:rFonts w:ascii="Aptos" w:eastAsia="Aptos" w:hAnsi="Aptos" w:cs="Aptos"/>
                <w:lang w:val="en-US"/>
              </w:rPr>
              <w:t>COAPs updated with progress evidence for FSM and ALN pupils.</w:t>
            </w:r>
          </w:p>
          <w:p w14:paraId="5CD6E394" w14:textId="062212A5" w:rsidR="69BA2229" w:rsidRDefault="69BA2229" w:rsidP="401FD3DB">
            <w:pPr>
              <w:pStyle w:val="ListParagraph"/>
              <w:numPr>
                <w:ilvl w:val="0"/>
                <w:numId w:val="6"/>
              </w:numPr>
              <w:spacing w:line="276" w:lineRule="auto"/>
              <w:ind w:left="360"/>
              <w:rPr>
                <w:rFonts w:ascii="Aptos" w:eastAsia="Aptos" w:hAnsi="Aptos" w:cs="Aptos"/>
                <w:lang w:val="en-US"/>
              </w:rPr>
            </w:pPr>
            <w:r w:rsidRPr="401FD3DB">
              <w:rPr>
                <w:rFonts w:ascii="Aptos" w:eastAsia="Aptos" w:hAnsi="Aptos" w:cs="Aptos"/>
                <w:lang w:val="en-US"/>
              </w:rPr>
              <w:t>Termly assessments show improvement in reading, writing, and maths.</w:t>
            </w:r>
          </w:p>
          <w:p w14:paraId="1BC61ECD" w14:textId="0C481D2E" w:rsidR="69BA2229" w:rsidRDefault="69BA2229" w:rsidP="401FD3DB">
            <w:pPr>
              <w:pStyle w:val="ListParagraph"/>
              <w:numPr>
                <w:ilvl w:val="0"/>
                <w:numId w:val="6"/>
              </w:numPr>
              <w:spacing w:line="276" w:lineRule="auto"/>
              <w:ind w:left="360"/>
              <w:rPr>
                <w:rFonts w:ascii="Aptos" w:eastAsia="Aptos" w:hAnsi="Aptos" w:cs="Aptos"/>
                <w:lang w:val="en-US"/>
              </w:rPr>
            </w:pPr>
            <w:r w:rsidRPr="401FD3DB">
              <w:rPr>
                <w:rFonts w:ascii="Aptos" w:eastAsia="Aptos" w:hAnsi="Aptos" w:cs="Aptos"/>
                <w:lang w:val="en-US"/>
              </w:rPr>
              <w:t>Staff share successful strategies in phase meetings.</w:t>
            </w:r>
          </w:p>
          <w:p w14:paraId="22FA17E7" w14:textId="18D6CBB7" w:rsidR="401FD3DB" w:rsidRDefault="401FD3DB" w:rsidP="401FD3DB">
            <w:pPr>
              <w:rPr>
                <w:b/>
                <w:bCs/>
                <w:color w:val="000000" w:themeColor="text1"/>
              </w:rPr>
            </w:pPr>
          </w:p>
          <w:p w14:paraId="0E19CCC1" w14:textId="0693456C" w:rsidR="53F6C6F1" w:rsidRDefault="78C166C9" w:rsidP="67AFF215">
            <w:pPr>
              <w:rPr>
                <w:b/>
                <w:bCs/>
                <w:color w:val="000000" w:themeColor="text1"/>
                <w:u w:val="single"/>
              </w:rPr>
            </w:pPr>
            <w:r w:rsidRPr="67AFF215">
              <w:rPr>
                <w:b/>
                <w:bCs/>
                <w:color w:val="000000" w:themeColor="text1"/>
                <w:u w:val="single"/>
              </w:rPr>
              <w:t>Summer 202</w:t>
            </w:r>
            <w:r w:rsidR="0B1E1234" w:rsidRPr="67AFF215">
              <w:rPr>
                <w:b/>
                <w:bCs/>
                <w:color w:val="000000" w:themeColor="text1"/>
                <w:u w:val="single"/>
              </w:rPr>
              <w:t>6</w:t>
            </w:r>
            <w:r w:rsidR="3766C88C" w:rsidRPr="67AFF215">
              <w:rPr>
                <w:b/>
                <w:bCs/>
                <w:color w:val="000000" w:themeColor="text1"/>
                <w:u w:val="single"/>
              </w:rPr>
              <w:t xml:space="preserve"> – from success criteria</w:t>
            </w:r>
          </w:p>
          <w:p w14:paraId="369FF075" w14:textId="4941D41C" w:rsidR="24903297" w:rsidRDefault="24903297" w:rsidP="67AFF215">
            <w:pPr>
              <w:rPr>
                <w:b/>
                <w:bCs/>
                <w:color w:val="000000" w:themeColor="text1"/>
              </w:rPr>
            </w:pPr>
            <w:r w:rsidRPr="67AFF215">
              <w:rPr>
                <w:b/>
                <w:bCs/>
                <w:color w:val="000000" w:themeColor="text1"/>
              </w:rPr>
              <w:t>INDENTIFIED MILESTONE -</w:t>
            </w:r>
          </w:p>
          <w:p w14:paraId="60B116FE" w14:textId="5088A98B" w:rsidR="53F6C6F1" w:rsidRDefault="53F6C6F1" w:rsidP="21BF5BD5">
            <w:pPr>
              <w:rPr>
                <w:color w:val="000000" w:themeColor="text1"/>
              </w:rPr>
            </w:pPr>
          </w:p>
        </w:tc>
      </w:tr>
    </w:tbl>
    <w:p w14:paraId="0A392C6A" w14:textId="77777777" w:rsidR="009E16F2" w:rsidRDefault="009E16F2"/>
    <w:p w14:paraId="68A7BEDD" w14:textId="016BED5A" w:rsidR="50CEA592" w:rsidRDefault="50CEA592"/>
    <w:p w14:paraId="177D5942" w14:textId="459BBE78" w:rsidR="7A4DB32C" w:rsidRDefault="7A4DB32C" w:rsidP="7A4DB32C"/>
    <w:p w14:paraId="5088C929" w14:textId="2478CDA1" w:rsidR="7A4DB32C" w:rsidRDefault="7A4DB32C" w:rsidP="7A4DB32C"/>
    <w:p w14:paraId="746FEEAA" w14:textId="50627254" w:rsidR="7A4DB32C" w:rsidRDefault="7A4DB32C" w:rsidP="7A4DB32C"/>
    <w:p w14:paraId="5BE02FEF" w14:textId="2BF60567" w:rsidR="7A4DB32C" w:rsidRDefault="7A4DB32C" w:rsidP="7A4DB32C"/>
    <w:p w14:paraId="22E7A107" w14:textId="495A1D3B" w:rsidR="7A4DB32C" w:rsidRDefault="7A4DB32C" w:rsidP="7A4DB32C"/>
    <w:p w14:paraId="24A7D5F3" w14:textId="258045D0" w:rsidR="7A4DB32C" w:rsidRDefault="7A4DB32C" w:rsidP="7A4DB32C"/>
    <w:p w14:paraId="512580E4" w14:textId="1A402B80" w:rsidR="7A4DB32C" w:rsidRDefault="7A4DB32C" w:rsidP="7A4DB32C"/>
    <w:p w14:paraId="776E13FE" w14:textId="6A5927D6" w:rsidR="60348207" w:rsidRDefault="60348207" w:rsidP="60348207"/>
    <w:p w14:paraId="2C86D56A" w14:textId="1F19E2F1" w:rsidR="1DC5AC91" w:rsidRDefault="1DC5AC91" w:rsidP="1DC5AC91"/>
    <w:p w14:paraId="6EC7C789" w14:textId="46B8EC13" w:rsidR="1DC5AC91" w:rsidRDefault="1DC5AC91" w:rsidP="1DC5AC91"/>
    <w:p w14:paraId="14E9A99F" w14:textId="45AFFD61" w:rsidR="21BF5BD5" w:rsidRDefault="21BF5BD5" w:rsidP="21BF5BD5"/>
    <w:p w14:paraId="78BD3FE7" w14:textId="19F63F03" w:rsidR="60348207" w:rsidRDefault="60348207" w:rsidP="60348207"/>
    <w:tbl>
      <w:tblPr>
        <w:tblStyle w:val="TableGrid"/>
        <w:tblW w:w="14566" w:type="dxa"/>
        <w:tblLook w:val="06A0" w:firstRow="1" w:lastRow="0" w:firstColumn="1" w:lastColumn="0" w:noHBand="1" w:noVBand="1"/>
      </w:tblPr>
      <w:tblGrid>
        <w:gridCol w:w="4246"/>
        <w:gridCol w:w="1129"/>
        <w:gridCol w:w="1785"/>
        <w:gridCol w:w="1790"/>
        <w:gridCol w:w="5616"/>
      </w:tblGrid>
      <w:tr w:rsidR="78EB1481" w14:paraId="766BF105" w14:textId="77777777" w:rsidTr="401FD3DB">
        <w:tc>
          <w:tcPr>
            <w:tcW w:w="14566" w:type="dxa"/>
            <w:gridSpan w:val="5"/>
          </w:tcPr>
          <w:p w14:paraId="190183E9" w14:textId="60527B21" w:rsidR="000B044A" w:rsidRDefault="4E31F970" w:rsidP="1DC5AC91">
            <w:pPr>
              <w:rPr>
                <w:b/>
                <w:bCs/>
                <w:sz w:val="28"/>
                <w:szCs w:val="28"/>
              </w:rPr>
            </w:pPr>
            <w:r>
              <w:t xml:space="preserve">Priority 3: </w:t>
            </w:r>
            <w:r w:rsidR="31C80E64" w:rsidRPr="1DC5AC91">
              <w:t>Leading &amp; Improving</w:t>
            </w:r>
          </w:p>
        </w:tc>
      </w:tr>
      <w:tr w:rsidR="78EB1481" w14:paraId="11CB7A6E" w14:textId="77777777" w:rsidTr="401FD3DB">
        <w:tc>
          <w:tcPr>
            <w:tcW w:w="14566" w:type="dxa"/>
            <w:gridSpan w:val="5"/>
          </w:tcPr>
          <w:p w14:paraId="29C113BD" w14:textId="15F65D65" w:rsidR="000B044A" w:rsidRDefault="5D6908DC" w:rsidP="383472E2">
            <w:pPr>
              <w:rPr>
                <w:b/>
                <w:bCs/>
              </w:rPr>
            </w:pPr>
            <w:r w:rsidRPr="383472E2">
              <w:rPr>
                <w:b/>
                <w:bCs/>
              </w:rPr>
              <w:t>Rationale:</w:t>
            </w:r>
          </w:p>
          <w:p w14:paraId="271F5D0C" w14:textId="36760B16" w:rsidR="000B044A" w:rsidRDefault="31F085DE" w:rsidP="00EE3D67">
            <w:pPr>
              <w:pStyle w:val="ListParagraph"/>
              <w:numPr>
                <w:ilvl w:val="0"/>
                <w:numId w:val="65"/>
              </w:numPr>
              <w:spacing w:line="257" w:lineRule="auto"/>
            </w:pPr>
            <w:r w:rsidRPr="383472E2">
              <w:rPr>
                <w:b/>
                <w:bCs/>
              </w:rPr>
              <w:t>Strengthen Welsh language provision</w:t>
            </w:r>
            <w:r w:rsidRPr="383472E2">
              <w:t xml:space="preserve"> by working towards the Cymraeg Campus Silver Award, increasing pupil use and understanding of Welsh across the curriculum and daily routines.</w:t>
            </w:r>
          </w:p>
          <w:p w14:paraId="3D2FCCEE" w14:textId="13AECF91" w:rsidR="000B044A" w:rsidRDefault="31F085DE" w:rsidP="00EE3D67">
            <w:pPr>
              <w:pStyle w:val="ListParagraph"/>
              <w:numPr>
                <w:ilvl w:val="0"/>
                <w:numId w:val="65"/>
              </w:numPr>
              <w:spacing w:line="257" w:lineRule="auto"/>
            </w:pPr>
            <w:r w:rsidRPr="383472E2">
              <w:rPr>
                <w:b/>
                <w:bCs/>
              </w:rPr>
              <w:t>Enhance curriculum leadership</w:t>
            </w:r>
            <w:r w:rsidRPr="383472E2">
              <w:t xml:space="preserve"> through continued AoLE monitoring, with a focus on Science &amp; Technology, ensuring pupils experience full coverage and high standards across all areas.</w:t>
            </w:r>
          </w:p>
          <w:p w14:paraId="356C7E55" w14:textId="63B48641" w:rsidR="000B044A" w:rsidRDefault="31F085DE" w:rsidP="00EE3D67">
            <w:pPr>
              <w:pStyle w:val="ListParagraph"/>
              <w:numPr>
                <w:ilvl w:val="0"/>
                <w:numId w:val="65"/>
              </w:numPr>
              <w:spacing w:line="257" w:lineRule="auto"/>
            </w:pPr>
            <w:r w:rsidRPr="383472E2">
              <w:rPr>
                <w:b/>
                <w:bCs/>
              </w:rPr>
              <w:t>Implement a new TLR structure and coaching model</w:t>
            </w:r>
            <w:r w:rsidRPr="383472E2">
              <w:t xml:space="preserve"> to improve consistency in teaching and learning, ensuring pupils benefit from strong leadership and high expectations across all Progression Steps.</w:t>
            </w:r>
          </w:p>
          <w:p w14:paraId="7E822677" w14:textId="1C3CB02A" w:rsidR="000B044A" w:rsidRDefault="31F085DE" w:rsidP="00EE3D67">
            <w:pPr>
              <w:pStyle w:val="ListParagraph"/>
              <w:numPr>
                <w:ilvl w:val="0"/>
                <w:numId w:val="65"/>
              </w:numPr>
              <w:spacing w:line="257" w:lineRule="auto"/>
            </w:pPr>
            <w:r w:rsidRPr="383472E2">
              <w:rPr>
                <w:b/>
                <w:bCs/>
              </w:rPr>
              <w:t>Broaden collaboration with other schools</w:t>
            </w:r>
            <w:r w:rsidRPr="383472E2">
              <w:t>, both within and beyond the cluster, to share best practice and enrich pupil learning experiences.</w:t>
            </w:r>
          </w:p>
          <w:p w14:paraId="3B88ADA4" w14:textId="7605D025" w:rsidR="000B044A" w:rsidRDefault="31F085DE" w:rsidP="00EE3D67">
            <w:pPr>
              <w:pStyle w:val="ListParagraph"/>
              <w:numPr>
                <w:ilvl w:val="0"/>
                <w:numId w:val="65"/>
              </w:numPr>
              <w:spacing w:line="257" w:lineRule="auto"/>
            </w:pPr>
            <w:r w:rsidRPr="383472E2">
              <w:rPr>
                <w:b/>
                <w:bCs/>
              </w:rPr>
              <w:t>Increase Governing Body engagement</w:t>
            </w:r>
            <w:r w:rsidRPr="383472E2">
              <w:t xml:space="preserve"> through regular learning walks and strategic links with curriculum leaders, ensuring pupils benefit from strong oversight and support.</w:t>
            </w:r>
          </w:p>
        </w:tc>
      </w:tr>
      <w:tr w:rsidR="78EB1481" w14:paraId="7EBCFAD9" w14:textId="77777777" w:rsidTr="401FD3DB">
        <w:tc>
          <w:tcPr>
            <w:tcW w:w="14566" w:type="dxa"/>
            <w:gridSpan w:val="5"/>
            <w:shd w:val="clear" w:color="auto" w:fill="FFFF00"/>
          </w:tcPr>
          <w:p w14:paraId="1C50AB1D" w14:textId="52B9C42E" w:rsidR="31C80E64" w:rsidRDefault="6DABBEFC" w:rsidP="1DC5AC91">
            <w:pPr>
              <w:spacing w:line="259" w:lineRule="auto"/>
              <w:rPr>
                <w:u w:val="single"/>
              </w:rPr>
            </w:pPr>
            <w:r w:rsidRPr="383472E2">
              <w:rPr>
                <w:u w:val="single"/>
              </w:rPr>
              <w:t>Targets (from SER developments):</w:t>
            </w:r>
          </w:p>
          <w:p w14:paraId="39E15583" w14:textId="05CFDCC5" w:rsidR="4991B877" w:rsidRDefault="4991B877" w:rsidP="00EE3D67">
            <w:pPr>
              <w:pStyle w:val="ListParagraph"/>
              <w:numPr>
                <w:ilvl w:val="0"/>
                <w:numId w:val="65"/>
              </w:numPr>
              <w:spacing w:line="257" w:lineRule="auto"/>
              <w:ind w:left="720"/>
            </w:pPr>
            <w:r w:rsidRPr="383472E2">
              <w:rPr>
                <w:b/>
                <w:bCs/>
              </w:rPr>
              <w:t>Strengthen Welsh language provision</w:t>
            </w:r>
            <w:r w:rsidRPr="383472E2">
              <w:t xml:space="preserve"> </w:t>
            </w:r>
          </w:p>
          <w:p w14:paraId="27681D49" w14:textId="0A468ED2" w:rsidR="4991B877" w:rsidRDefault="4991B877" w:rsidP="00EE3D67">
            <w:pPr>
              <w:pStyle w:val="ListParagraph"/>
              <w:numPr>
                <w:ilvl w:val="0"/>
                <w:numId w:val="65"/>
              </w:numPr>
              <w:spacing w:line="257" w:lineRule="auto"/>
              <w:ind w:left="720"/>
            </w:pPr>
            <w:r w:rsidRPr="383472E2">
              <w:rPr>
                <w:b/>
                <w:bCs/>
              </w:rPr>
              <w:t>Enhance curriculum leadership</w:t>
            </w:r>
            <w:r w:rsidRPr="383472E2">
              <w:t xml:space="preserve"> </w:t>
            </w:r>
          </w:p>
          <w:p w14:paraId="26D38501" w14:textId="2FC6EF19" w:rsidR="4991B877" w:rsidRDefault="4991B877" w:rsidP="00EE3D67">
            <w:pPr>
              <w:pStyle w:val="ListParagraph"/>
              <w:numPr>
                <w:ilvl w:val="0"/>
                <w:numId w:val="65"/>
              </w:numPr>
              <w:spacing w:line="257" w:lineRule="auto"/>
              <w:ind w:left="720"/>
            </w:pPr>
            <w:r w:rsidRPr="383472E2">
              <w:rPr>
                <w:b/>
                <w:bCs/>
              </w:rPr>
              <w:t>Implement a new TLR structure and coaching model</w:t>
            </w:r>
            <w:r w:rsidRPr="383472E2">
              <w:t xml:space="preserve"> </w:t>
            </w:r>
          </w:p>
          <w:p w14:paraId="5F7FA9FE" w14:textId="5B17D2A8" w:rsidR="4991B877" w:rsidRDefault="4991B877" w:rsidP="00EE3D67">
            <w:pPr>
              <w:pStyle w:val="ListParagraph"/>
              <w:numPr>
                <w:ilvl w:val="0"/>
                <w:numId w:val="65"/>
              </w:numPr>
              <w:spacing w:line="257" w:lineRule="auto"/>
              <w:ind w:left="720"/>
            </w:pPr>
            <w:r w:rsidRPr="383472E2">
              <w:rPr>
                <w:b/>
                <w:bCs/>
              </w:rPr>
              <w:t>Broaden collaboration with other schools.</w:t>
            </w:r>
          </w:p>
          <w:p w14:paraId="5F107FF3" w14:textId="2850B73F" w:rsidR="4991B877" w:rsidRDefault="4991B877" w:rsidP="00EE3D67">
            <w:pPr>
              <w:pStyle w:val="ListParagraph"/>
              <w:numPr>
                <w:ilvl w:val="0"/>
                <w:numId w:val="65"/>
              </w:numPr>
              <w:spacing w:line="257" w:lineRule="auto"/>
              <w:ind w:left="720"/>
            </w:pPr>
            <w:r w:rsidRPr="383472E2">
              <w:rPr>
                <w:b/>
                <w:bCs/>
              </w:rPr>
              <w:t>Increase Governing Body engagement</w:t>
            </w:r>
            <w:r w:rsidRPr="383472E2">
              <w:t xml:space="preserve"> </w:t>
            </w:r>
          </w:p>
          <w:p w14:paraId="5E5E103F" w14:textId="4A26280F" w:rsidR="3800AE0D" w:rsidRDefault="4CB0BCDC" w:rsidP="1DC5AC91">
            <w:pPr>
              <w:rPr>
                <w:u w:val="single"/>
              </w:rPr>
            </w:pPr>
            <w:r w:rsidRPr="383472E2">
              <w:rPr>
                <w:u w:val="single"/>
              </w:rPr>
              <w:t>Success Criteria</w:t>
            </w:r>
          </w:p>
          <w:p w14:paraId="3DA54587" w14:textId="6FDC696A" w:rsidR="06C4DE3F" w:rsidRDefault="06C4DE3F" w:rsidP="00EE3D67">
            <w:pPr>
              <w:pStyle w:val="ListParagraph"/>
              <w:numPr>
                <w:ilvl w:val="0"/>
                <w:numId w:val="37"/>
              </w:numPr>
            </w:pPr>
            <w:r w:rsidRPr="383472E2">
              <w:t>Welsh language provision improves via pupil use, displays and Silver award achieved</w:t>
            </w:r>
          </w:p>
          <w:p w14:paraId="37FC5622" w14:textId="30B13587" w:rsidR="763A91BB" w:rsidRDefault="763A91BB" w:rsidP="00EE3D67">
            <w:pPr>
              <w:pStyle w:val="ListParagraph"/>
              <w:numPr>
                <w:ilvl w:val="0"/>
                <w:numId w:val="37"/>
              </w:numPr>
            </w:pPr>
            <w:r w:rsidRPr="383472E2">
              <w:t xml:space="preserve">Curriculum leaders </w:t>
            </w:r>
            <w:r w:rsidR="4F677078" w:rsidRPr="383472E2">
              <w:t>provide evidence of curriculum coverage and pupil progress in their areas.</w:t>
            </w:r>
          </w:p>
          <w:p w14:paraId="721D0860" w14:textId="4C21AFFF" w:rsidR="07334FE7" w:rsidRDefault="44DD7F78" w:rsidP="00EE3D67">
            <w:pPr>
              <w:pStyle w:val="ListParagraph"/>
              <w:numPr>
                <w:ilvl w:val="0"/>
                <w:numId w:val="37"/>
              </w:numPr>
            </w:pPr>
            <w:r w:rsidRPr="383472E2">
              <w:t>A new TLR structure is in place and staff are supported in their role</w:t>
            </w:r>
            <w:r w:rsidR="79906A4B" w:rsidRPr="383472E2">
              <w:t xml:space="preserve"> and use management time to monitor teaching and learning leading to pupil outcomes improving across Progression Steps</w:t>
            </w:r>
          </w:p>
          <w:p w14:paraId="7A98A4AB" w14:textId="48CAFD89" w:rsidR="07334FE7" w:rsidRDefault="1D460015" w:rsidP="00EE3D67">
            <w:pPr>
              <w:pStyle w:val="ListParagraph"/>
              <w:numPr>
                <w:ilvl w:val="0"/>
                <w:numId w:val="37"/>
              </w:numPr>
            </w:pPr>
            <w:r w:rsidRPr="43872E81">
              <w:t xml:space="preserve">School </w:t>
            </w:r>
            <w:r w:rsidR="5A41E3BF" w:rsidRPr="43872E81">
              <w:t>collaborations</w:t>
            </w:r>
            <w:r w:rsidRPr="43872E81">
              <w:t xml:space="preserve"> </w:t>
            </w:r>
            <w:r w:rsidR="6B8E9A84" w:rsidRPr="43872E81">
              <w:t xml:space="preserve">leading </w:t>
            </w:r>
            <w:r w:rsidRPr="43872E81">
              <w:t>to pupils benefitting from enriched learning experiences</w:t>
            </w:r>
          </w:p>
          <w:p w14:paraId="23A78622" w14:textId="67BD3A02" w:rsidR="1DC5AC91" w:rsidRDefault="79906A4B" w:rsidP="00EE3D67">
            <w:pPr>
              <w:pStyle w:val="ListParagraph"/>
              <w:numPr>
                <w:ilvl w:val="0"/>
                <w:numId w:val="37"/>
              </w:numPr>
            </w:pPr>
            <w:r w:rsidRPr="383472E2">
              <w:t>Governors participate in regular learning walks and curriculum discussions meaning pupils benefit from stronger strategic oversight and advocacy.</w:t>
            </w:r>
          </w:p>
        </w:tc>
      </w:tr>
      <w:tr w:rsidR="00C270E5" w14:paraId="49604877" w14:textId="77777777" w:rsidTr="401FD3DB">
        <w:tc>
          <w:tcPr>
            <w:tcW w:w="4246" w:type="dxa"/>
            <w:shd w:val="clear" w:color="auto" w:fill="FFFF00"/>
          </w:tcPr>
          <w:p w14:paraId="7E7E15BA" w14:textId="685CA14A" w:rsidR="00C270E5" w:rsidRDefault="00C270E5" w:rsidP="78EB1481">
            <w:r>
              <w:t>Actions</w:t>
            </w:r>
          </w:p>
        </w:tc>
        <w:tc>
          <w:tcPr>
            <w:tcW w:w="1129" w:type="dxa"/>
          </w:tcPr>
          <w:p w14:paraId="3262FDF5" w14:textId="7D0AEE3B" w:rsidR="00C270E5" w:rsidRDefault="00C270E5" w:rsidP="78EB1481">
            <w:r>
              <w:t>Who</w:t>
            </w:r>
          </w:p>
        </w:tc>
        <w:tc>
          <w:tcPr>
            <w:tcW w:w="1785" w:type="dxa"/>
          </w:tcPr>
          <w:p w14:paraId="24C6BCB2" w14:textId="39B0F4FD" w:rsidR="0364DE1A" w:rsidRDefault="1B9C4F15" w:rsidP="37AF9961">
            <w:pPr>
              <w:rPr>
                <w:sz w:val="20"/>
                <w:szCs w:val="20"/>
              </w:rPr>
            </w:pPr>
            <w:r w:rsidRPr="37AF9961">
              <w:rPr>
                <w:sz w:val="20"/>
                <w:szCs w:val="20"/>
              </w:rPr>
              <w:t xml:space="preserve">Milestone </w:t>
            </w:r>
            <w:r w:rsidRPr="37AF9961">
              <w:rPr>
                <w:sz w:val="16"/>
                <w:szCs w:val="16"/>
              </w:rPr>
              <w:t>(to be completed by..)</w:t>
            </w:r>
          </w:p>
          <w:p w14:paraId="24565229" w14:textId="3DC16F87" w:rsidR="0364DE1A" w:rsidRDefault="0364DE1A" w:rsidP="37AF9961">
            <w:pPr>
              <w:rPr>
                <w:sz w:val="20"/>
                <w:szCs w:val="20"/>
              </w:rPr>
            </w:pPr>
          </w:p>
        </w:tc>
        <w:tc>
          <w:tcPr>
            <w:tcW w:w="1790" w:type="dxa"/>
          </w:tcPr>
          <w:p w14:paraId="4567C1B1" w14:textId="7DC0B14A" w:rsidR="00C270E5" w:rsidRDefault="00C270E5" w:rsidP="00C270E5">
            <w:pPr>
              <w:jc w:val="center"/>
            </w:pPr>
            <w:r>
              <w:t>How</w:t>
            </w:r>
          </w:p>
        </w:tc>
        <w:tc>
          <w:tcPr>
            <w:tcW w:w="5616" w:type="dxa"/>
          </w:tcPr>
          <w:p w14:paraId="03CC3F4E" w14:textId="300A1812" w:rsidR="00C270E5" w:rsidRDefault="00C270E5" w:rsidP="78EB1481">
            <w:r>
              <w:t>Monitoring/Impact</w:t>
            </w:r>
          </w:p>
        </w:tc>
      </w:tr>
      <w:tr w:rsidR="383472E2" w14:paraId="21464A05" w14:textId="77777777" w:rsidTr="401FD3DB">
        <w:trPr>
          <w:trHeight w:val="300"/>
        </w:trPr>
        <w:tc>
          <w:tcPr>
            <w:tcW w:w="4246" w:type="dxa"/>
          </w:tcPr>
          <w:p w14:paraId="0309E560" w14:textId="214F7EA9" w:rsidR="1DA02459" w:rsidRDefault="1DA02459" w:rsidP="383472E2">
            <w:pPr>
              <w:spacing w:line="257" w:lineRule="auto"/>
            </w:pPr>
            <w:r w:rsidRPr="383472E2">
              <w:rPr>
                <w:b/>
                <w:bCs/>
              </w:rPr>
              <w:t>Strengthen Welsh language provision</w:t>
            </w:r>
          </w:p>
          <w:p w14:paraId="27B1A6A3" w14:textId="6936AA87" w:rsidR="383472E2" w:rsidRDefault="383472E2" w:rsidP="383472E2">
            <w:pPr>
              <w:spacing w:line="257" w:lineRule="auto"/>
              <w:rPr>
                <w:b/>
                <w:bCs/>
              </w:rPr>
            </w:pPr>
          </w:p>
        </w:tc>
        <w:tc>
          <w:tcPr>
            <w:tcW w:w="1129" w:type="dxa"/>
            <w:shd w:val="clear" w:color="auto" w:fill="DAE8F8"/>
          </w:tcPr>
          <w:p w14:paraId="4DCF2833" w14:textId="75C26D3F" w:rsidR="383472E2" w:rsidRDefault="383472E2" w:rsidP="383472E2">
            <w:pPr>
              <w:rPr>
                <w:sz w:val="20"/>
                <w:szCs w:val="20"/>
              </w:rPr>
            </w:pPr>
          </w:p>
        </w:tc>
        <w:tc>
          <w:tcPr>
            <w:tcW w:w="1785" w:type="dxa"/>
            <w:shd w:val="clear" w:color="auto" w:fill="DAE8F8"/>
          </w:tcPr>
          <w:p w14:paraId="6369C7D3" w14:textId="1D0F5102" w:rsidR="383472E2" w:rsidRDefault="383472E2" w:rsidP="383472E2">
            <w:pPr>
              <w:rPr>
                <w:sz w:val="16"/>
                <w:szCs w:val="16"/>
              </w:rPr>
            </w:pPr>
          </w:p>
        </w:tc>
        <w:tc>
          <w:tcPr>
            <w:tcW w:w="1790" w:type="dxa"/>
            <w:shd w:val="clear" w:color="auto" w:fill="DAE8F8"/>
          </w:tcPr>
          <w:p w14:paraId="0CD1BC17" w14:textId="1A569419" w:rsidR="383472E2" w:rsidRDefault="383472E2" w:rsidP="383472E2">
            <w:pPr>
              <w:rPr>
                <w:sz w:val="20"/>
                <w:szCs w:val="20"/>
              </w:rPr>
            </w:pPr>
          </w:p>
        </w:tc>
        <w:tc>
          <w:tcPr>
            <w:tcW w:w="5616" w:type="dxa"/>
            <w:shd w:val="clear" w:color="auto" w:fill="DAE8F8"/>
          </w:tcPr>
          <w:p w14:paraId="2A0CA498" w14:textId="50412C5E" w:rsidR="383472E2" w:rsidRDefault="00EE3D67" w:rsidP="383472E2">
            <w:pPr>
              <w:spacing w:line="259" w:lineRule="auto"/>
              <w:rPr>
                <w:sz w:val="22"/>
                <w:szCs w:val="22"/>
              </w:rPr>
            </w:pPr>
            <w:hyperlink r:id="rId25">
              <w:r w:rsidR="77EA3776" w:rsidRPr="07E049FF">
                <w:rPr>
                  <w:rStyle w:val="Hyperlink"/>
                  <w:sz w:val="22"/>
                  <w:szCs w:val="22"/>
                </w:rPr>
                <w:t>Cymraeg Action Plan.docx</w:t>
              </w:r>
            </w:hyperlink>
          </w:p>
        </w:tc>
      </w:tr>
      <w:tr w:rsidR="383472E2" w14:paraId="089FFC99" w14:textId="77777777" w:rsidTr="401FD3DB">
        <w:trPr>
          <w:trHeight w:val="300"/>
        </w:trPr>
        <w:tc>
          <w:tcPr>
            <w:tcW w:w="4246" w:type="dxa"/>
          </w:tcPr>
          <w:p w14:paraId="5CD84266" w14:textId="4480B97F" w:rsidR="1DA02459" w:rsidRDefault="1DA02459" w:rsidP="383472E2">
            <w:pPr>
              <w:spacing w:line="257" w:lineRule="auto"/>
            </w:pPr>
            <w:r w:rsidRPr="383472E2">
              <w:t>Pupils use Welsh more frequently in daily routines and across subjects</w:t>
            </w:r>
          </w:p>
        </w:tc>
        <w:tc>
          <w:tcPr>
            <w:tcW w:w="1129" w:type="dxa"/>
          </w:tcPr>
          <w:p w14:paraId="49F4E95A" w14:textId="408B3F67" w:rsidR="383472E2" w:rsidRDefault="383472E2" w:rsidP="383472E2">
            <w:pPr>
              <w:rPr>
                <w:sz w:val="20"/>
                <w:szCs w:val="20"/>
              </w:rPr>
            </w:pPr>
          </w:p>
        </w:tc>
        <w:tc>
          <w:tcPr>
            <w:tcW w:w="1785" w:type="dxa"/>
          </w:tcPr>
          <w:p w14:paraId="78C75D3E" w14:textId="423E943B" w:rsidR="383472E2" w:rsidRDefault="383472E2" w:rsidP="383472E2">
            <w:pPr>
              <w:rPr>
                <w:sz w:val="16"/>
                <w:szCs w:val="16"/>
              </w:rPr>
            </w:pPr>
          </w:p>
        </w:tc>
        <w:tc>
          <w:tcPr>
            <w:tcW w:w="1790" w:type="dxa"/>
          </w:tcPr>
          <w:p w14:paraId="00528132" w14:textId="397C14C8" w:rsidR="383472E2" w:rsidRDefault="383472E2" w:rsidP="383472E2">
            <w:pPr>
              <w:rPr>
                <w:sz w:val="20"/>
                <w:szCs w:val="20"/>
              </w:rPr>
            </w:pPr>
          </w:p>
        </w:tc>
        <w:tc>
          <w:tcPr>
            <w:tcW w:w="5616" w:type="dxa"/>
          </w:tcPr>
          <w:p w14:paraId="370C2DA2" w14:textId="0CD3306E" w:rsidR="383472E2" w:rsidRDefault="3FF83F71" w:rsidP="41377035">
            <w:pPr>
              <w:spacing w:line="259" w:lineRule="auto"/>
              <w:rPr>
                <w:i/>
                <w:iCs/>
                <w:sz w:val="22"/>
                <w:szCs w:val="22"/>
              </w:rPr>
            </w:pPr>
            <w:r w:rsidRPr="41377035">
              <w:rPr>
                <w:i/>
                <w:iCs/>
                <w:sz w:val="22"/>
                <w:szCs w:val="22"/>
              </w:rPr>
              <w:t xml:space="preserve">Nov 25- as well as action plan Criw Cymraeg present weekly to school in assembly. They have run a number of competitons and help bake sales to raise welsh usuage. Classes have a welsh wall and thre are </w:t>
            </w:r>
            <w:r w:rsidR="2404EB49" w:rsidRPr="41377035">
              <w:rPr>
                <w:i/>
                <w:iCs/>
                <w:sz w:val="22"/>
                <w:szCs w:val="22"/>
              </w:rPr>
              <w:t>push button sentence speakers around school.</w:t>
            </w:r>
          </w:p>
        </w:tc>
      </w:tr>
      <w:tr w:rsidR="383472E2" w14:paraId="10D62A07" w14:textId="77777777" w:rsidTr="401FD3DB">
        <w:trPr>
          <w:trHeight w:val="300"/>
        </w:trPr>
        <w:tc>
          <w:tcPr>
            <w:tcW w:w="4246" w:type="dxa"/>
          </w:tcPr>
          <w:p w14:paraId="5E656D5F" w14:textId="17919BFC" w:rsidR="1DA02459" w:rsidRDefault="1DA02459" w:rsidP="383472E2">
            <w:pPr>
              <w:spacing w:line="257" w:lineRule="auto"/>
            </w:pPr>
            <w:r w:rsidRPr="383472E2">
              <w:t>Welsh language displays and pupil work are visible throughout the school</w:t>
            </w:r>
          </w:p>
        </w:tc>
        <w:tc>
          <w:tcPr>
            <w:tcW w:w="1129" w:type="dxa"/>
          </w:tcPr>
          <w:p w14:paraId="415D71A8" w14:textId="4AC8A79E" w:rsidR="383472E2" w:rsidRDefault="383472E2" w:rsidP="383472E2">
            <w:pPr>
              <w:rPr>
                <w:sz w:val="20"/>
                <w:szCs w:val="20"/>
              </w:rPr>
            </w:pPr>
          </w:p>
        </w:tc>
        <w:tc>
          <w:tcPr>
            <w:tcW w:w="1785" w:type="dxa"/>
          </w:tcPr>
          <w:p w14:paraId="7FF6E51D" w14:textId="1DFCBAB4" w:rsidR="383472E2" w:rsidRDefault="383472E2" w:rsidP="383472E2">
            <w:pPr>
              <w:rPr>
                <w:sz w:val="16"/>
                <w:szCs w:val="16"/>
              </w:rPr>
            </w:pPr>
          </w:p>
        </w:tc>
        <w:tc>
          <w:tcPr>
            <w:tcW w:w="1790" w:type="dxa"/>
          </w:tcPr>
          <w:p w14:paraId="43978D2A" w14:textId="2A766347" w:rsidR="383472E2" w:rsidRDefault="383472E2" w:rsidP="383472E2">
            <w:pPr>
              <w:rPr>
                <w:sz w:val="20"/>
                <w:szCs w:val="20"/>
              </w:rPr>
            </w:pPr>
          </w:p>
        </w:tc>
        <w:tc>
          <w:tcPr>
            <w:tcW w:w="5616" w:type="dxa"/>
          </w:tcPr>
          <w:p w14:paraId="2E7EE7BD" w14:textId="5AF08ACA" w:rsidR="383472E2" w:rsidRDefault="60A0E487" w:rsidP="383472E2">
            <w:pPr>
              <w:spacing w:line="259" w:lineRule="auto"/>
              <w:rPr>
                <w:sz w:val="22"/>
                <w:szCs w:val="22"/>
              </w:rPr>
            </w:pPr>
            <w:r w:rsidRPr="41377035">
              <w:rPr>
                <w:sz w:val="22"/>
                <w:szCs w:val="22"/>
              </w:rPr>
              <w:t>Nov 25- noted in SIP/HT monitoring</w:t>
            </w:r>
          </w:p>
        </w:tc>
      </w:tr>
      <w:tr w:rsidR="383472E2" w14:paraId="73EE418A" w14:textId="77777777" w:rsidTr="401FD3DB">
        <w:trPr>
          <w:trHeight w:val="300"/>
        </w:trPr>
        <w:tc>
          <w:tcPr>
            <w:tcW w:w="4246" w:type="dxa"/>
          </w:tcPr>
          <w:p w14:paraId="5F5708E6" w14:textId="5A656436" w:rsidR="1DA02459" w:rsidRDefault="1DA02459" w:rsidP="383472E2">
            <w:pPr>
              <w:spacing w:line="257" w:lineRule="auto"/>
            </w:pPr>
            <w:r w:rsidRPr="383472E2">
              <w:t>Pupil voice shows increased confidence and enjoyment in using Welsh</w:t>
            </w:r>
          </w:p>
        </w:tc>
        <w:tc>
          <w:tcPr>
            <w:tcW w:w="1129" w:type="dxa"/>
          </w:tcPr>
          <w:p w14:paraId="66091D26" w14:textId="6EFF86FC" w:rsidR="383472E2" w:rsidRDefault="383472E2" w:rsidP="383472E2">
            <w:pPr>
              <w:rPr>
                <w:sz w:val="20"/>
                <w:szCs w:val="20"/>
              </w:rPr>
            </w:pPr>
          </w:p>
        </w:tc>
        <w:tc>
          <w:tcPr>
            <w:tcW w:w="1785" w:type="dxa"/>
          </w:tcPr>
          <w:p w14:paraId="5CC518F1" w14:textId="2217E069" w:rsidR="383472E2" w:rsidRDefault="383472E2" w:rsidP="383472E2">
            <w:pPr>
              <w:rPr>
                <w:sz w:val="16"/>
                <w:szCs w:val="16"/>
              </w:rPr>
            </w:pPr>
          </w:p>
        </w:tc>
        <w:tc>
          <w:tcPr>
            <w:tcW w:w="1790" w:type="dxa"/>
          </w:tcPr>
          <w:p w14:paraId="74B49224" w14:textId="220E9325" w:rsidR="383472E2" w:rsidRDefault="383472E2" w:rsidP="383472E2">
            <w:pPr>
              <w:rPr>
                <w:sz w:val="20"/>
                <w:szCs w:val="20"/>
              </w:rPr>
            </w:pPr>
          </w:p>
        </w:tc>
        <w:tc>
          <w:tcPr>
            <w:tcW w:w="5616" w:type="dxa"/>
          </w:tcPr>
          <w:p w14:paraId="175F6F8F" w14:textId="2BA54E9D" w:rsidR="383472E2" w:rsidRDefault="383472E2" w:rsidP="383472E2">
            <w:pPr>
              <w:spacing w:line="259" w:lineRule="auto"/>
              <w:rPr>
                <w:sz w:val="22"/>
                <w:szCs w:val="22"/>
              </w:rPr>
            </w:pPr>
          </w:p>
        </w:tc>
      </w:tr>
      <w:tr w:rsidR="383472E2" w14:paraId="222636AF" w14:textId="77777777" w:rsidTr="401FD3DB">
        <w:trPr>
          <w:trHeight w:val="300"/>
        </w:trPr>
        <w:tc>
          <w:tcPr>
            <w:tcW w:w="4246" w:type="dxa"/>
          </w:tcPr>
          <w:p w14:paraId="3B5F50B3" w14:textId="67163027" w:rsidR="1DA02459" w:rsidRDefault="1DA02459" w:rsidP="383472E2">
            <w:pPr>
              <w:spacing w:line="257" w:lineRule="auto"/>
            </w:pPr>
            <w:r w:rsidRPr="383472E2">
              <w:t>Silver award criteria are met and submitted successfully</w:t>
            </w:r>
          </w:p>
        </w:tc>
        <w:tc>
          <w:tcPr>
            <w:tcW w:w="1129" w:type="dxa"/>
          </w:tcPr>
          <w:p w14:paraId="345D867C" w14:textId="7BB60BE6" w:rsidR="383472E2" w:rsidRDefault="383472E2" w:rsidP="383472E2">
            <w:pPr>
              <w:rPr>
                <w:sz w:val="20"/>
                <w:szCs w:val="20"/>
              </w:rPr>
            </w:pPr>
          </w:p>
        </w:tc>
        <w:tc>
          <w:tcPr>
            <w:tcW w:w="1785" w:type="dxa"/>
          </w:tcPr>
          <w:p w14:paraId="55A3184E" w14:textId="247C70F2" w:rsidR="383472E2" w:rsidRDefault="383472E2" w:rsidP="383472E2">
            <w:pPr>
              <w:rPr>
                <w:sz w:val="16"/>
                <w:szCs w:val="16"/>
              </w:rPr>
            </w:pPr>
          </w:p>
        </w:tc>
        <w:tc>
          <w:tcPr>
            <w:tcW w:w="1790" w:type="dxa"/>
          </w:tcPr>
          <w:p w14:paraId="766EFA42" w14:textId="5E140AB7" w:rsidR="383472E2" w:rsidRDefault="383472E2" w:rsidP="383472E2">
            <w:pPr>
              <w:rPr>
                <w:sz w:val="20"/>
                <w:szCs w:val="20"/>
              </w:rPr>
            </w:pPr>
          </w:p>
        </w:tc>
        <w:tc>
          <w:tcPr>
            <w:tcW w:w="5616" w:type="dxa"/>
          </w:tcPr>
          <w:p w14:paraId="46B3A930" w14:textId="77425F18" w:rsidR="383472E2" w:rsidRDefault="41C25B6C" w:rsidP="383472E2">
            <w:pPr>
              <w:spacing w:line="259" w:lineRule="auto"/>
              <w:rPr>
                <w:sz w:val="22"/>
                <w:szCs w:val="22"/>
              </w:rPr>
            </w:pPr>
            <w:r w:rsidRPr="41377035">
              <w:rPr>
                <w:sz w:val="22"/>
                <w:szCs w:val="22"/>
              </w:rPr>
              <w:t>Ongoing</w:t>
            </w:r>
          </w:p>
        </w:tc>
      </w:tr>
      <w:tr w:rsidR="00C270E5" w14:paraId="1CFBB7DC" w14:textId="77777777" w:rsidTr="401FD3DB">
        <w:tc>
          <w:tcPr>
            <w:tcW w:w="4246" w:type="dxa"/>
          </w:tcPr>
          <w:p w14:paraId="5156E4EE" w14:textId="7E53CC64" w:rsidR="00C270E5" w:rsidRDefault="4FCBF3C4" w:rsidP="383472E2">
            <w:pPr>
              <w:spacing w:line="257" w:lineRule="auto"/>
            </w:pPr>
            <w:r w:rsidRPr="383472E2">
              <w:rPr>
                <w:b/>
                <w:bCs/>
              </w:rPr>
              <w:t>Enhance curriculum leadership</w:t>
            </w:r>
          </w:p>
          <w:p w14:paraId="32AA1CB6" w14:textId="65F68AE4" w:rsidR="00C270E5" w:rsidRDefault="00C270E5" w:rsidP="30EA9641">
            <w:pPr>
              <w:spacing w:line="257" w:lineRule="auto"/>
              <w:rPr>
                <w:rFonts w:ascii="Calibri" w:eastAsia="Calibri" w:hAnsi="Calibri" w:cs="Calibri"/>
                <w:b/>
                <w:bCs/>
              </w:rPr>
            </w:pPr>
          </w:p>
        </w:tc>
        <w:tc>
          <w:tcPr>
            <w:tcW w:w="1129" w:type="dxa"/>
          </w:tcPr>
          <w:p w14:paraId="062A4BE6" w14:textId="29AC95F1" w:rsidR="00C270E5" w:rsidRPr="00422EBD" w:rsidRDefault="00C270E5" w:rsidP="06B9E289">
            <w:pPr>
              <w:rPr>
                <w:sz w:val="20"/>
                <w:szCs w:val="20"/>
              </w:rPr>
            </w:pPr>
          </w:p>
        </w:tc>
        <w:tc>
          <w:tcPr>
            <w:tcW w:w="1785" w:type="dxa"/>
          </w:tcPr>
          <w:p w14:paraId="0FD3D1F4" w14:textId="76742495" w:rsidR="222F9208" w:rsidRDefault="222F9208" w:rsidP="4E7F2B8A">
            <w:pPr>
              <w:rPr>
                <w:sz w:val="16"/>
                <w:szCs w:val="16"/>
              </w:rPr>
            </w:pPr>
          </w:p>
        </w:tc>
        <w:tc>
          <w:tcPr>
            <w:tcW w:w="1790" w:type="dxa"/>
          </w:tcPr>
          <w:p w14:paraId="09431211" w14:textId="48974D6D" w:rsidR="00422EBD" w:rsidRPr="00422EBD" w:rsidRDefault="00422EBD" w:rsidP="678FD329">
            <w:pPr>
              <w:rPr>
                <w:sz w:val="20"/>
                <w:szCs w:val="20"/>
              </w:rPr>
            </w:pPr>
          </w:p>
        </w:tc>
        <w:tc>
          <w:tcPr>
            <w:tcW w:w="5616" w:type="dxa"/>
          </w:tcPr>
          <w:p w14:paraId="1AC78CEF" w14:textId="331A9D14" w:rsidR="00C270E5" w:rsidRDefault="00C270E5" w:rsidP="093B998F">
            <w:pPr>
              <w:spacing w:line="259" w:lineRule="auto"/>
              <w:rPr>
                <w:sz w:val="22"/>
                <w:szCs w:val="22"/>
              </w:rPr>
            </w:pPr>
          </w:p>
        </w:tc>
      </w:tr>
      <w:tr w:rsidR="00C270E5" w14:paraId="6B81E34E" w14:textId="77777777" w:rsidTr="401FD3DB">
        <w:tc>
          <w:tcPr>
            <w:tcW w:w="4246" w:type="dxa"/>
          </w:tcPr>
          <w:p w14:paraId="37530EC5" w14:textId="25C20267" w:rsidR="00C270E5" w:rsidRDefault="02AE13EE" w:rsidP="00EE3D67">
            <w:pPr>
              <w:pStyle w:val="ListParagraph"/>
              <w:numPr>
                <w:ilvl w:val="0"/>
                <w:numId w:val="46"/>
              </w:numPr>
            </w:pPr>
            <w:r w:rsidRPr="1A43C556">
              <w:t>AoLE leads develop action plans and monitor progress/breadth of their subject with evidence.</w:t>
            </w:r>
          </w:p>
        </w:tc>
        <w:tc>
          <w:tcPr>
            <w:tcW w:w="1129" w:type="dxa"/>
          </w:tcPr>
          <w:p w14:paraId="0C48C85B" w14:textId="3D7BF3A0" w:rsidR="00C270E5" w:rsidRPr="00422EBD" w:rsidRDefault="02AE13EE" w:rsidP="1A43C556">
            <w:pPr>
              <w:rPr>
                <w:sz w:val="20"/>
                <w:szCs w:val="20"/>
              </w:rPr>
            </w:pPr>
            <w:r w:rsidRPr="1A43C556">
              <w:rPr>
                <w:sz w:val="20"/>
                <w:szCs w:val="20"/>
              </w:rPr>
              <w:t>C</w:t>
            </w:r>
            <w:r w:rsidR="5FA1177E" w:rsidRPr="1A43C556">
              <w:rPr>
                <w:sz w:val="20"/>
                <w:szCs w:val="20"/>
              </w:rPr>
              <w:t>P</w:t>
            </w:r>
          </w:p>
          <w:p w14:paraId="27CCD83B" w14:textId="53E58F9D" w:rsidR="00C270E5" w:rsidRPr="00422EBD" w:rsidRDefault="02AE13EE" w:rsidP="3B649017">
            <w:pPr>
              <w:rPr>
                <w:sz w:val="20"/>
                <w:szCs w:val="20"/>
              </w:rPr>
            </w:pPr>
            <w:r w:rsidRPr="1A43C556">
              <w:rPr>
                <w:sz w:val="20"/>
                <w:szCs w:val="20"/>
              </w:rPr>
              <w:t>AoLE leads</w:t>
            </w:r>
          </w:p>
        </w:tc>
        <w:tc>
          <w:tcPr>
            <w:tcW w:w="1785" w:type="dxa"/>
          </w:tcPr>
          <w:p w14:paraId="3FB3F66B" w14:textId="08E44027" w:rsidR="4E7F2B8A" w:rsidRDefault="02AE13EE" w:rsidP="1A43C556">
            <w:pPr>
              <w:spacing w:line="259" w:lineRule="auto"/>
              <w:rPr>
                <w:sz w:val="20"/>
                <w:szCs w:val="20"/>
              </w:rPr>
            </w:pPr>
            <w:r w:rsidRPr="1A43C556">
              <w:rPr>
                <w:sz w:val="20"/>
                <w:szCs w:val="20"/>
              </w:rPr>
              <w:t>1 x monitoring per term although Maths &amp; Lit maybe more. First monitoring done by end of Autumn term</w:t>
            </w:r>
          </w:p>
        </w:tc>
        <w:tc>
          <w:tcPr>
            <w:tcW w:w="1790" w:type="dxa"/>
          </w:tcPr>
          <w:p w14:paraId="53812F43" w14:textId="655D17F7" w:rsidR="00D56B66" w:rsidRPr="00422EBD" w:rsidRDefault="0DA46C3B" w:rsidP="3B649017">
            <w:pPr>
              <w:rPr>
                <w:sz w:val="20"/>
                <w:szCs w:val="20"/>
              </w:rPr>
            </w:pPr>
            <w:r w:rsidRPr="1A43C556">
              <w:rPr>
                <w:sz w:val="20"/>
                <w:szCs w:val="20"/>
              </w:rPr>
              <w:t>Use of consistent proforma to draw up action plan and then begin monitoring.</w:t>
            </w:r>
          </w:p>
        </w:tc>
        <w:tc>
          <w:tcPr>
            <w:tcW w:w="5616" w:type="dxa"/>
          </w:tcPr>
          <w:p w14:paraId="642982A1" w14:textId="6391ED09" w:rsidR="00C270E5" w:rsidRDefault="67D6640E" w:rsidP="15058D80">
            <w:pPr>
              <w:spacing w:line="259" w:lineRule="auto"/>
              <w:rPr>
                <w:i/>
                <w:iCs/>
                <w:sz w:val="20"/>
                <w:szCs w:val="20"/>
              </w:rPr>
            </w:pPr>
            <w:r w:rsidRPr="15058D80">
              <w:rPr>
                <w:i/>
                <w:iCs/>
                <w:sz w:val="20"/>
                <w:szCs w:val="20"/>
              </w:rPr>
              <w:t>Action plans all created in Autumn term.</w:t>
            </w:r>
            <w:r w:rsidR="2A2DC39E" w:rsidRPr="15058D80">
              <w:rPr>
                <w:i/>
                <w:iCs/>
                <w:sz w:val="20"/>
                <w:szCs w:val="20"/>
              </w:rPr>
              <w:t xml:space="preserve"> </w:t>
            </w:r>
            <w:r w:rsidR="7EAB9E48" w:rsidRPr="15058D80">
              <w:rPr>
                <w:i/>
                <w:iCs/>
                <w:sz w:val="20"/>
                <w:szCs w:val="20"/>
              </w:rPr>
              <w:t>The monitoring wi</w:t>
            </w:r>
            <w:r w:rsidR="16BA28E9" w:rsidRPr="15058D80">
              <w:rPr>
                <w:i/>
                <w:iCs/>
                <w:sz w:val="20"/>
                <w:szCs w:val="20"/>
              </w:rPr>
              <w:t>ll</w:t>
            </w:r>
            <w:r w:rsidR="7EAB9E48" w:rsidRPr="15058D80">
              <w:rPr>
                <w:i/>
                <w:iCs/>
                <w:sz w:val="20"/>
                <w:szCs w:val="20"/>
              </w:rPr>
              <w:t xml:space="preserve"> highlight the breadth of the curriculum and progres</w:t>
            </w:r>
            <w:r w:rsidR="63AC2630" w:rsidRPr="15058D80">
              <w:rPr>
                <w:i/>
                <w:iCs/>
                <w:sz w:val="20"/>
                <w:szCs w:val="20"/>
              </w:rPr>
              <w:t>s in subject (with evidence). Feedback will be given to staff.</w:t>
            </w:r>
          </w:p>
          <w:p w14:paraId="1B36730C" w14:textId="0B8729D0" w:rsidR="00C270E5" w:rsidRDefault="00EE3D67" w:rsidP="077C4C61">
            <w:pPr>
              <w:spacing w:line="259" w:lineRule="auto"/>
              <w:rPr>
                <w:sz w:val="20"/>
                <w:szCs w:val="20"/>
              </w:rPr>
            </w:pPr>
            <w:hyperlink r:id="rId26">
              <w:r w:rsidR="06BE5EAD" w:rsidRPr="383472E2">
                <w:rPr>
                  <w:rStyle w:val="Hyperlink"/>
                  <w:sz w:val="20"/>
                  <w:szCs w:val="20"/>
                </w:rPr>
                <w:t>AoLE Action plan LLC 2025-2026.docx</w:t>
              </w:r>
            </w:hyperlink>
          </w:p>
          <w:p w14:paraId="16F57911" w14:textId="65AE51E0" w:rsidR="35046B1C" w:rsidRDefault="00EE3D67" w:rsidP="383472E2">
            <w:pPr>
              <w:spacing w:line="259" w:lineRule="auto"/>
              <w:rPr>
                <w:sz w:val="22"/>
                <w:szCs w:val="22"/>
              </w:rPr>
            </w:pPr>
            <w:hyperlink r:id="rId27">
              <w:r w:rsidR="35046B1C" w:rsidRPr="383472E2">
                <w:rPr>
                  <w:rStyle w:val="Hyperlink"/>
                  <w:sz w:val="22"/>
                  <w:szCs w:val="22"/>
                </w:rPr>
                <w:t>AoLE Action Numeracy.docx</w:t>
              </w:r>
            </w:hyperlink>
          </w:p>
          <w:p w14:paraId="1C5877CD" w14:textId="2D170D69" w:rsidR="383472E2" w:rsidRDefault="383472E2" w:rsidP="383472E2">
            <w:pPr>
              <w:spacing w:line="259" w:lineRule="auto"/>
              <w:rPr>
                <w:sz w:val="20"/>
                <w:szCs w:val="20"/>
              </w:rPr>
            </w:pPr>
          </w:p>
          <w:p w14:paraId="25A7EB92" w14:textId="1609C720" w:rsidR="00C270E5" w:rsidRDefault="00EE3D67" w:rsidP="077C4C61">
            <w:pPr>
              <w:spacing w:line="259" w:lineRule="auto"/>
              <w:rPr>
                <w:sz w:val="20"/>
                <w:szCs w:val="20"/>
              </w:rPr>
            </w:pPr>
            <w:hyperlink r:id="rId28">
              <w:r w:rsidR="0BB77015" w:rsidRPr="077C4C61">
                <w:rPr>
                  <w:rStyle w:val="Hyperlink"/>
                  <w:sz w:val="20"/>
                  <w:szCs w:val="20"/>
                </w:rPr>
                <w:t>Science and Technology Action plan 2025-2026.docx</w:t>
              </w:r>
            </w:hyperlink>
          </w:p>
          <w:p w14:paraId="50EC76C5" w14:textId="4B833F80" w:rsidR="00C270E5" w:rsidRDefault="00EE3D67" w:rsidP="077C4C61">
            <w:pPr>
              <w:spacing w:line="259" w:lineRule="auto"/>
              <w:rPr>
                <w:rFonts w:ascii="Segoe UI" w:eastAsia="Segoe UI" w:hAnsi="Segoe UI" w:cs="Segoe UI"/>
                <w:sz w:val="18"/>
                <w:szCs w:val="18"/>
              </w:rPr>
            </w:pPr>
            <w:hyperlink r:id="rId29">
              <w:r w:rsidR="5BFB40D2" w:rsidRPr="077C4C61">
                <w:rPr>
                  <w:rStyle w:val="Hyperlink"/>
                  <w:rFonts w:ascii="Segoe UI" w:eastAsia="Segoe UI" w:hAnsi="Segoe UI" w:cs="Segoe UI"/>
                  <w:sz w:val="18"/>
                  <w:szCs w:val="18"/>
                </w:rPr>
                <w:t>AoLE Action Numeracy.docx</w:t>
              </w:r>
            </w:hyperlink>
          </w:p>
          <w:p w14:paraId="54D6F797" w14:textId="3259CE71" w:rsidR="00C270E5" w:rsidRDefault="00EE3D67" w:rsidP="077C4C61">
            <w:pPr>
              <w:spacing w:line="259" w:lineRule="auto"/>
              <w:rPr>
                <w:rFonts w:ascii="Segoe UI" w:eastAsia="Segoe UI" w:hAnsi="Segoe UI" w:cs="Segoe UI"/>
                <w:sz w:val="18"/>
                <w:szCs w:val="18"/>
              </w:rPr>
            </w:pPr>
            <w:hyperlink r:id="rId30">
              <w:r w:rsidR="5BFB40D2" w:rsidRPr="0C202D13">
                <w:rPr>
                  <w:rStyle w:val="Hyperlink"/>
                  <w:rFonts w:ascii="Segoe UI" w:eastAsia="Segoe UI" w:hAnsi="Segoe UI" w:cs="Segoe UI"/>
                  <w:sz w:val="18"/>
                  <w:szCs w:val="18"/>
                </w:rPr>
                <w:t>Action plan 2025-26.docx</w:t>
              </w:r>
            </w:hyperlink>
          </w:p>
          <w:p w14:paraId="14A7E96F" w14:textId="701626BF" w:rsidR="186DB04F" w:rsidRDefault="00EE3D67" w:rsidP="0C202D13">
            <w:pPr>
              <w:spacing w:line="259" w:lineRule="auto"/>
              <w:rPr>
                <w:rFonts w:ascii="Segoe UI" w:eastAsia="Segoe UI" w:hAnsi="Segoe UI" w:cs="Segoe UI"/>
                <w:sz w:val="18"/>
                <w:szCs w:val="18"/>
              </w:rPr>
            </w:pPr>
            <w:hyperlink r:id="rId31">
              <w:r w:rsidR="186DB04F" w:rsidRPr="0C202D13">
                <w:rPr>
                  <w:rStyle w:val="Hyperlink"/>
                  <w:rFonts w:ascii="Segoe UI" w:eastAsia="Segoe UI" w:hAnsi="Segoe UI" w:cs="Segoe UI"/>
                  <w:sz w:val="18"/>
                  <w:szCs w:val="18"/>
                </w:rPr>
                <w:t>AoLE Action plan 2025.docx</w:t>
              </w:r>
            </w:hyperlink>
          </w:p>
          <w:p w14:paraId="2A1534A6" w14:textId="17824D8B" w:rsidR="00C270E5" w:rsidRDefault="00EE3D67" w:rsidP="077C4C61">
            <w:pPr>
              <w:spacing w:line="259" w:lineRule="auto"/>
              <w:rPr>
                <w:rFonts w:ascii="Segoe UI" w:eastAsia="Segoe UI" w:hAnsi="Segoe UI" w:cs="Segoe UI"/>
                <w:sz w:val="18"/>
                <w:szCs w:val="18"/>
              </w:rPr>
            </w:pPr>
            <w:hyperlink r:id="rId32">
              <w:r w:rsidR="2C16583E" w:rsidRPr="077C4C61">
                <w:rPr>
                  <w:rStyle w:val="Hyperlink"/>
                  <w:rFonts w:ascii="Segoe UI" w:eastAsia="Segoe UI" w:hAnsi="Segoe UI" w:cs="Segoe UI"/>
                  <w:sz w:val="18"/>
                  <w:szCs w:val="18"/>
                </w:rPr>
                <w:t>AoLE 2025-26</w:t>
              </w:r>
            </w:hyperlink>
          </w:p>
          <w:p w14:paraId="51A01B1D" w14:textId="5EE11D46" w:rsidR="00C270E5" w:rsidRDefault="00C270E5" w:rsidP="077C4C61">
            <w:pPr>
              <w:spacing w:line="259" w:lineRule="auto"/>
              <w:rPr>
                <w:rFonts w:ascii="Segoe UI" w:eastAsia="Segoe UI" w:hAnsi="Segoe UI" w:cs="Segoe UI"/>
                <w:sz w:val="18"/>
                <w:szCs w:val="18"/>
              </w:rPr>
            </w:pPr>
          </w:p>
        </w:tc>
      </w:tr>
      <w:tr w:rsidR="063D6D88" w14:paraId="30043BC2" w14:textId="77777777" w:rsidTr="401FD3DB">
        <w:tc>
          <w:tcPr>
            <w:tcW w:w="4246" w:type="dxa"/>
          </w:tcPr>
          <w:p w14:paraId="548FEAF6" w14:textId="0FD62F63" w:rsidR="063D6D88" w:rsidRDefault="02AE13EE" w:rsidP="00EE3D67">
            <w:pPr>
              <w:pStyle w:val="ListParagraph"/>
              <w:numPr>
                <w:ilvl w:val="0"/>
                <w:numId w:val="46"/>
              </w:numPr>
            </w:pPr>
            <w:r w:rsidRPr="1A43C556">
              <w:t>CP to work alongside new AOLE Science &amp; tech to develop action plan and monitor</w:t>
            </w:r>
          </w:p>
        </w:tc>
        <w:tc>
          <w:tcPr>
            <w:tcW w:w="1129" w:type="dxa"/>
          </w:tcPr>
          <w:p w14:paraId="7AAE5619" w14:textId="39C4AF8E" w:rsidR="063D6D88" w:rsidRDefault="32C119B0" w:rsidP="1A43C556">
            <w:pPr>
              <w:rPr>
                <w:sz w:val="20"/>
                <w:szCs w:val="20"/>
              </w:rPr>
            </w:pPr>
            <w:r w:rsidRPr="1A43C556">
              <w:rPr>
                <w:sz w:val="20"/>
                <w:szCs w:val="20"/>
              </w:rPr>
              <w:t>CP</w:t>
            </w:r>
          </w:p>
          <w:p w14:paraId="689BB5A9" w14:textId="2A226BB2" w:rsidR="063D6D88" w:rsidRDefault="32C119B0" w:rsidP="06B9E289">
            <w:pPr>
              <w:rPr>
                <w:sz w:val="20"/>
                <w:szCs w:val="20"/>
              </w:rPr>
            </w:pPr>
            <w:r w:rsidRPr="1A43C556">
              <w:rPr>
                <w:sz w:val="20"/>
                <w:szCs w:val="20"/>
              </w:rPr>
              <w:t>EC</w:t>
            </w:r>
          </w:p>
        </w:tc>
        <w:tc>
          <w:tcPr>
            <w:tcW w:w="1785" w:type="dxa"/>
          </w:tcPr>
          <w:p w14:paraId="421397E2" w14:textId="05DBAF2A" w:rsidR="063D6D88" w:rsidRDefault="32C119B0" w:rsidP="06B9E289">
            <w:pPr>
              <w:rPr>
                <w:sz w:val="20"/>
                <w:szCs w:val="20"/>
              </w:rPr>
            </w:pPr>
            <w:r w:rsidRPr="1A43C556">
              <w:rPr>
                <w:sz w:val="20"/>
                <w:szCs w:val="20"/>
              </w:rPr>
              <w:t xml:space="preserve">Action plan to be drawn up by </w:t>
            </w:r>
            <w:r w:rsidR="0A8F9AFF" w:rsidRPr="1A43C556">
              <w:rPr>
                <w:sz w:val="20"/>
                <w:szCs w:val="20"/>
              </w:rPr>
              <w:t xml:space="preserve">October </w:t>
            </w:r>
            <w:r w:rsidRPr="1A43C556">
              <w:rPr>
                <w:sz w:val="20"/>
                <w:szCs w:val="20"/>
              </w:rPr>
              <w:t>half term</w:t>
            </w:r>
          </w:p>
        </w:tc>
        <w:tc>
          <w:tcPr>
            <w:tcW w:w="1790" w:type="dxa"/>
          </w:tcPr>
          <w:p w14:paraId="1CCA783E" w14:textId="3983E1C3" w:rsidR="063D6D88" w:rsidRDefault="716DC41F" w:rsidP="06B9E289">
            <w:pPr>
              <w:rPr>
                <w:sz w:val="20"/>
                <w:szCs w:val="20"/>
              </w:rPr>
            </w:pPr>
            <w:r w:rsidRPr="43872E81">
              <w:rPr>
                <w:sz w:val="20"/>
                <w:szCs w:val="20"/>
              </w:rPr>
              <w:t xml:space="preserve">Although the proforma and actions will be the same as the other AoLEs, EC is new to </w:t>
            </w:r>
            <w:r w:rsidR="30A357AD" w:rsidRPr="43872E81">
              <w:rPr>
                <w:sz w:val="20"/>
                <w:szCs w:val="20"/>
              </w:rPr>
              <w:t>the</w:t>
            </w:r>
            <w:r w:rsidRPr="43872E81">
              <w:rPr>
                <w:sz w:val="20"/>
                <w:szCs w:val="20"/>
              </w:rPr>
              <w:t xml:space="preserve"> role and will need more support</w:t>
            </w:r>
            <w:r w:rsidR="52603293" w:rsidRPr="43872E81">
              <w:rPr>
                <w:sz w:val="20"/>
                <w:szCs w:val="20"/>
              </w:rPr>
              <w:t>.</w:t>
            </w:r>
          </w:p>
        </w:tc>
        <w:tc>
          <w:tcPr>
            <w:tcW w:w="5616" w:type="dxa"/>
          </w:tcPr>
          <w:p w14:paraId="4CC9F1F1" w14:textId="5EF3931D" w:rsidR="063D6D88" w:rsidRDefault="66503405" w:rsidP="15058D80">
            <w:pPr>
              <w:spacing w:line="259" w:lineRule="auto"/>
              <w:rPr>
                <w:i/>
                <w:iCs/>
                <w:sz w:val="20"/>
                <w:szCs w:val="20"/>
              </w:rPr>
            </w:pPr>
            <w:r w:rsidRPr="15058D80">
              <w:rPr>
                <w:i/>
                <w:iCs/>
                <w:sz w:val="20"/>
                <w:szCs w:val="20"/>
              </w:rPr>
              <w:t>The monitoring wi</w:t>
            </w:r>
            <w:r w:rsidR="10792FE6" w:rsidRPr="15058D80">
              <w:rPr>
                <w:i/>
                <w:iCs/>
                <w:sz w:val="20"/>
                <w:szCs w:val="20"/>
              </w:rPr>
              <w:t>ll</w:t>
            </w:r>
            <w:r w:rsidRPr="15058D80">
              <w:rPr>
                <w:i/>
                <w:iCs/>
                <w:sz w:val="20"/>
                <w:szCs w:val="20"/>
              </w:rPr>
              <w:t xml:space="preserve"> highlight the breadth of the S&amp;T curriculum and progress in subject (with evidence). Feedback will be given to staff.</w:t>
            </w:r>
          </w:p>
          <w:p w14:paraId="0421F4EE" w14:textId="1E5FE2F8" w:rsidR="063D6D88" w:rsidRDefault="00EE3D67" w:rsidP="077C4C61">
            <w:pPr>
              <w:spacing w:line="259" w:lineRule="auto"/>
              <w:rPr>
                <w:sz w:val="20"/>
                <w:szCs w:val="20"/>
              </w:rPr>
            </w:pPr>
            <w:hyperlink r:id="rId33">
              <w:r w:rsidR="5576C95F" w:rsidRPr="077C4C61">
                <w:rPr>
                  <w:rStyle w:val="Hyperlink"/>
                  <w:sz w:val="20"/>
                  <w:szCs w:val="20"/>
                </w:rPr>
                <w:t>Science and Technology Action plan 2025-2026.docx</w:t>
              </w:r>
            </w:hyperlink>
          </w:p>
          <w:p w14:paraId="5712060E" w14:textId="70EBF9C2" w:rsidR="063D6D88" w:rsidRDefault="00EE3D67" w:rsidP="077C4C61">
            <w:pPr>
              <w:spacing w:line="259" w:lineRule="auto"/>
              <w:rPr>
                <w:sz w:val="20"/>
                <w:szCs w:val="20"/>
              </w:rPr>
            </w:pPr>
            <w:hyperlink r:id="rId34">
              <w:r w:rsidR="30126F56" w:rsidRPr="077C4C61">
                <w:rPr>
                  <w:rStyle w:val="Hyperlink"/>
                  <w:sz w:val="20"/>
                  <w:szCs w:val="20"/>
                </w:rPr>
                <w:t>Science AoLE 2025-26</w:t>
              </w:r>
            </w:hyperlink>
          </w:p>
        </w:tc>
      </w:tr>
      <w:tr w:rsidR="7A4DB32C" w14:paraId="396E5351" w14:textId="77777777" w:rsidTr="401FD3DB">
        <w:trPr>
          <w:trHeight w:val="300"/>
        </w:trPr>
        <w:tc>
          <w:tcPr>
            <w:tcW w:w="4246" w:type="dxa"/>
          </w:tcPr>
          <w:p w14:paraId="2438F2B2" w14:textId="151A169C" w:rsidR="6CBDAEDE" w:rsidRDefault="6C2B76C4" w:rsidP="383472E2">
            <w:pPr>
              <w:spacing w:line="257" w:lineRule="auto"/>
            </w:pPr>
            <w:r w:rsidRPr="383472E2">
              <w:rPr>
                <w:b/>
                <w:bCs/>
              </w:rPr>
              <w:t>Implement a new TLR structure and coaching model</w:t>
            </w:r>
          </w:p>
          <w:p w14:paraId="268D29A4" w14:textId="0E90AE86" w:rsidR="6CBDAEDE" w:rsidRDefault="6CBDAEDE" w:rsidP="30EA9641">
            <w:pPr>
              <w:pStyle w:val="ListParagraph"/>
              <w:ind w:left="0"/>
              <w:rPr>
                <w:rFonts w:ascii="Calibri" w:eastAsia="Calibri" w:hAnsi="Calibri" w:cs="Calibri"/>
                <w:b/>
                <w:bCs/>
              </w:rPr>
            </w:pPr>
          </w:p>
        </w:tc>
        <w:tc>
          <w:tcPr>
            <w:tcW w:w="1129" w:type="dxa"/>
            <w:shd w:val="clear" w:color="auto" w:fill="DAE8F8"/>
          </w:tcPr>
          <w:p w14:paraId="1314FAD1" w14:textId="5CBA1E7D" w:rsidR="7A4DB32C" w:rsidRDefault="7A4DB32C" w:rsidP="7A4DB32C">
            <w:pPr>
              <w:rPr>
                <w:sz w:val="20"/>
                <w:szCs w:val="20"/>
              </w:rPr>
            </w:pPr>
          </w:p>
        </w:tc>
        <w:tc>
          <w:tcPr>
            <w:tcW w:w="1785" w:type="dxa"/>
            <w:shd w:val="clear" w:color="auto" w:fill="DAE8F8"/>
          </w:tcPr>
          <w:p w14:paraId="2EFC7170" w14:textId="6C56350E" w:rsidR="7A4DB32C" w:rsidRDefault="7A4DB32C" w:rsidP="7A4DB32C">
            <w:pPr>
              <w:rPr>
                <w:sz w:val="20"/>
                <w:szCs w:val="20"/>
              </w:rPr>
            </w:pPr>
          </w:p>
        </w:tc>
        <w:tc>
          <w:tcPr>
            <w:tcW w:w="1790" w:type="dxa"/>
            <w:shd w:val="clear" w:color="auto" w:fill="DAE8F8"/>
          </w:tcPr>
          <w:p w14:paraId="0B5D8594" w14:textId="7CBCBA62" w:rsidR="7A4DB32C" w:rsidRDefault="7A4DB32C" w:rsidP="7A4DB32C">
            <w:pPr>
              <w:rPr>
                <w:sz w:val="20"/>
                <w:szCs w:val="20"/>
              </w:rPr>
            </w:pPr>
          </w:p>
        </w:tc>
        <w:tc>
          <w:tcPr>
            <w:tcW w:w="5616" w:type="dxa"/>
            <w:shd w:val="clear" w:color="auto" w:fill="DAE8F8"/>
          </w:tcPr>
          <w:p w14:paraId="75A3CB6B" w14:textId="5E4ED12C" w:rsidR="7A4DB32C" w:rsidRDefault="7A4DB32C" w:rsidP="21BF5BD5">
            <w:pPr>
              <w:spacing w:line="259" w:lineRule="auto"/>
              <w:rPr>
                <w:color w:val="00B050"/>
                <w:sz w:val="20"/>
                <w:szCs w:val="20"/>
              </w:rPr>
            </w:pPr>
          </w:p>
        </w:tc>
      </w:tr>
      <w:tr w:rsidR="7A4DB32C" w14:paraId="0097DFC4" w14:textId="77777777" w:rsidTr="401FD3DB">
        <w:trPr>
          <w:trHeight w:val="300"/>
        </w:trPr>
        <w:tc>
          <w:tcPr>
            <w:tcW w:w="4246" w:type="dxa"/>
          </w:tcPr>
          <w:p w14:paraId="1B98D87F" w14:textId="0AA3EB37" w:rsidR="6CBDAEDE" w:rsidRDefault="7865EA0E" w:rsidP="00EE3D67">
            <w:pPr>
              <w:pStyle w:val="ListParagraph"/>
              <w:numPr>
                <w:ilvl w:val="0"/>
                <w:numId w:val="45"/>
              </w:numPr>
            </w:pPr>
            <w:r w:rsidRPr="1A43C556">
              <w:t>Interview and appoint 3 new TLR positions- 2 x Progression Step leads. 1 x Community lead</w:t>
            </w:r>
          </w:p>
        </w:tc>
        <w:tc>
          <w:tcPr>
            <w:tcW w:w="1129" w:type="dxa"/>
          </w:tcPr>
          <w:p w14:paraId="66ED0B07" w14:textId="277C84AE" w:rsidR="7A4DB32C" w:rsidRDefault="7865EA0E" w:rsidP="1A43C556">
            <w:pPr>
              <w:rPr>
                <w:sz w:val="20"/>
                <w:szCs w:val="20"/>
              </w:rPr>
            </w:pPr>
            <w:r w:rsidRPr="1A43C556">
              <w:rPr>
                <w:sz w:val="20"/>
                <w:szCs w:val="20"/>
              </w:rPr>
              <w:t>RH</w:t>
            </w:r>
          </w:p>
          <w:p w14:paraId="1205FBA7" w14:textId="7408F324" w:rsidR="7A4DB32C" w:rsidRDefault="7865EA0E" w:rsidP="7A4DB32C">
            <w:pPr>
              <w:rPr>
                <w:sz w:val="20"/>
                <w:szCs w:val="20"/>
              </w:rPr>
            </w:pPr>
            <w:r w:rsidRPr="1A43C556">
              <w:rPr>
                <w:sz w:val="20"/>
                <w:szCs w:val="20"/>
              </w:rPr>
              <w:t>CoG</w:t>
            </w:r>
          </w:p>
        </w:tc>
        <w:tc>
          <w:tcPr>
            <w:tcW w:w="1785" w:type="dxa"/>
          </w:tcPr>
          <w:p w14:paraId="176B1614" w14:textId="7C6324B8" w:rsidR="7A4DB32C" w:rsidRDefault="7865EA0E" w:rsidP="7A4DB32C">
            <w:pPr>
              <w:rPr>
                <w:sz w:val="20"/>
                <w:szCs w:val="20"/>
              </w:rPr>
            </w:pPr>
            <w:r w:rsidRPr="1A43C556">
              <w:rPr>
                <w:sz w:val="20"/>
                <w:szCs w:val="20"/>
              </w:rPr>
              <w:t>12</w:t>
            </w:r>
            <w:r w:rsidRPr="1A43C556">
              <w:rPr>
                <w:sz w:val="20"/>
                <w:szCs w:val="20"/>
                <w:vertAlign w:val="superscript"/>
              </w:rPr>
              <w:t>th</w:t>
            </w:r>
            <w:r w:rsidRPr="1A43C556">
              <w:rPr>
                <w:sz w:val="20"/>
                <w:szCs w:val="20"/>
              </w:rPr>
              <w:t xml:space="preserve"> September 2025</w:t>
            </w:r>
          </w:p>
        </w:tc>
        <w:tc>
          <w:tcPr>
            <w:tcW w:w="1790" w:type="dxa"/>
          </w:tcPr>
          <w:p w14:paraId="671C9775" w14:textId="34D62CD4" w:rsidR="7A4DB32C" w:rsidRDefault="7865EA0E" w:rsidP="7A4DB32C">
            <w:pPr>
              <w:rPr>
                <w:sz w:val="20"/>
                <w:szCs w:val="20"/>
              </w:rPr>
            </w:pPr>
            <w:r w:rsidRPr="1A43C556">
              <w:rPr>
                <w:sz w:val="20"/>
                <w:szCs w:val="20"/>
              </w:rPr>
              <w:t>Interviewing for the TLRs will build capacity in the management system.</w:t>
            </w:r>
          </w:p>
        </w:tc>
        <w:tc>
          <w:tcPr>
            <w:tcW w:w="5616" w:type="dxa"/>
          </w:tcPr>
          <w:p w14:paraId="3C3D43C5" w14:textId="2EA76DAE" w:rsidR="7A4DB32C" w:rsidRDefault="1AE988F8" w:rsidP="093B998F">
            <w:pPr>
              <w:rPr>
                <w:i/>
                <w:iCs/>
                <w:sz w:val="20"/>
                <w:szCs w:val="20"/>
              </w:rPr>
            </w:pPr>
            <w:r w:rsidRPr="093B998F">
              <w:rPr>
                <w:i/>
                <w:iCs/>
                <w:sz w:val="20"/>
                <w:szCs w:val="20"/>
              </w:rPr>
              <w:t>TLRs appointed</w:t>
            </w:r>
          </w:p>
          <w:p w14:paraId="26CD2154" w14:textId="7C816422" w:rsidR="7A4DB32C" w:rsidRDefault="19CB7CF1" w:rsidP="093B998F">
            <w:pPr>
              <w:rPr>
                <w:b/>
                <w:bCs/>
                <w:sz w:val="20"/>
                <w:szCs w:val="20"/>
              </w:rPr>
            </w:pPr>
            <w:r w:rsidRPr="093B998F">
              <w:rPr>
                <w:b/>
                <w:bCs/>
                <w:sz w:val="20"/>
                <w:szCs w:val="20"/>
              </w:rPr>
              <w:t>12</w:t>
            </w:r>
            <w:r w:rsidRPr="093B998F">
              <w:rPr>
                <w:b/>
                <w:bCs/>
                <w:sz w:val="20"/>
                <w:szCs w:val="20"/>
                <w:vertAlign w:val="superscript"/>
              </w:rPr>
              <w:t>th</w:t>
            </w:r>
            <w:r w:rsidRPr="093B998F">
              <w:rPr>
                <w:b/>
                <w:bCs/>
                <w:sz w:val="20"/>
                <w:szCs w:val="20"/>
              </w:rPr>
              <w:t xml:space="preserve"> September – interviews taken place and staff appointed</w:t>
            </w:r>
          </w:p>
        </w:tc>
      </w:tr>
      <w:tr w:rsidR="7A4DB32C" w14:paraId="23CC923F" w14:textId="77777777" w:rsidTr="401FD3DB">
        <w:trPr>
          <w:trHeight w:val="300"/>
        </w:trPr>
        <w:tc>
          <w:tcPr>
            <w:tcW w:w="4246" w:type="dxa"/>
          </w:tcPr>
          <w:p w14:paraId="68F4047D" w14:textId="208449E7" w:rsidR="6CBDAEDE" w:rsidRDefault="7865EA0E" w:rsidP="00EE3D67">
            <w:pPr>
              <w:pStyle w:val="ListParagraph"/>
              <w:numPr>
                <w:ilvl w:val="0"/>
                <w:numId w:val="45"/>
              </w:numPr>
            </w:pPr>
            <w:r w:rsidRPr="4DB8E1A5">
              <w:t xml:space="preserve">TLR coaching and support </w:t>
            </w:r>
            <w:r w:rsidR="79D90346" w:rsidRPr="4DB8E1A5">
              <w:t>on a</w:t>
            </w:r>
            <w:r w:rsidRPr="4DB8E1A5">
              <w:t xml:space="preserve"> rolling basis.</w:t>
            </w:r>
          </w:p>
        </w:tc>
        <w:tc>
          <w:tcPr>
            <w:tcW w:w="1129" w:type="dxa"/>
          </w:tcPr>
          <w:p w14:paraId="484C5FFF" w14:textId="27F4FDF0" w:rsidR="7A4DB32C" w:rsidRDefault="7865EA0E" w:rsidP="1A43C556">
            <w:pPr>
              <w:rPr>
                <w:sz w:val="20"/>
                <w:szCs w:val="20"/>
              </w:rPr>
            </w:pPr>
            <w:r w:rsidRPr="1A43C556">
              <w:rPr>
                <w:sz w:val="20"/>
                <w:szCs w:val="20"/>
              </w:rPr>
              <w:t>RH/CP</w:t>
            </w:r>
          </w:p>
          <w:p w14:paraId="5902D794" w14:textId="00AA5552" w:rsidR="7A4DB32C" w:rsidRDefault="7865EA0E" w:rsidP="7A4DB32C">
            <w:pPr>
              <w:rPr>
                <w:sz w:val="20"/>
                <w:szCs w:val="20"/>
              </w:rPr>
            </w:pPr>
            <w:r w:rsidRPr="1A43C556">
              <w:rPr>
                <w:sz w:val="20"/>
                <w:szCs w:val="20"/>
              </w:rPr>
              <w:t>TLRs</w:t>
            </w:r>
          </w:p>
        </w:tc>
        <w:tc>
          <w:tcPr>
            <w:tcW w:w="1785" w:type="dxa"/>
          </w:tcPr>
          <w:p w14:paraId="6BF37F64" w14:textId="468BE857" w:rsidR="7A4DB32C" w:rsidRDefault="7865EA0E" w:rsidP="7A4DB32C">
            <w:pPr>
              <w:rPr>
                <w:sz w:val="20"/>
                <w:szCs w:val="20"/>
              </w:rPr>
            </w:pPr>
            <w:r w:rsidRPr="1A43C556">
              <w:rPr>
                <w:sz w:val="20"/>
                <w:szCs w:val="20"/>
              </w:rPr>
              <w:t>Starting once interviews are done from 12</w:t>
            </w:r>
            <w:r w:rsidRPr="1A43C556">
              <w:rPr>
                <w:sz w:val="20"/>
                <w:szCs w:val="20"/>
                <w:vertAlign w:val="superscript"/>
              </w:rPr>
              <w:t>th</w:t>
            </w:r>
            <w:r w:rsidRPr="1A43C556">
              <w:rPr>
                <w:sz w:val="20"/>
                <w:szCs w:val="20"/>
              </w:rPr>
              <w:t xml:space="preserve"> September</w:t>
            </w:r>
          </w:p>
        </w:tc>
        <w:tc>
          <w:tcPr>
            <w:tcW w:w="1790" w:type="dxa"/>
          </w:tcPr>
          <w:p w14:paraId="497BF116" w14:textId="023A7FBF" w:rsidR="7A4DB32C" w:rsidRDefault="7865EA0E" w:rsidP="7A4DB32C">
            <w:pPr>
              <w:rPr>
                <w:sz w:val="20"/>
                <w:szCs w:val="20"/>
              </w:rPr>
            </w:pPr>
            <w:r w:rsidRPr="4DB8E1A5">
              <w:rPr>
                <w:sz w:val="20"/>
                <w:szCs w:val="20"/>
              </w:rPr>
              <w:t xml:space="preserve">TLRs will have regular </w:t>
            </w:r>
            <w:r w:rsidR="46932C8F" w:rsidRPr="4DB8E1A5">
              <w:rPr>
                <w:sz w:val="20"/>
                <w:szCs w:val="20"/>
              </w:rPr>
              <w:t>non-contact</w:t>
            </w:r>
            <w:r w:rsidRPr="4DB8E1A5">
              <w:rPr>
                <w:sz w:val="20"/>
                <w:szCs w:val="20"/>
              </w:rPr>
              <w:t xml:space="preserve"> to monitor their PS or develop community links.</w:t>
            </w:r>
          </w:p>
        </w:tc>
        <w:tc>
          <w:tcPr>
            <w:tcW w:w="5616" w:type="dxa"/>
          </w:tcPr>
          <w:p w14:paraId="65342E48" w14:textId="31203B06" w:rsidR="7A4DB32C" w:rsidRDefault="1AE988F8" w:rsidP="1A43C556">
            <w:pPr>
              <w:rPr>
                <w:i/>
                <w:iCs/>
                <w:sz w:val="20"/>
                <w:szCs w:val="20"/>
              </w:rPr>
            </w:pPr>
            <w:r w:rsidRPr="093B998F">
              <w:rPr>
                <w:i/>
                <w:iCs/>
                <w:sz w:val="20"/>
                <w:szCs w:val="20"/>
              </w:rPr>
              <w:t>The TLRs will be PS leads and a community lead, building support and capacity in the system. Evidence of the effectiveness of this.</w:t>
            </w:r>
          </w:p>
          <w:p w14:paraId="6DF4E57C" w14:textId="2EFD4EBB" w:rsidR="7A4DB32C" w:rsidRDefault="00EE3D67" w:rsidP="383472E2">
            <w:pPr>
              <w:rPr>
                <w:sz w:val="20"/>
                <w:szCs w:val="20"/>
              </w:rPr>
            </w:pPr>
            <w:hyperlink r:id="rId35">
              <w:r w:rsidR="24BBB10A" w:rsidRPr="383472E2">
                <w:rPr>
                  <w:rStyle w:val="Hyperlink"/>
                  <w:sz w:val="20"/>
                  <w:szCs w:val="20"/>
                </w:rPr>
                <w:t>Management time rota.docx</w:t>
              </w:r>
            </w:hyperlink>
          </w:p>
          <w:p w14:paraId="5AF59201" w14:textId="2FAE7156" w:rsidR="7A4DB32C" w:rsidRDefault="2F5D2FEC" w:rsidP="383472E2">
            <w:pPr>
              <w:rPr>
                <w:sz w:val="20"/>
                <w:szCs w:val="20"/>
              </w:rPr>
            </w:pPr>
            <w:r w:rsidRPr="383472E2">
              <w:rPr>
                <w:sz w:val="20"/>
                <w:szCs w:val="20"/>
              </w:rPr>
              <w:t>Action plans linked below-</w:t>
            </w:r>
          </w:p>
          <w:p w14:paraId="58662017" w14:textId="24A7616C" w:rsidR="7A4DB32C" w:rsidRDefault="00EE3D67" w:rsidP="383472E2">
            <w:pPr>
              <w:rPr>
                <w:sz w:val="20"/>
                <w:szCs w:val="20"/>
              </w:rPr>
            </w:pPr>
            <w:hyperlink r:id="rId36">
              <w:r w:rsidR="2F5D2FEC" w:rsidRPr="383472E2">
                <w:rPr>
                  <w:rStyle w:val="Hyperlink"/>
                  <w:sz w:val="20"/>
                  <w:szCs w:val="20"/>
                </w:rPr>
                <w:t>Action plan - Autumn 2025.docx</w:t>
              </w:r>
            </w:hyperlink>
          </w:p>
          <w:p w14:paraId="2C5A0F06" w14:textId="407A3465" w:rsidR="7A4DB32C" w:rsidRDefault="00EE3D67" w:rsidP="383472E2">
            <w:pPr>
              <w:rPr>
                <w:sz w:val="20"/>
                <w:szCs w:val="20"/>
              </w:rPr>
            </w:pPr>
            <w:hyperlink r:id="rId37">
              <w:r w:rsidR="2F5D2FEC" w:rsidRPr="383472E2">
                <w:rPr>
                  <w:rStyle w:val="Hyperlink"/>
                  <w:sz w:val="20"/>
                  <w:szCs w:val="20"/>
                </w:rPr>
                <w:t>Action plan Prog 3.docx</w:t>
              </w:r>
            </w:hyperlink>
          </w:p>
          <w:p w14:paraId="2C4F0524" w14:textId="2BCA2CDD" w:rsidR="7A4DB32C" w:rsidRDefault="00EE3D67" w:rsidP="383472E2">
            <w:pPr>
              <w:rPr>
                <w:sz w:val="20"/>
                <w:szCs w:val="20"/>
              </w:rPr>
            </w:pPr>
            <w:hyperlink r:id="rId38">
              <w:r w:rsidR="2F5D2FEC" w:rsidRPr="383472E2">
                <w:rPr>
                  <w:rStyle w:val="Hyperlink"/>
                  <w:sz w:val="20"/>
                  <w:szCs w:val="20"/>
                </w:rPr>
                <w:t>Action plan master.docx</w:t>
              </w:r>
            </w:hyperlink>
          </w:p>
        </w:tc>
      </w:tr>
      <w:tr w:rsidR="5578CFB3" w14:paraId="1896F624" w14:textId="77777777" w:rsidTr="401FD3DB">
        <w:trPr>
          <w:trHeight w:val="300"/>
        </w:trPr>
        <w:tc>
          <w:tcPr>
            <w:tcW w:w="4246" w:type="dxa"/>
          </w:tcPr>
          <w:p w14:paraId="1568CD1A" w14:textId="20D70D60" w:rsidR="6D00B561" w:rsidRDefault="4ED751F9" w:rsidP="383472E2">
            <w:pPr>
              <w:spacing w:line="257" w:lineRule="auto"/>
            </w:pPr>
            <w:r w:rsidRPr="383472E2">
              <w:rPr>
                <w:b/>
                <w:bCs/>
              </w:rPr>
              <w:t>Broaden collaboration with other schools</w:t>
            </w:r>
          </w:p>
        </w:tc>
        <w:tc>
          <w:tcPr>
            <w:tcW w:w="1129" w:type="dxa"/>
            <w:shd w:val="clear" w:color="auto" w:fill="DAE8F8"/>
          </w:tcPr>
          <w:p w14:paraId="02D38DF2" w14:textId="7B689F70" w:rsidR="5578CFB3" w:rsidRDefault="5578CFB3" w:rsidP="5578CFB3">
            <w:pPr>
              <w:rPr>
                <w:sz w:val="20"/>
                <w:szCs w:val="20"/>
              </w:rPr>
            </w:pPr>
          </w:p>
        </w:tc>
        <w:tc>
          <w:tcPr>
            <w:tcW w:w="1785" w:type="dxa"/>
            <w:shd w:val="clear" w:color="auto" w:fill="DAE8F8"/>
          </w:tcPr>
          <w:p w14:paraId="420D9DD0" w14:textId="5C572937" w:rsidR="5578CFB3" w:rsidRDefault="5578CFB3" w:rsidP="5578CFB3">
            <w:pPr>
              <w:rPr>
                <w:sz w:val="20"/>
                <w:szCs w:val="20"/>
              </w:rPr>
            </w:pPr>
          </w:p>
        </w:tc>
        <w:tc>
          <w:tcPr>
            <w:tcW w:w="1790" w:type="dxa"/>
            <w:shd w:val="clear" w:color="auto" w:fill="DAE8F8"/>
          </w:tcPr>
          <w:p w14:paraId="4A97D1F2" w14:textId="7694CD5E" w:rsidR="5578CFB3" w:rsidRDefault="5578CFB3" w:rsidP="5578CFB3">
            <w:pPr>
              <w:rPr>
                <w:sz w:val="20"/>
                <w:szCs w:val="20"/>
              </w:rPr>
            </w:pPr>
          </w:p>
        </w:tc>
        <w:tc>
          <w:tcPr>
            <w:tcW w:w="5616" w:type="dxa"/>
            <w:shd w:val="clear" w:color="auto" w:fill="DAE8F8"/>
          </w:tcPr>
          <w:p w14:paraId="08EE5E06" w14:textId="37C11C88" w:rsidR="5578CFB3" w:rsidRDefault="5578CFB3" w:rsidP="21BF5BD5">
            <w:pPr>
              <w:rPr>
                <w:color w:val="00B050"/>
                <w:sz w:val="20"/>
                <w:szCs w:val="20"/>
              </w:rPr>
            </w:pPr>
          </w:p>
        </w:tc>
      </w:tr>
      <w:tr w:rsidR="7A4DB32C" w14:paraId="44EFBCE3" w14:textId="77777777" w:rsidTr="401FD3DB">
        <w:trPr>
          <w:trHeight w:val="300"/>
        </w:trPr>
        <w:tc>
          <w:tcPr>
            <w:tcW w:w="4246" w:type="dxa"/>
          </w:tcPr>
          <w:p w14:paraId="56D30224" w14:textId="3D6E13DA" w:rsidR="7A4DB32C" w:rsidRDefault="095D973D" w:rsidP="00EE3D67">
            <w:pPr>
              <w:pStyle w:val="ListParagraph"/>
              <w:numPr>
                <w:ilvl w:val="0"/>
                <w:numId w:val="44"/>
              </w:numPr>
            </w:pPr>
            <w:r w:rsidRPr="30EA9641">
              <w:t>Work with our cluster of schools to develop AoLEs and transition plans</w:t>
            </w:r>
          </w:p>
        </w:tc>
        <w:tc>
          <w:tcPr>
            <w:tcW w:w="1129" w:type="dxa"/>
          </w:tcPr>
          <w:p w14:paraId="7B8F3FE4" w14:textId="21AFD7F6" w:rsidR="7A4DB32C" w:rsidRDefault="2BDBA5DD" w:rsidP="1A43C556">
            <w:pPr>
              <w:spacing w:line="259" w:lineRule="auto"/>
              <w:rPr>
                <w:sz w:val="20"/>
                <w:szCs w:val="20"/>
              </w:rPr>
            </w:pPr>
            <w:r w:rsidRPr="1A43C556">
              <w:rPr>
                <w:sz w:val="20"/>
                <w:szCs w:val="20"/>
              </w:rPr>
              <w:t>RH</w:t>
            </w:r>
          </w:p>
          <w:p w14:paraId="54435D6B" w14:textId="48941904" w:rsidR="7A4DB32C" w:rsidRDefault="2BDBA5DD" w:rsidP="1A43C556">
            <w:pPr>
              <w:spacing w:line="259" w:lineRule="auto"/>
              <w:rPr>
                <w:sz w:val="20"/>
                <w:szCs w:val="20"/>
              </w:rPr>
            </w:pPr>
            <w:r w:rsidRPr="1A43C556">
              <w:rPr>
                <w:sz w:val="20"/>
                <w:szCs w:val="20"/>
              </w:rPr>
              <w:t>Cluster</w:t>
            </w:r>
          </w:p>
          <w:p w14:paraId="27E8628B" w14:textId="0B3D98F6" w:rsidR="7A4DB32C" w:rsidRDefault="2BDBA5DD" w:rsidP="7A4DB32C">
            <w:pPr>
              <w:spacing w:line="259" w:lineRule="auto"/>
              <w:rPr>
                <w:sz w:val="20"/>
                <w:szCs w:val="20"/>
              </w:rPr>
            </w:pPr>
            <w:r w:rsidRPr="1A43C556">
              <w:rPr>
                <w:sz w:val="20"/>
                <w:szCs w:val="20"/>
              </w:rPr>
              <w:t>AoLE leads</w:t>
            </w:r>
          </w:p>
        </w:tc>
        <w:tc>
          <w:tcPr>
            <w:tcW w:w="1785" w:type="dxa"/>
          </w:tcPr>
          <w:p w14:paraId="5BC06076" w14:textId="40B2A187" w:rsidR="7A4DB32C" w:rsidRDefault="2BDBA5DD" w:rsidP="7A4DB32C">
            <w:r w:rsidRPr="1A43C556">
              <w:t>HTs to meet on 17</w:t>
            </w:r>
            <w:r w:rsidRPr="1A43C556">
              <w:rPr>
                <w:vertAlign w:val="superscript"/>
              </w:rPr>
              <w:t>th</w:t>
            </w:r>
            <w:r w:rsidRPr="1A43C556">
              <w:t xml:space="preserve"> September </w:t>
            </w:r>
          </w:p>
        </w:tc>
        <w:tc>
          <w:tcPr>
            <w:tcW w:w="1790" w:type="dxa"/>
          </w:tcPr>
          <w:p w14:paraId="28CD7606" w14:textId="5D7730E1" w:rsidR="7A4DB32C" w:rsidRDefault="2BDBA5DD" w:rsidP="7A4DB32C">
            <w:pPr>
              <w:rPr>
                <w:sz w:val="20"/>
                <w:szCs w:val="20"/>
              </w:rPr>
            </w:pPr>
            <w:r w:rsidRPr="1A43C556">
              <w:rPr>
                <w:sz w:val="20"/>
                <w:szCs w:val="20"/>
              </w:rPr>
              <w:t>H</w:t>
            </w:r>
            <w:r w:rsidR="334DF285" w:rsidRPr="1A43C556">
              <w:rPr>
                <w:sz w:val="20"/>
                <w:szCs w:val="20"/>
              </w:rPr>
              <w:t>T</w:t>
            </w:r>
            <w:r w:rsidRPr="1A43C556">
              <w:rPr>
                <w:sz w:val="20"/>
                <w:szCs w:val="20"/>
              </w:rPr>
              <w:t>s to devise the main focus for cluster group work including an INSET day</w:t>
            </w:r>
          </w:p>
        </w:tc>
        <w:tc>
          <w:tcPr>
            <w:tcW w:w="5616" w:type="dxa"/>
          </w:tcPr>
          <w:p w14:paraId="08A36499" w14:textId="3B4FBFE4" w:rsidR="7A4DB32C" w:rsidRDefault="7E6676D4" w:rsidP="093B998F">
            <w:pPr>
              <w:rPr>
                <w:i/>
                <w:iCs/>
                <w:sz w:val="20"/>
                <w:szCs w:val="20"/>
              </w:rPr>
            </w:pPr>
            <w:r w:rsidRPr="093B998F">
              <w:rPr>
                <w:i/>
                <w:iCs/>
                <w:sz w:val="20"/>
                <w:szCs w:val="20"/>
              </w:rPr>
              <w:t>Effective collaboration around pupil progress in place.</w:t>
            </w:r>
            <w:r w:rsidR="5C49C8D9" w:rsidRPr="093B998F">
              <w:rPr>
                <w:i/>
                <w:iCs/>
                <w:sz w:val="20"/>
                <w:szCs w:val="20"/>
              </w:rPr>
              <w:t>#</w:t>
            </w:r>
          </w:p>
          <w:p w14:paraId="5873B62B" w14:textId="56854844" w:rsidR="7A4DB32C" w:rsidRDefault="5C49C8D9" w:rsidP="093B998F">
            <w:pPr>
              <w:rPr>
                <w:sz w:val="20"/>
                <w:szCs w:val="20"/>
              </w:rPr>
            </w:pPr>
            <w:r w:rsidRPr="093B998F">
              <w:rPr>
                <w:sz w:val="20"/>
                <w:szCs w:val="20"/>
              </w:rPr>
              <w:t>17</w:t>
            </w:r>
            <w:r w:rsidRPr="093B998F">
              <w:rPr>
                <w:sz w:val="20"/>
                <w:szCs w:val="20"/>
                <w:vertAlign w:val="superscript"/>
              </w:rPr>
              <w:t>th</w:t>
            </w:r>
            <w:r w:rsidRPr="093B998F">
              <w:rPr>
                <w:sz w:val="20"/>
                <w:szCs w:val="20"/>
              </w:rPr>
              <w:t xml:space="preserve"> September 2025- cluster HT meeting.</w:t>
            </w:r>
            <w:r w:rsidR="7F3812DE" w:rsidRPr="093B998F">
              <w:rPr>
                <w:sz w:val="20"/>
                <w:szCs w:val="20"/>
              </w:rPr>
              <w:t xml:space="preserve"> </w:t>
            </w:r>
            <w:hyperlink r:id="rId39">
              <w:r w:rsidR="7F3812DE" w:rsidRPr="093B998F">
                <w:rPr>
                  <w:rStyle w:val="Hyperlink"/>
                  <w:sz w:val="20"/>
                  <w:szCs w:val="20"/>
                </w:rPr>
                <w:t>HT meeting minutes</w:t>
              </w:r>
            </w:hyperlink>
          </w:p>
          <w:p w14:paraId="6E69166F" w14:textId="1BA43427" w:rsidR="7A4DB32C" w:rsidRDefault="7A4DB32C" w:rsidP="093B998F">
            <w:pPr>
              <w:rPr>
                <w:sz w:val="20"/>
                <w:szCs w:val="20"/>
              </w:rPr>
            </w:pPr>
          </w:p>
        </w:tc>
      </w:tr>
      <w:tr w:rsidR="30EA9641" w14:paraId="00268D22" w14:textId="77777777" w:rsidTr="401FD3DB">
        <w:trPr>
          <w:trHeight w:val="300"/>
        </w:trPr>
        <w:tc>
          <w:tcPr>
            <w:tcW w:w="4246" w:type="dxa"/>
          </w:tcPr>
          <w:p w14:paraId="4454DBCD" w14:textId="4556A3A0" w:rsidR="095D973D" w:rsidRDefault="095D973D" w:rsidP="00EE3D67">
            <w:pPr>
              <w:pStyle w:val="ListParagraph"/>
              <w:numPr>
                <w:ilvl w:val="0"/>
                <w:numId w:val="44"/>
              </w:numPr>
            </w:pPr>
            <w:r w:rsidRPr="30EA9641">
              <w:t>Work on a Y6-7 numeracy transition project in the cluster</w:t>
            </w:r>
          </w:p>
        </w:tc>
        <w:tc>
          <w:tcPr>
            <w:tcW w:w="1129" w:type="dxa"/>
          </w:tcPr>
          <w:p w14:paraId="120993FA" w14:textId="13E2CDBE" w:rsidR="30EA9641" w:rsidRDefault="3EB1DB48" w:rsidP="1A43C556">
            <w:pPr>
              <w:spacing w:line="259" w:lineRule="auto"/>
              <w:rPr>
                <w:sz w:val="20"/>
                <w:szCs w:val="20"/>
              </w:rPr>
            </w:pPr>
            <w:r w:rsidRPr="1A43C556">
              <w:rPr>
                <w:sz w:val="20"/>
                <w:szCs w:val="20"/>
              </w:rPr>
              <w:t>CP</w:t>
            </w:r>
          </w:p>
          <w:p w14:paraId="7EE951D0" w14:textId="2F18D267" w:rsidR="30EA9641" w:rsidRDefault="3EB1DB48" w:rsidP="30EA9641">
            <w:pPr>
              <w:spacing w:line="259" w:lineRule="auto"/>
              <w:rPr>
                <w:sz w:val="20"/>
                <w:szCs w:val="20"/>
              </w:rPr>
            </w:pPr>
            <w:r w:rsidRPr="1A43C556">
              <w:rPr>
                <w:sz w:val="20"/>
                <w:szCs w:val="20"/>
              </w:rPr>
              <w:t>HW</w:t>
            </w:r>
          </w:p>
        </w:tc>
        <w:tc>
          <w:tcPr>
            <w:tcW w:w="1785" w:type="dxa"/>
          </w:tcPr>
          <w:p w14:paraId="45B7A7B5" w14:textId="21A6F47F" w:rsidR="30EA9641" w:rsidRDefault="3EB1DB48" w:rsidP="30EA9641">
            <w:r w:rsidRPr="1A43C556">
              <w:t>TBC</w:t>
            </w:r>
          </w:p>
        </w:tc>
        <w:tc>
          <w:tcPr>
            <w:tcW w:w="1790" w:type="dxa"/>
          </w:tcPr>
          <w:p w14:paraId="71BFAA3E" w14:textId="02699956" w:rsidR="30EA9641" w:rsidRDefault="24728FEB" w:rsidP="30EA9641">
            <w:pPr>
              <w:rPr>
                <w:sz w:val="20"/>
                <w:szCs w:val="20"/>
              </w:rPr>
            </w:pPr>
            <w:r w:rsidRPr="1A43C556">
              <w:rPr>
                <w:sz w:val="20"/>
                <w:szCs w:val="20"/>
              </w:rPr>
              <w:t>Leads to work together with a focus on numeracy and transition</w:t>
            </w:r>
          </w:p>
        </w:tc>
        <w:tc>
          <w:tcPr>
            <w:tcW w:w="5616" w:type="dxa"/>
          </w:tcPr>
          <w:p w14:paraId="59492873" w14:textId="310FBF1D" w:rsidR="3778870E" w:rsidRDefault="00EE3D67" w:rsidP="093B998F">
            <w:pPr>
              <w:rPr>
                <w:sz w:val="20"/>
                <w:szCs w:val="20"/>
              </w:rPr>
            </w:pPr>
            <w:hyperlink r:id="rId40">
              <w:r w:rsidR="3778870E" w:rsidRPr="093B998F">
                <w:rPr>
                  <w:rStyle w:val="Hyperlink"/>
                  <w:sz w:val="20"/>
                  <w:szCs w:val="20"/>
                </w:rPr>
                <w:t>AoLE Action Numeracy.docx</w:t>
              </w:r>
            </w:hyperlink>
          </w:p>
          <w:p w14:paraId="42BF86F0" w14:textId="669D83FC" w:rsidR="30EA9641" w:rsidRDefault="104893D5" w:rsidP="1A43C556">
            <w:pPr>
              <w:rPr>
                <w:i/>
                <w:iCs/>
                <w:sz w:val="20"/>
                <w:szCs w:val="20"/>
              </w:rPr>
            </w:pPr>
            <w:r w:rsidRPr="1A43C556">
              <w:rPr>
                <w:i/>
                <w:iCs/>
                <w:sz w:val="20"/>
                <w:szCs w:val="20"/>
              </w:rPr>
              <w:t>Improved maths transition</w:t>
            </w:r>
          </w:p>
        </w:tc>
      </w:tr>
      <w:tr w:rsidR="30EA9641" w14:paraId="48948B0C" w14:textId="77777777" w:rsidTr="401FD3DB">
        <w:trPr>
          <w:trHeight w:val="300"/>
        </w:trPr>
        <w:tc>
          <w:tcPr>
            <w:tcW w:w="4246" w:type="dxa"/>
          </w:tcPr>
          <w:p w14:paraId="5BAD2318" w14:textId="543CBA1B" w:rsidR="095D973D" w:rsidRDefault="095D973D" w:rsidP="00EE3D67">
            <w:pPr>
              <w:pStyle w:val="ListParagraph"/>
              <w:numPr>
                <w:ilvl w:val="0"/>
                <w:numId w:val="44"/>
              </w:numPr>
            </w:pPr>
            <w:r w:rsidRPr="30EA9641">
              <w:t xml:space="preserve">Joint INSET day with cluster for professional development </w:t>
            </w:r>
          </w:p>
        </w:tc>
        <w:tc>
          <w:tcPr>
            <w:tcW w:w="1129" w:type="dxa"/>
          </w:tcPr>
          <w:p w14:paraId="27F9BC14" w14:textId="534C9290" w:rsidR="30EA9641" w:rsidRDefault="2D7FAF3B" w:rsidP="0CD4B87F">
            <w:pPr>
              <w:spacing w:line="259" w:lineRule="auto"/>
              <w:rPr>
                <w:sz w:val="20"/>
                <w:szCs w:val="20"/>
              </w:rPr>
            </w:pPr>
            <w:r w:rsidRPr="0CD4B87F">
              <w:rPr>
                <w:sz w:val="20"/>
                <w:szCs w:val="20"/>
              </w:rPr>
              <w:t>HTs</w:t>
            </w:r>
          </w:p>
          <w:p w14:paraId="4F2D01AA" w14:textId="7A9B0EBE" w:rsidR="30EA9641" w:rsidRDefault="2D7FAF3B" w:rsidP="30EA9641">
            <w:pPr>
              <w:spacing w:line="259" w:lineRule="auto"/>
              <w:rPr>
                <w:sz w:val="20"/>
                <w:szCs w:val="20"/>
              </w:rPr>
            </w:pPr>
            <w:r w:rsidRPr="0CD4B87F">
              <w:rPr>
                <w:sz w:val="20"/>
                <w:szCs w:val="20"/>
              </w:rPr>
              <w:t>Cluster</w:t>
            </w:r>
          </w:p>
        </w:tc>
        <w:tc>
          <w:tcPr>
            <w:tcW w:w="1785" w:type="dxa"/>
          </w:tcPr>
          <w:p w14:paraId="0D7228B5" w14:textId="1E949A86" w:rsidR="30EA9641" w:rsidRDefault="7527AECD" w:rsidP="30EA9641">
            <w:r w:rsidRPr="0CD4B87F">
              <w:t>23</w:t>
            </w:r>
            <w:r w:rsidRPr="0CD4B87F">
              <w:rPr>
                <w:vertAlign w:val="superscript"/>
              </w:rPr>
              <w:t>rd</w:t>
            </w:r>
            <w:r w:rsidRPr="0CD4B87F">
              <w:t xml:space="preserve"> February 2026</w:t>
            </w:r>
          </w:p>
        </w:tc>
        <w:tc>
          <w:tcPr>
            <w:tcW w:w="1790" w:type="dxa"/>
          </w:tcPr>
          <w:p w14:paraId="5C6EAEDF" w14:textId="530B5139" w:rsidR="30EA9641" w:rsidRDefault="7527AECD" w:rsidP="30EA9641">
            <w:pPr>
              <w:rPr>
                <w:sz w:val="20"/>
                <w:szCs w:val="20"/>
              </w:rPr>
            </w:pPr>
            <w:r w:rsidRPr="0CD4B87F">
              <w:rPr>
                <w:sz w:val="20"/>
                <w:szCs w:val="20"/>
              </w:rPr>
              <w:t>The 5 schools in the cluster will come together to work on a joint target</w:t>
            </w:r>
          </w:p>
        </w:tc>
        <w:tc>
          <w:tcPr>
            <w:tcW w:w="5616" w:type="dxa"/>
          </w:tcPr>
          <w:p w14:paraId="0B75D271" w14:textId="5B0B9835" w:rsidR="30EA9641" w:rsidRDefault="6BA7F817" w:rsidP="15058D80">
            <w:pPr>
              <w:rPr>
                <w:i/>
                <w:iCs/>
                <w:sz w:val="20"/>
                <w:szCs w:val="20"/>
              </w:rPr>
            </w:pPr>
            <w:r w:rsidRPr="15058D80">
              <w:rPr>
                <w:i/>
                <w:iCs/>
                <w:sz w:val="20"/>
                <w:szCs w:val="20"/>
              </w:rPr>
              <w:t>Consistent approach</w:t>
            </w:r>
            <w:r w:rsidR="69123B60" w:rsidRPr="15058D80">
              <w:rPr>
                <w:i/>
                <w:iCs/>
                <w:sz w:val="20"/>
                <w:szCs w:val="20"/>
              </w:rPr>
              <w:t xml:space="preserve"> towards reading and assessment of reading using GL assessment</w:t>
            </w:r>
            <w:r w:rsidRPr="15058D80">
              <w:rPr>
                <w:i/>
                <w:iCs/>
                <w:sz w:val="20"/>
                <w:szCs w:val="20"/>
              </w:rPr>
              <w:t xml:space="preserve"> from the cluster</w:t>
            </w:r>
            <w:r w:rsidR="45987910" w:rsidRPr="15058D80">
              <w:rPr>
                <w:i/>
                <w:iCs/>
                <w:sz w:val="20"/>
                <w:szCs w:val="20"/>
              </w:rPr>
              <w:t>.</w:t>
            </w:r>
          </w:p>
        </w:tc>
      </w:tr>
      <w:tr w:rsidR="30EA9641" w14:paraId="29AD5955" w14:textId="77777777" w:rsidTr="401FD3DB">
        <w:trPr>
          <w:trHeight w:val="300"/>
        </w:trPr>
        <w:tc>
          <w:tcPr>
            <w:tcW w:w="4246" w:type="dxa"/>
          </w:tcPr>
          <w:p w14:paraId="3B1848A7" w14:textId="39B5C532" w:rsidR="095D973D" w:rsidRDefault="095D973D" w:rsidP="00EE3D67">
            <w:pPr>
              <w:pStyle w:val="ListParagraph"/>
              <w:numPr>
                <w:ilvl w:val="0"/>
                <w:numId w:val="44"/>
              </w:numPr>
            </w:pPr>
            <w:r w:rsidRPr="30EA9641">
              <w:t>Visit Romilly PS (outside our cluster) to develop pedagogy</w:t>
            </w:r>
          </w:p>
        </w:tc>
        <w:tc>
          <w:tcPr>
            <w:tcW w:w="1129" w:type="dxa"/>
          </w:tcPr>
          <w:p w14:paraId="66918519" w14:textId="765A4E0D" w:rsidR="30EA9641" w:rsidRDefault="522CAF82" w:rsidP="30EA9641">
            <w:pPr>
              <w:spacing w:line="259" w:lineRule="auto"/>
              <w:rPr>
                <w:sz w:val="20"/>
                <w:szCs w:val="20"/>
              </w:rPr>
            </w:pPr>
            <w:r w:rsidRPr="0CD4B87F">
              <w:rPr>
                <w:sz w:val="20"/>
                <w:szCs w:val="20"/>
              </w:rPr>
              <w:t>All staff</w:t>
            </w:r>
          </w:p>
        </w:tc>
        <w:tc>
          <w:tcPr>
            <w:tcW w:w="1785" w:type="dxa"/>
          </w:tcPr>
          <w:p w14:paraId="5BAC0BCE" w14:textId="74642D0C" w:rsidR="30EA9641" w:rsidRDefault="0087C496" w:rsidP="30EA9641">
            <w:r w:rsidRPr="43872E81">
              <w:t>This has already started July 2025 and</w:t>
            </w:r>
            <w:r w:rsidR="3109880C" w:rsidRPr="43872E81">
              <w:t xml:space="preserve"> will</w:t>
            </w:r>
            <w:r w:rsidRPr="43872E81">
              <w:t xml:space="preserve"> continue</w:t>
            </w:r>
          </w:p>
        </w:tc>
        <w:tc>
          <w:tcPr>
            <w:tcW w:w="1790" w:type="dxa"/>
          </w:tcPr>
          <w:p w14:paraId="37382CBC" w14:textId="4C0302C7" w:rsidR="30EA9641" w:rsidRDefault="522CAF82" w:rsidP="30EA9641">
            <w:pPr>
              <w:rPr>
                <w:sz w:val="20"/>
                <w:szCs w:val="20"/>
              </w:rPr>
            </w:pPr>
            <w:r w:rsidRPr="0CD4B87F">
              <w:rPr>
                <w:sz w:val="20"/>
                <w:szCs w:val="20"/>
              </w:rPr>
              <w:t>Staff to liaise with Romilly to visit to see good practice around the environment.</w:t>
            </w:r>
          </w:p>
        </w:tc>
        <w:tc>
          <w:tcPr>
            <w:tcW w:w="5616" w:type="dxa"/>
          </w:tcPr>
          <w:p w14:paraId="795BEE3C" w14:textId="75C97BEA" w:rsidR="30EA9641" w:rsidRDefault="3F78C318" w:rsidP="41377035">
            <w:pPr>
              <w:rPr>
                <w:i/>
                <w:iCs/>
                <w:sz w:val="20"/>
                <w:szCs w:val="20"/>
              </w:rPr>
            </w:pPr>
            <w:r w:rsidRPr="41377035">
              <w:rPr>
                <w:i/>
                <w:iCs/>
                <w:sz w:val="20"/>
                <w:szCs w:val="20"/>
              </w:rPr>
              <w:t xml:space="preserve">Improved pedagogy and environments in St Illtyd based on known good </w:t>
            </w:r>
            <w:r w:rsidR="2F7817FB" w:rsidRPr="41377035">
              <w:rPr>
                <w:i/>
                <w:iCs/>
                <w:sz w:val="20"/>
                <w:szCs w:val="20"/>
              </w:rPr>
              <w:t>practice</w:t>
            </w:r>
          </w:p>
          <w:p w14:paraId="16ACD1C1" w14:textId="216D29DF" w:rsidR="30EA9641" w:rsidRDefault="1FD58D26" w:rsidP="41377035">
            <w:pPr>
              <w:rPr>
                <w:i/>
                <w:iCs/>
                <w:sz w:val="20"/>
                <w:szCs w:val="20"/>
              </w:rPr>
            </w:pPr>
            <w:r w:rsidRPr="41377035">
              <w:rPr>
                <w:i/>
                <w:iCs/>
                <w:sz w:val="20"/>
                <w:szCs w:val="20"/>
              </w:rPr>
              <w:t>Need dates of visits</w:t>
            </w:r>
          </w:p>
        </w:tc>
      </w:tr>
      <w:tr w:rsidR="30EA9641" w14:paraId="006EC093" w14:textId="77777777" w:rsidTr="401FD3DB">
        <w:trPr>
          <w:trHeight w:val="300"/>
        </w:trPr>
        <w:tc>
          <w:tcPr>
            <w:tcW w:w="4246" w:type="dxa"/>
          </w:tcPr>
          <w:p w14:paraId="49A7556A" w14:textId="18A045AC" w:rsidR="095D973D" w:rsidRDefault="095D973D" w:rsidP="00EE3D67">
            <w:pPr>
              <w:pStyle w:val="ListParagraph"/>
              <w:numPr>
                <w:ilvl w:val="0"/>
                <w:numId w:val="44"/>
              </w:numPr>
            </w:pPr>
            <w:r w:rsidRPr="30EA9641">
              <w:t>Enable Romilly SMT member to visit school for joint learning walks and to act as a critical friend.</w:t>
            </w:r>
          </w:p>
        </w:tc>
        <w:tc>
          <w:tcPr>
            <w:tcW w:w="1129" w:type="dxa"/>
          </w:tcPr>
          <w:p w14:paraId="2F103301" w14:textId="5F650B73" w:rsidR="30EA9641" w:rsidRDefault="003ED699" w:rsidP="30EA9641">
            <w:pPr>
              <w:spacing w:line="259" w:lineRule="auto"/>
              <w:rPr>
                <w:sz w:val="20"/>
                <w:szCs w:val="20"/>
              </w:rPr>
            </w:pPr>
            <w:r w:rsidRPr="0CD4B87F">
              <w:rPr>
                <w:sz w:val="20"/>
                <w:szCs w:val="20"/>
              </w:rPr>
              <w:t>RH</w:t>
            </w:r>
          </w:p>
        </w:tc>
        <w:tc>
          <w:tcPr>
            <w:tcW w:w="1785" w:type="dxa"/>
          </w:tcPr>
          <w:p w14:paraId="21298559" w14:textId="66FFE54F" w:rsidR="30EA9641" w:rsidRDefault="003ED699" w:rsidP="0CD4B87F">
            <w:pPr>
              <w:spacing w:line="259" w:lineRule="auto"/>
              <w:rPr>
                <w:sz w:val="20"/>
                <w:szCs w:val="20"/>
              </w:rPr>
            </w:pPr>
            <w:r w:rsidRPr="0CD4B87F">
              <w:rPr>
                <w:sz w:val="20"/>
                <w:szCs w:val="20"/>
              </w:rPr>
              <w:t>September 2025</w:t>
            </w:r>
          </w:p>
          <w:p w14:paraId="13F40488" w14:textId="52BB4E83" w:rsidR="30EA9641" w:rsidRDefault="30EA9641" w:rsidP="30EA9641"/>
        </w:tc>
        <w:tc>
          <w:tcPr>
            <w:tcW w:w="1790" w:type="dxa"/>
          </w:tcPr>
          <w:p w14:paraId="55434BFF" w14:textId="4E377CA8" w:rsidR="30EA9641" w:rsidRDefault="003ED699" w:rsidP="30EA9641">
            <w:pPr>
              <w:rPr>
                <w:sz w:val="20"/>
                <w:szCs w:val="20"/>
              </w:rPr>
            </w:pPr>
            <w:r w:rsidRPr="0CD4B87F">
              <w:rPr>
                <w:sz w:val="20"/>
                <w:szCs w:val="20"/>
              </w:rPr>
              <w:t>Romilly SMT member to look at set focus and identify ways to improve.</w:t>
            </w:r>
          </w:p>
        </w:tc>
        <w:tc>
          <w:tcPr>
            <w:tcW w:w="5616" w:type="dxa"/>
          </w:tcPr>
          <w:p w14:paraId="27F8725C" w14:textId="1169B8BA" w:rsidR="30EA9641" w:rsidRDefault="7FFCFE5A" w:rsidP="093B998F">
            <w:pPr>
              <w:rPr>
                <w:i/>
                <w:iCs/>
                <w:sz w:val="20"/>
                <w:szCs w:val="20"/>
              </w:rPr>
            </w:pPr>
            <w:r w:rsidRPr="093B998F">
              <w:rPr>
                <w:i/>
                <w:iCs/>
                <w:sz w:val="20"/>
                <w:szCs w:val="20"/>
              </w:rPr>
              <w:t>Enhanced practice around school</w:t>
            </w:r>
          </w:p>
          <w:p w14:paraId="6F10EEB1" w14:textId="65832E13" w:rsidR="30EA9641" w:rsidRDefault="00EE3D67" w:rsidP="41377035">
            <w:pPr>
              <w:rPr>
                <w:sz w:val="20"/>
                <w:szCs w:val="20"/>
              </w:rPr>
            </w:pPr>
            <w:hyperlink r:id="rId41">
              <w:r w:rsidR="5686703F" w:rsidRPr="41377035">
                <w:rPr>
                  <w:rStyle w:val="Hyperlink"/>
                  <w:sz w:val="20"/>
                  <w:szCs w:val="20"/>
                </w:rPr>
                <w:t>Learning Walk 18th Sept 25 - Liz D.docx</w:t>
              </w:r>
            </w:hyperlink>
          </w:p>
          <w:p w14:paraId="0EB77489" w14:textId="55FBFE3F" w:rsidR="30EA9641" w:rsidRDefault="7A26C8F5" w:rsidP="093B998F">
            <w:pPr>
              <w:rPr>
                <w:sz w:val="20"/>
                <w:szCs w:val="20"/>
              </w:rPr>
            </w:pPr>
            <w:r w:rsidRPr="41377035">
              <w:rPr>
                <w:sz w:val="20"/>
                <w:szCs w:val="20"/>
              </w:rPr>
              <w:t>Return on 11/11/25</w:t>
            </w:r>
          </w:p>
        </w:tc>
      </w:tr>
      <w:tr w:rsidR="30EA9641" w14:paraId="222A3F11" w14:textId="77777777" w:rsidTr="401FD3DB">
        <w:trPr>
          <w:trHeight w:val="300"/>
        </w:trPr>
        <w:tc>
          <w:tcPr>
            <w:tcW w:w="4246" w:type="dxa"/>
          </w:tcPr>
          <w:p w14:paraId="782EFADF" w14:textId="6D9B4D37" w:rsidR="4709FC24" w:rsidRDefault="01D42150" w:rsidP="00EE3D67">
            <w:pPr>
              <w:pStyle w:val="ListParagraph"/>
              <w:numPr>
                <w:ilvl w:val="0"/>
                <w:numId w:val="65"/>
              </w:numPr>
              <w:spacing w:line="257" w:lineRule="auto"/>
              <w:ind w:left="720"/>
            </w:pPr>
            <w:r w:rsidRPr="383472E2">
              <w:rPr>
                <w:b/>
                <w:bCs/>
              </w:rPr>
              <w:t>Increase Governing Body engagement</w:t>
            </w:r>
          </w:p>
        </w:tc>
        <w:tc>
          <w:tcPr>
            <w:tcW w:w="1129" w:type="dxa"/>
            <w:shd w:val="clear" w:color="auto" w:fill="DAE8F8"/>
          </w:tcPr>
          <w:p w14:paraId="3458FD71" w14:textId="6A1FD588" w:rsidR="30EA9641" w:rsidRDefault="30EA9641" w:rsidP="30EA9641">
            <w:pPr>
              <w:spacing w:line="259" w:lineRule="auto"/>
              <w:rPr>
                <w:sz w:val="20"/>
                <w:szCs w:val="20"/>
              </w:rPr>
            </w:pPr>
          </w:p>
        </w:tc>
        <w:tc>
          <w:tcPr>
            <w:tcW w:w="1785" w:type="dxa"/>
            <w:shd w:val="clear" w:color="auto" w:fill="DAE8F8"/>
          </w:tcPr>
          <w:p w14:paraId="05D6944F" w14:textId="13FF09BD" w:rsidR="30EA9641" w:rsidRDefault="30EA9641" w:rsidP="30EA9641"/>
        </w:tc>
        <w:tc>
          <w:tcPr>
            <w:tcW w:w="1790" w:type="dxa"/>
            <w:shd w:val="clear" w:color="auto" w:fill="DAE8F8"/>
          </w:tcPr>
          <w:p w14:paraId="1CFB99D7" w14:textId="387B3881" w:rsidR="30EA9641" w:rsidRDefault="30EA9641" w:rsidP="30EA9641">
            <w:pPr>
              <w:rPr>
                <w:sz w:val="20"/>
                <w:szCs w:val="20"/>
              </w:rPr>
            </w:pPr>
          </w:p>
        </w:tc>
        <w:tc>
          <w:tcPr>
            <w:tcW w:w="5616" w:type="dxa"/>
            <w:shd w:val="clear" w:color="auto" w:fill="DAE8F8"/>
          </w:tcPr>
          <w:p w14:paraId="458BDF48" w14:textId="43270ABF" w:rsidR="30EA9641" w:rsidRDefault="30EA9641" w:rsidP="30EA9641">
            <w:pPr>
              <w:rPr>
                <w:color w:val="0070C0"/>
                <w:sz w:val="20"/>
                <w:szCs w:val="20"/>
              </w:rPr>
            </w:pPr>
          </w:p>
        </w:tc>
      </w:tr>
      <w:tr w:rsidR="30EA9641" w14:paraId="598ECA35" w14:textId="77777777" w:rsidTr="401FD3DB">
        <w:trPr>
          <w:trHeight w:val="300"/>
        </w:trPr>
        <w:tc>
          <w:tcPr>
            <w:tcW w:w="4246" w:type="dxa"/>
          </w:tcPr>
          <w:p w14:paraId="46AF0D31" w14:textId="15EEADF2" w:rsidR="37454FF8" w:rsidRDefault="37454FF8" w:rsidP="00EE3D67">
            <w:pPr>
              <w:pStyle w:val="ListParagraph"/>
              <w:numPr>
                <w:ilvl w:val="0"/>
                <w:numId w:val="42"/>
              </w:numPr>
            </w:pPr>
            <w:r w:rsidRPr="30EA9641">
              <w:t>Ensure the ALN and Safeguard leads visit school for regular updates with a focus on broadening their knowledge in these areas.</w:t>
            </w:r>
          </w:p>
        </w:tc>
        <w:tc>
          <w:tcPr>
            <w:tcW w:w="1129" w:type="dxa"/>
          </w:tcPr>
          <w:p w14:paraId="06EA4D08" w14:textId="0D7B08A4" w:rsidR="30EA9641" w:rsidRDefault="6B499683" w:rsidP="0CD4B87F">
            <w:pPr>
              <w:spacing w:line="259" w:lineRule="auto"/>
              <w:rPr>
                <w:sz w:val="20"/>
                <w:szCs w:val="20"/>
              </w:rPr>
            </w:pPr>
            <w:r w:rsidRPr="0CD4B87F">
              <w:rPr>
                <w:sz w:val="20"/>
                <w:szCs w:val="20"/>
              </w:rPr>
              <w:t>RH</w:t>
            </w:r>
          </w:p>
          <w:p w14:paraId="274D2D8A" w14:textId="41B54DA9" w:rsidR="30EA9641" w:rsidRDefault="6B499683" w:rsidP="30EA9641">
            <w:pPr>
              <w:spacing w:line="259" w:lineRule="auto"/>
              <w:rPr>
                <w:sz w:val="20"/>
                <w:szCs w:val="20"/>
              </w:rPr>
            </w:pPr>
            <w:r w:rsidRPr="0CD4B87F">
              <w:rPr>
                <w:sz w:val="20"/>
                <w:szCs w:val="20"/>
              </w:rPr>
              <w:t>ALN&amp;S/G governors</w:t>
            </w:r>
          </w:p>
        </w:tc>
        <w:tc>
          <w:tcPr>
            <w:tcW w:w="1785" w:type="dxa"/>
          </w:tcPr>
          <w:p w14:paraId="15758B99" w14:textId="44B01305" w:rsidR="30EA9641" w:rsidRDefault="6B499683" w:rsidP="30EA9641">
            <w:r w:rsidRPr="0CD4B87F">
              <w:t>September 2025</w:t>
            </w:r>
          </w:p>
        </w:tc>
        <w:tc>
          <w:tcPr>
            <w:tcW w:w="1790" w:type="dxa"/>
          </w:tcPr>
          <w:p w14:paraId="55548E2A" w14:textId="777A8CDB" w:rsidR="30EA9641" w:rsidRDefault="6B499683" w:rsidP="30EA9641">
            <w:pPr>
              <w:rPr>
                <w:sz w:val="20"/>
                <w:szCs w:val="20"/>
              </w:rPr>
            </w:pPr>
            <w:r w:rsidRPr="0CD4B87F">
              <w:rPr>
                <w:sz w:val="20"/>
                <w:szCs w:val="20"/>
              </w:rPr>
              <w:t>Representatives to meet with lead in these areas to further their knowledge of the subject.</w:t>
            </w:r>
          </w:p>
        </w:tc>
        <w:tc>
          <w:tcPr>
            <w:tcW w:w="5616" w:type="dxa"/>
          </w:tcPr>
          <w:p w14:paraId="7B4B58CD" w14:textId="7FEB1B2C" w:rsidR="30EA9641" w:rsidRDefault="57FFA445" w:rsidP="093B998F">
            <w:pPr>
              <w:rPr>
                <w:i/>
                <w:iCs/>
                <w:sz w:val="20"/>
                <w:szCs w:val="20"/>
              </w:rPr>
            </w:pPr>
            <w:r w:rsidRPr="093B998F">
              <w:rPr>
                <w:i/>
                <w:iCs/>
                <w:sz w:val="20"/>
                <w:szCs w:val="20"/>
              </w:rPr>
              <w:t>Improved knowledge by GB</w:t>
            </w:r>
          </w:p>
          <w:p w14:paraId="28DB8858" w14:textId="38276D9F" w:rsidR="30EA9641" w:rsidRDefault="595A768D" w:rsidP="41377035">
            <w:pPr>
              <w:rPr>
                <w:sz w:val="20"/>
                <w:szCs w:val="20"/>
              </w:rPr>
            </w:pPr>
            <w:r w:rsidRPr="41377035">
              <w:rPr>
                <w:sz w:val="20"/>
                <w:szCs w:val="20"/>
              </w:rPr>
              <w:t>19</w:t>
            </w:r>
            <w:r w:rsidRPr="41377035">
              <w:rPr>
                <w:sz w:val="20"/>
                <w:szCs w:val="20"/>
                <w:vertAlign w:val="superscript"/>
              </w:rPr>
              <w:t>th</w:t>
            </w:r>
            <w:r w:rsidRPr="41377035">
              <w:rPr>
                <w:sz w:val="20"/>
                <w:szCs w:val="20"/>
              </w:rPr>
              <w:t xml:space="preserve"> September- GB safeguard lead meeting</w:t>
            </w:r>
          </w:p>
          <w:p w14:paraId="26931597" w14:textId="21EB8C27" w:rsidR="30EA9641" w:rsidRDefault="1B82B8C8" w:rsidP="41377035">
            <w:pPr>
              <w:rPr>
                <w:sz w:val="20"/>
                <w:szCs w:val="20"/>
              </w:rPr>
            </w:pPr>
            <w:r w:rsidRPr="41377035">
              <w:rPr>
                <w:sz w:val="20"/>
                <w:szCs w:val="20"/>
              </w:rPr>
              <w:t>Date meeting with Jasper?</w:t>
            </w:r>
          </w:p>
        </w:tc>
      </w:tr>
      <w:tr w:rsidR="30EA9641" w14:paraId="07840A9C" w14:textId="77777777" w:rsidTr="401FD3DB">
        <w:trPr>
          <w:trHeight w:val="300"/>
        </w:trPr>
        <w:tc>
          <w:tcPr>
            <w:tcW w:w="4246" w:type="dxa"/>
          </w:tcPr>
          <w:p w14:paraId="371A1D8B" w14:textId="7F719451" w:rsidR="6839253D" w:rsidRDefault="6839253D" w:rsidP="00EE3D67">
            <w:pPr>
              <w:pStyle w:val="ListParagraph"/>
              <w:numPr>
                <w:ilvl w:val="0"/>
                <w:numId w:val="43"/>
              </w:numPr>
            </w:pPr>
            <w:r w:rsidRPr="30EA9641">
              <w:t>Organise regular book looks and learning walks with the GB so they are aware of the learning and progress around school</w:t>
            </w:r>
          </w:p>
        </w:tc>
        <w:tc>
          <w:tcPr>
            <w:tcW w:w="1129" w:type="dxa"/>
          </w:tcPr>
          <w:p w14:paraId="1081E4E6" w14:textId="3B255568" w:rsidR="30EA9641" w:rsidRDefault="4C3B66A6" w:rsidP="0CD4B87F">
            <w:pPr>
              <w:spacing w:line="259" w:lineRule="auto"/>
              <w:rPr>
                <w:sz w:val="20"/>
                <w:szCs w:val="20"/>
              </w:rPr>
            </w:pPr>
            <w:r w:rsidRPr="0CD4B87F">
              <w:rPr>
                <w:sz w:val="20"/>
                <w:szCs w:val="20"/>
              </w:rPr>
              <w:t>GB</w:t>
            </w:r>
          </w:p>
          <w:p w14:paraId="083E3ECC" w14:textId="0FD5A99A" w:rsidR="30EA9641" w:rsidRDefault="4C3B66A6" w:rsidP="30EA9641">
            <w:pPr>
              <w:spacing w:line="259" w:lineRule="auto"/>
              <w:rPr>
                <w:sz w:val="20"/>
                <w:szCs w:val="20"/>
              </w:rPr>
            </w:pPr>
            <w:r w:rsidRPr="0CD4B87F">
              <w:rPr>
                <w:sz w:val="20"/>
                <w:szCs w:val="20"/>
              </w:rPr>
              <w:t>RH</w:t>
            </w:r>
          </w:p>
        </w:tc>
        <w:tc>
          <w:tcPr>
            <w:tcW w:w="1785" w:type="dxa"/>
          </w:tcPr>
          <w:p w14:paraId="5FE9BB65" w14:textId="71FA72B2" w:rsidR="30EA9641" w:rsidRDefault="4C3B66A6" w:rsidP="30EA9641">
            <w:r w:rsidRPr="0CD4B87F">
              <w:t>Times to be confirmed at GB meeting on 25/9/25</w:t>
            </w:r>
          </w:p>
        </w:tc>
        <w:tc>
          <w:tcPr>
            <w:tcW w:w="1790" w:type="dxa"/>
          </w:tcPr>
          <w:p w14:paraId="76ACBF90" w14:textId="1EA9AF58" w:rsidR="30EA9641" w:rsidRDefault="4C3B66A6" w:rsidP="30EA9641">
            <w:pPr>
              <w:rPr>
                <w:sz w:val="20"/>
                <w:szCs w:val="20"/>
              </w:rPr>
            </w:pPr>
            <w:r w:rsidRPr="0CD4B87F">
              <w:rPr>
                <w:sz w:val="20"/>
                <w:szCs w:val="20"/>
              </w:rPr>
              <w:t>GB invited into school for Learning Walks</w:t>
            </w:r>
          </w:p>
        </w:tc>
        <w:tc>
          <w:tcPr>
            <w:tcW w:w="5616" w:type="dxa"/>
          </w:tcPr>
          <w:p w14:paraId="11F3E98D" w14:textId="16700508" w:rsidR="30EA9641" w:rsidRDefault="202A8C6A" w:rsidP="41377035">
            <w:pPr>
              <w:rPr>
                <w:i/>
                <w:iCs/>
                <w:sz w:val="20"/>
                <w:szCs w:val="20"/>
              </w:rPr>
            </w:pPr>
            <w:r w:rsidRPr="41377035">
              <w:rPr>
                <w:i/>
                <w:iCs/>
                <w:sz w:val="20"/>
                <w:szCs w:val="20"/>
              </w:rPr>
              <w:t>GB further their understanding of the learning in school.</w:t>
            </w:r>
          </w:p>
          <w:p w14:paraId="2E12DCC6" w14:textId="6E7B4C8F" w:rsidR="30EA9641" w:rsidRDefault="00EE3D67" w:rsidP="41377035">
            <w:pPr>
              <w:rPr>
                <w:sz w:val="20"/>
                <w:szCs w:val="20"/>
              </w:rPr>
            </w:pPr>
            <w:hyperlink r:id="rId42">
              <w:r w:rsidR="54488ECD" w:rsidRPr="41377035">
                <w:rPr>
                  <w:rStyle w:val="Hyperlink"/>
                  <w:sz w:val="20"/>
                  <w:szCs w:val="20"/>
                </w:rPr>
                <w:t>GB Monitoring 13th Oct 2025.docx</w:t>
              </w:r>
            </w:hyperlink>
          </w:p>
        </w:tc>
      </w:tr>
      <w:tr w:rsidR="30EA9641" w14:paraId="44B71189" w14:textId="77777777" w:rsidTr="401FD3DB">
        <w:trPr>
          <w:trHeight w:val="300"/>
        </w:trPr>
        <w:tc>
          <w:tcPr>
            <w:tcW w:w="4246" w:type="dxa"/>
          </w:tcPr>
          <w:p w14:paraId="020F373A" w14:textId="16A36657" w:rsidR="6839253D" w:rsidRDefault="0B0A84B7" w:rsidP="00EE3D67">
            <w:pPr>
              <w:pStyle w:val="ListParagraph"/>
              <w:numPr>
                <w:ilvl w:val="0"/>
                <w:numId w:val="43"/>
              </w:numPr>
            </w:pPr>
            <w:r w:rsidRPr="57E356B0">
              <w:t>Arrange for AoLE</w:t>
            </w:r>
            <w:r w:rsidR="43A72766" w:rsidRPr="57E356B0">
              <w:t>/TLR</w:t>
            </w:r>
            <w:r w:rsidRPr="57E356B0">
              <w:t xml:space="preserve"> leads to meet with GB members.</w:t>
            </w:r>
          </w:p>
        </w:tc>
        <w:tc>
          <w:tcPr>
            <w:tcW w:w="1129" w:type="dxa"/>
          </w:tcPr>
          <w:p w14:paraId="6EFEF3D7" w14:textId="36116532" w:rsidR="30EA9641" w:rsidRDefault="499EEBE2" w:rsidP="0CD4B87F">
            <w:pPr>
              <w:spacing w:line="259" w:lineRule="auto"/>
              <w:rPr>
                <w:sz w:val="20"/>
                <w:szCs w:val="20"/>
              </w:rPr>
            </w:pPr>
            <w:r w:rsidRPr="0CD4B87F">
              <w:rPr>
                <w:sz w:val="20"/>
                <w:szCs w:val="20"/>
              </w:rPr>
              <w:t>GB</w:t>
            </w:r>
          </w:p>
          <w:p w14:paraId="27418C4E" w14:textId="3E96123A" w:rsidR="30EA9641" w:rsidRDefault="499EEBE2" w:rsidP="30EA9641">
            <w:pPr>
              <w:spacing w:line="259" w:lineRule="auto"/>
              <w:rPr>
                <w:sz w:val="20"/>
                <w:szCs w:val="20"/>
              </w:rPr>
            </w:pPr>
            <w:r w:rsidRPr="0CD4B87F">
              <w:rPr>
                <w:sz w:val="20"/>
                <w:szCs w:val="20"/>
              </w:rPr>
              <w:t>AoLE leads</w:t>
            </w:r>
          </w:p>
        </w:tc>
        <w:tc>
          <w:tcPr>
            <w:tcW w:w="1785" w:type="dxa"/>
          </w:tcPr>
          <w:p w14:paraId="7A40E857" w14:textId="71FA72B2" w:rsidR="30EA9641" w:rsidRDefault="499EEBE2" w:rsidP="0CD4B87F">
            <w:r w:rsidRPr="0CD4B87F">
              <w:t>Times to be confirmed at GB meeting on 25/9/25</w:t>
            </w:r>
          </w:p>
          <w:p w14:paraId="4A60992A" w14:textId="1D070AD8" w:rsidR="30EA9641" w:rsidRDefault="30EA9641" w:rsidP="30EA9641"/>
        </w:tc>
        <w:tc>
          <w:tcPr>
            <w:tcW w:w="1790" w:type="dxa"/>
          </w:tcPr>
          <w:p w14:paraId="0C4CA6FC" w14:textId="7E089FCB" w:rsidR="30EA9641" w:rsidRDefault="499EEBE2" w:rsidP="30EA9641">
            <w:pPr>
              <w:rPr>
                <w:sz w:val="20"/>
                <w:szCs w:val="20"/>
              </w:rPr>
            </w:pPr>
            <w:r w:rsidRPr="0CD4B87F">
              <w:rPr>
                <w:sz w:val="20"/>
                <w:szCs w:val="20"/>
              </w:rPr>
              <w:t>Time given to leads to disseminate information about their subjects</w:t>
            </w:r>
          </w:p>
        </w:tc>
        <w:tc>
          <w:tcPr>
            <w:tcW w:w="5616" w:type="dxa"/>
          </w:tcPr>
          <w:p w14:paraId="26024912" w14:textId="2C6DB5C3" w:rsidR="30EA9641" w:rsidRDefault="6F54D938" w:rsidP="0CD4B87F">
            <w:pPr>
              <w:rPr>
                <w:i/>
                <w:iCs/>
                <w:sz w:val="20"/>
                <w:szCs w:val="20"/>
              </w:rPr>
            </w:pPr>
            <w:r w:rsidRPr="57E356B0">
              <w:rPr>
                <w:i/>
                <w:iCs/>
                <w:sz w:val="20"/>
                <w:szCs w:val="20"/>
              </w:rPr>
              <w:t>GB further their understanding of the learning in school.</w:t>
            </w:r>
          </w:p>
          <w:p w14:paraId="55804CDB" w14:textId="42938B83" w:rsidR="30EA9641" w:rsidRDefault="00EE3D67" w:rsidP="57E356B0">
            <w:pPr>
              <w:rPr>
                <w:sz w:val="20"/>
                <w:szCs w:val="20"/>
              </w:rPr>
            </w:pPr>
            <w:hyperlink r:id="rId43">
              <w:r w:rsidR="1C19EB85" w:rsidRPr="57E356B0">
                <w:rPr>
                  <w:rStyle w:val="Hyperlink"/>
                  <w:sz w:val="20"/>
                  <w:szCs w:val="20"/>
                </w:rPr>
                <w:t>Governor Structure 25-26 (1).docx</w:t>
              </w:r>
            </w:hyperlink>
          </w:p>
        </w:tc>
      </w:tr>
      <w:tr w:rsidR="30EA9641" w14:paraId="0D31DA29" w14:textId="77777777" w:rsidTr="401FD3DB">
        <w:trPr>
          <w:trHeight w:val="300"/>
        </w:trPr>
        <w:tc>
          <w:tcPr>
            <w:tcW w:w="4246" w:type="dxa"/>
          </w:tcPr>
          <w:p w14:paraId="66A2879A" w14:textId="359DB3FF" w:rsidR="30EA9641" w:rsidRDefault="30EA9641" w:rsidP="30EA9641"/>
        </w:tc>
        <w:tc>
          <w:tcPr>
            <w:tcW w:w="1129" w:type="dxa"/>
          </w:tcPr>
          <w:p w14:paraId="10905EAD" w14:textId="1B2167F1" w:rsidR="30EA9641" w:rsidRDefault="30EA9641" w:rsidP="30EA9641">
            <w:pPr>
              <w:spacing w:line="259" w:lineRule="auto"/>
              <w:rPr>
                <w:sz w:val="20"/>
                <w:szCs w:val="20"/>
              </w:rPr>
            </w:pPr>
          </w:p>
        </w:tc>
        <w:tc>
          <w:tcPr>
            <w:tcW w:w="1785" w:type="dxa"/>
          </w:tcPr>
          <w:p w14:paraId="00438507" w14:textId="5A27D385" w:rsidR="30EA9641" w:rsidRDefault="30EA9641" w:rsidP="30EA9641"/>
        </w:tc>
        <w:tc>
          <w:tcPr>
            <w:tcW w:w="1790" w:type="dxa"/>
          </w:tcPr>
          <w:p w14:paraId="42AE713F" w14:textId="62E9894E" w:rsidR="30EA9641" w:rsidRDefault="30EA9641" w:rsidP="30EA9641">
            <w:pPr>
              <w:rPr>
                <w:sz w:val="20"/>
                <w:szCs w:val="20"/>
              </w:rPr>
            </w:pPr>
          </w:p>
        </w:tc>
        <w:tc>
          <w:tcPr>
            <w:tcW w:w="5616" w:type="dxa"/>
          </w:tcPr>
          <w:p w14:paraId="6D97DB16" w14:textId="69D04E00" w:rsidR="30EA9641" w:rsidRDefault="30EA9641" w:rsidP="30EA9641">
            <w:pPr>
              <w:rPr>
                <w:color w:val="0070C0"/>
                <w:sz w:val="20"/>
                <w:szCs w:val="20"/>
              </w:rPr>
            </w:pPr>
          </w:p>
        </w:tc>
      </w:tr>
      <w:tr w:rsidR="4E7F2B8A" w14:paraId="69CF8D9F" w14:textId="77777777" w:rsidTr="401FD3DB">
        <w:tc>
          <w:tcPr>
            <w:tcW w:w="14566" w:type="dxa"/>
            <w:gridSpan w:val="5"/>
            <w:shd w:val="clear" w:color="auto" w:fill="BFBFBF" w:themeFill="background1" w:themeFillShade="BF"/>
          </w:tcPr>
          <w:p w14:paraId="2D7D439E" w14:textId="76326706" w:rsidR="6DD9DA0E" w:rsidRDefault="5F3A7EA6" w:rsidP="4E7F2B8A">
            <w:r w:rsidRPr="678FD329">
              <w:t>Resources to be used in this priority:</w:t>
            </w:r>
          </w:p>
          <w:p w14:paraId="22ACB3A8" w14:textId="39EAFB4A" w:rsidR="4E7F2B8A" w:rsidRDefault="4E7F2B8A" w:rsidP="4E7F2B8A">
            <w:pPr>
              <w:spacing w:line="257" w:lineRule="auto"/>
              <w:rPr>
                <w:lang w:val="en-US"/>
              </w:rPr>
            </w:pPr>
          </w:p>
        </w:tc>
      </w:tr>
      <w:tr w:rsidR="53F6C6F1" w14:paraId="3CA4565C" w14:textId="77777777" w:rsidTr="401FD3DB">
        <w:tc>
          <w:tcPr>
            <w:tcW w:w="14566" w:type="dxa"/>
            <w:gridSpan w:val="5"/>
            <w:shd w:val="clear" w:color="auto" w:fill="BFBFBF" w:themeFill="background1" w:themeFillShade="BF"/>
          </w:tcPr>
          <w:p w14:paraId="4A0B94E1" w14:textId="15BB81FD" w:rsidR="3FC77355" w:rsidRDefault="0C2D830E" w:rsidP="383472E2">
            <w:pPr>
              <w:rPr>
                <w:b/>
                <w:bCs/>
                <w:color w:val="000000" w:themeColor="text1"/>
                <w:u w:val="single"/>
              </w:rPr>
            </w:pPr>
            <w:r w:rsidRPr="383472E2">
              <w:rPr>
                <w:b/>
                <w:bCs/>
                <w:color w:val="000000" w:themeColor="text1"/>
                <w:u w:val="single"/>
              </w:rPr>
              <w:t>Milestones</w:t>
            </w:r>
          </w:p>
          <w:p w14:paraId="0D85D2E1" w14:textId="2192DFCD" w:rsidR="3FC77355" w:rsidRDefault="0E50CD82" w:rsidP="383472E2">
            <w:pPr>
              <w:rPr>
                <w:b/>
                <w:bCs/>
                <w:color w:val="000000" w:themeColor="text1"/>
                <w:u w:val="single"/>
              </w:rPr>
            </w:pPr>
            <w:r w:rsidRPr="383472E2">
              <w:rPr>
                <w:b/>
                <w:bCs/>
                <w:color w:val="000000" w:themeColor="text1"/>
                <w:u w:val="single"/>
              </w:rPr>
              <w:t>Autumn 202</w:t>
            </w:r>
            <w:r w:rsidR="628544C3" w:rsidRPr="383472E2">
              <w:rPr>
                <w:b/>
                <w:bCs/>
                <w:color w:val="000000" w:themeColor="text1"/>
                <w:u w:val="single"/>
              </w:rPr>
              <w:t>5</w:t>
            </w:r>
          </w:p>
          <w:p w14:paraId="75E3D863" w14:textId="63221B2F" w:rsidR="480FD50A" w:rsidRDefault="480FD50A" w:rsidP="383472E2">
            <w:pPr>
              <w:pStyle w:val="Heading3"/>
              <w:spacing w:before="281" w:after="281"/>
              <w:rPr>
                <w:rFonts w:eastAsia="Times New Roman" w:cs="Times New Roman"/>
                <w:b/>
                <w:bCs/>
                <w:color w:val="auto"/>
                <w:sz w:val="24"/>
                <w:szCs w:val="24"/>
              </w:rPr>
            </w:pPr>
            <w:r w:rsidRPr="383472E2">
              <w:rPr>
                <w:rFonts w:eastAsia="Times New Roman" w:cs="Times New Roman"/>
                <w:b/>
                <w:bCs/>
                <w:color w:val="auto"/>
                <w:sz w:val="24"/>
                <w:szCs w:val="24"/>
              </w:rPr>
              <w:t>Welsh Language Provision (Cymraeg Campus Silver Award)</w:t>
            </w:r>
          </w:p>
          <w:p w14:paraId="3FCCA8E3" w14:textId="15529F2D" w:rsidR="480FD50A" w:rsidRDefault="480FD50A" w:rsidP="00EE3D67">
            <w:pPr>
              <w:pStyle w:val="ListParagraph"/>
              <w:numPr>
                <w:ilvl w:val="0"/>
                <w:numId w:val="23"/>
              </w:numPr>
            </w:pPr>
            <w:r w:rsidRPr="383472E2">
              <w:t>Pupils are using Welsh more frequently in classroom routines and informal settings.</w:t>
            </w:r>
          </w:p>
          <w:p w14:paraId="08D4F41B" w14:textId="6690DD39" w:rsidR="480FD50A" w:rsidRDefault="480FD50A" w:rsidP="00EE3D67">
            <w:pPr>
              <w:pStyle w:val="ListParagraph"/>
              <w:numPr>
                <w:ilvl w:val="0"/>
                <w:numId w:val="23"/>
              </w:numPr>
            </w:pPr>
            <w:r w:rsidRPr="383472E2">
              <w:t>Staff have implemented at least two new strategies to promote incidental Welsh.</w:t>
            </w:r>
          </w:p>
          <w:p w14:paraId="2E011B8F" w14:textId="182C8C72" w:rsidR="480FD50A" w:rsidRDefault="480FD50A" w:rsidP="00EE3D67">
            <w:pPr>
              <w:pStyle w:val="ListParagraph"/>
              <w:numPr>
                <w:ilvl w:val="0"/>
                <w:numId w:val="23"/>
              </w:numPr>
            </w:pPr>
            <w:r w:rsidRPr="383472E2">
              <w:t>Evidence of pupil engagement with Welsh is visible in displays, books, and pupil voice.</w:t>
            </w:r>
          </w:p>
          <w:p w14:paraId="197FD586" w14:textId="153675C1" w:rsidR="480FD50A" w:rsidRDefault="480FD50A" w:rsidP="00EE3D67">
            <w:pPr>
              <w:pStyle w:val="ListParagraph"/>
              <w:numPr>
                <w:ilvl w:val="0"/>
                <w:numId w:val="23"/>
              </w:numPr>
            </w:pPr>
            <w:r w:rsidRPr="383472E2">
              <w:t>Progress towards Silver Award criteria is documented and reviewed.</w:t>
            </w:r>
          </w:p>
          <w:p w14:paraId="7AE6F8A6" w14:textId="12B24950" w:rsidR="480FD50A" w:rsidRDefault="480FD50A" w:rsidP="383472E2">
            <w:pPr>
              <w:pStyle w:val="Heading3"/>
              <w:spacing w:before="281" w:after="281"/>
            </w:pPr>
            <w:r w:rsidRPr="383472E2">
              <w:rPr>
                <w:rFonts w:eastAsia="Times New Roman" w:cs="Times New Roman"/>
                <w:b/>
                <w:bCs/>
              </w:rPr>
              <w:t>2.</w:t>
            </w:r>
            <w:r w:rsidRPr="383472E2">
              <w:rPr>
                <w:rFonts w:eastAsia="Times New Roman" w:cs="Times New Roman"/>
                <w:b/>
                <w:bCs/>
                <w:color w:val="auto"/>
                <w:sz w:val="24"/>
                <w:szCs w:val="24"/>
              </w:rPr>
              <w:t xml:space="preserve"> Curriculum Leadership (AoLE Monitoring &amp; Science/Tech Focus)</w:t>
            </w:r>
          </w:p>
          <w:p w14:paraId="0A2C23D6" w14:textId="0B51B310" w:rsidR="480FD50A" w:rsidRDefault="480FD50A" w:rsidP="00EE3D67">
            <w:pPr>
              <w:pStyle w:val="ListParagraph"/>
              <w:numPr>
                <w:ilvl w:val="0"/>
                <w:numId w:val="22"/>
              </w:numPr>
            </w:pPr>
            <w:r w:rsidRPr="383472E2">
              <w:t>AoLE leads have completed initial monitoring cycles and identified areas for development.</w:t>
            </w:r>
          </w:p>
          <w:p w14:paraId="36C39C11" w14:textId="6D2FF49E" w:rsidR="480FD50A" w:rsidRDefault="480FD50A" w:rsidP="00EE3D67">
            <w:pPr>
              <w:pStyle w:val="ListParagraph"/>
              <w:numPr>
                <w:ilvl w:val="0"/>
                <w:numId w:val="22"/>
              </w:numPr>
            </w:pPr>
            <w:r w:rsidRPr="383472E2">
              <w:t>Science &amp; Technology lead has established a clear action plan and begun curriculum mapping.</w:t>
            </w:r>
          </w:p>
          <w:p w14:paraId="1EB75677" w14:textId="7E1DF3DF" w:rsidR="480FD50A" w:rsidRDefault="480FD50A" w:rsidP="00EE3D67">
            <w:pPr>
              <w:pStyle w:val="ListParagraph"/>
              <w:numPr>
                <w:ilvl w:val="0"/>
                <w:numId w:val="22"/>
              </w:numPr>
            </w:pPr>
            <w:r w:rsidRPr="383472E2">
              <w:t>Staff have responded to AoLE feedback with adjustments to planning or delivery.</w:t>
            </w:r>
          </w:p>
          <w:p w14:paraId="6F0224EE" w14:textId="7136F2B8" w:rsidR="480FD50A" w:rsidRDefault="480FD50A" w:rsidP="00EE3D67">
            <w:pPr>
              <w:pStyle w:val="ListParagraph"/>
              <w:numPr>
                <w:ilvl w:val="0"/>
                <w:numId w:val="22"/>
              </w:numPr>
            </w:pPr>
            <w:r w:rsidRPr="383472E2">
              <w:t>Pupil work and lesson observations show improved coverage and challenge.</w:t>
            </w:r>
          </w:p>
          <w:p w14:paraId="4D936C8B" w14:textId="5D80FBE1" w:rsidR="480FD50A" w:rsidRDefault="480FD50A" w:rsidP="383472E2">
            <w:pPr>
              <w:pStyle w:val="Heading3"/>
              <w:spacing w:before="281" w:after="281"/>
              <w:rPr>
                <w:rFonts w:eastAsia="Times New Roman" w:cs="Times New Roman"/>
                <w:b/>
                <w:bCs/>
                <w:color w:val="auto"/>
                <w:sz w:val="24"/>
                <w:szCs w:val="24"/>
              </w:rPr>
            </w:pPr>
            <w:r w:rsidRPr="383472E2">
              <w:rPr>
                <w:rFonts w:eastAsia="Times New Roman" w:cs="Times New Roman"/>
                <w:b/>
                <w:bCs/>
                <w:color w:val="auto"/>
                <w:sz w:val="24"/>
                <w:szCs w:val="24"/>
              </w:rPr>
              <w:t>3. TLR Structure and Coaching Model</w:t>
            </w:r>
          </w:p>
          <w:p w14:paraId="6335B115" w14:textId="4BF33E93" w:rsidR="480FD50A" w:rsidRDefault="480FD50A" w:rsidP="00EE3D67">
            <w:pPr>
              <w:pStyle w:val="ListParagraph"/>
              <w:numPr>
                <w:ilvl w:val="0"/>
                <w:numId w:val="21"/>
              </w:numPr>
            </w:pPr>
            <w:r w:rsidRPr="383472E2">
              <w:t>TLRs have begun regular coaching sessions and used management time to monitor standards.</w:t>
            </w:r>
          </w:p>
          <w:p w14:paraId="42B9E6F4" w14:textId="1972321F" w:rsidR="480FD50A" w:rsidRDefault="480FD50A" w:rsidP="00EE3D67">
            <w:pPr>
              <w:pStyle w:val="ListParagraph"/>
              <w:numPr>
                <w:ilvl w:val="0"/>
                <w:numId w:val="21"/>
              </w:numPr>
            </w:pPr>
            <w:r w:rsidRPr="383472E2">
              <w:t>Staff report increased clarity in expectations and support from TLRs.</w:t>
            </w:r>
          </w:p>
          <w:p w14:paraId="4777EF02" w14:textId="1B5BF572" w:rsidR="480FD50A" w:rsidRDefault="480FD50A" w:rsidP="00EE3D67">
            <w:pPr>
              <w:pStyle w:val="ListParagraph"/>
              <w:numPr>
                <w:ilvl w:val="0"/>
                <w:numId w:val="21"/>
              </w:numPr>
            </w:pPr>
            <w:r w:rsidRPr="383472E2">
              <w:t>Early evidence of improved consistency in teaching and learning across Progression Steps.</w:t>
            </w:r>
          </w:p>
          <w:p w14:paraId="51FB61DA" w14:textId="20B92F5E" w:rsidR="480FD50A" w:rsidRDefault="480FD50A" w:rsidP="00EE3D67">
            <w:pPr>
              <w:pStyle w:val="ListParagraph"/>
              <w:numPr>
                <w:ilvl w:val="0"/>
                <w:numId w:val="21"/>
              </w:numPr>
            </w:pPr>
            <w:r w:rsidRPr="383472E2">
              <w:t>Leadership logs show actions linked to pupil progress and staff development.</w:t>
            </w:r>
          </w:p>
          <w:p w14:paraId="12ACCDE1" w14:textId="1ADE9890" w:rsidR="480FD50A" w:rsidRDefault="480FD50A" w:rsidP="383472E2">
            <w:pPr>
              <w:pStyle w:val="Heading3"/>
              <w:spacing w:before="281" w:after="281"/>
            </w:pPr>
            <w:r w:rsidRPr="383472E2">
              <w:rPr>
                <w:rFonts w:eastAsia="Times New Roman" w:cs="Times New Roman"/>
                <w:b/>
                <w:bCs/>
              </w:rPr>
              <w:t>4.</w:t>
            </w:r>
            <w:r w:rsidRPr="383472E2">
              <w:rPr>
                <w:rFonts w:eastAsia="Times New Roman" w:cs="Times New Roman"/>
                <w:b/>
                <w:bCs/>
                <w:color w:val="auto"/>
                <w:sz w:val="24"/>
                <w:szCs w:val="24"/>
              </w:rPr>
              <w:t xml:space="preserve"> Collaboration with Other Schools</w:t>
            </w:r>
          </w:p>
          <w:p w14:paraId="691B3296" w14:textId="2888E8DC" w:rsidR="480FD50A" w:rsidRDefault="480FD50A" w:rsidP="00EE3D67">
            <w:pPr>
              <w:pStyle w:val="ListParagraph"/>
              <w:numPr>
                <w:ilvl w:val="0"/>
                <w:numId w:val="20"/>
              </w:numPr>
            </w:pPr>
            <w:r w:rsidRPr="383472E2">
              <w:t>At least one joint initiative or CPD session has taken place with a partner school.</w:t>
            </w:r>
          </w:p>
          <w:p w14:paraId="6322D7A6" w14:textId="7F9D9514" w:rsidR="480FD50A" w:rsidRDefault="480FD50A" w:rsidP="00EE3D67">
            <w:pPr>
              <w:pStyle w:val="ListParagraph"/>
              <w:numPr>
                <w:ilvl w:val="0"/>
                <w:numId w:val="20"/>
              </w:numPr>
            </w:pPr>
            <w:r w:rsidRPr="383472E2">
              <w:t>Staff have begun sharing resources or strategies across schools.</w:t>
            </w:r>
          </w:p>
          <w:p w14:paraId="463785E9" w14:textId="79862E7F" w:rsidR="480FD50A" w:rsidRDefault="480FD50A" w:rsidP="00EE3D67">
            <w:pPr>
              <w:pStyle w:val="ListParagraph"/>
              <w:numPr>
                <w:ilvl w:val="0"/>
                <w:numId w:val="20"/>
              </w:numPr>
            </w:pPr>
            <w:r w:rsidRPr="383472E2">
              <w:t>Pupils have participated in a collaborative activity or benefited from shared expertise.</w:t>
            </w:r>
          </w:p>
          <w:p w14:paraId="619E03BF" w14:textId="0509AF42" w:rsidR="480FD50A" w:rsidRDefault="480FD50A" w:rsidP="00EE3D67">
            <w:pPr>
              <w:pStyle w:val="ListParagraph"/>
              <w:numPr>
                <w:ilvl w:val="0"/>
                <w:numId w:val="20"/>
              </w:numPr>
            </w:pPr>
            <w:r w:rsidRPr="383472E2">
              <w:t>Links with Romilly PS have been established, with early years staff engaging in dialogue.</w:t>
            </w:r>
          </w:p>
          <w:p w14:paraId="2B5BF255" w14:textId="69CDCA8F" w:rsidR="383472E2" w:rsidRDefault="383472E2"/>
          <w:p w14:paraId="2273BDD1" w14:textId="0A10DBE4" w:rsidR="480FD50A" w:rsidRDefault="480FD50A" w:rsidP="383472E2">
            <w:pPr>
              <w:pStyle w:val="Heading3"/>
              <w:spacing w:before="281" w:after="281"/>
            </w:pPr>
            <w:r w:rsidRPr="383472E2">
              <w:rPr>
                <w:rFonts w:eastAsia="Times New Roman" w:cs="Times New Roman"/>
                <w:b/>
                <w:bCs/>
              </w:rPr>
              <w:t xml:space="preserve">5. </w:t>
            </w:r>
            <w:r w:rsidRPr="383472E2">
              <w:rPr>
                <w:rFonts w:eastAsia="Times New Roman" w:cs="Times New Roman"/>
                <w:b/>
                <w:bCs/>
                <w:color w:val="auto"/>
                <w:sz w:val="24"/>
                <w:szCs w:val="24"/>
              </w:rPr>
              <w:t>Governing Body Engagement</w:t>
            </w:r>
          </w:p>
          <w:p w14:paraId="4DF0F400" w14:textId="309B6F26" w:rsidR="480FD50A" w:rsidRDefault="480FD50A" w:rsidP="00EE3D67">
            <w:pPr>
              <w:pStyle w:val="ListParagraph"/>
              <w:numPr>
                <w:ilvl w:val="0"/>
                <w:numId w:val="19"/>
              </w:numPr>
            </w:pPr>
            <w:r w:rsidRPr="383472E2">
              <w:t>Governors have completed at least one learning walk and met with curriculum leaders.</w:t>
            </w:r>
          </w:p>
          <w:p w14:paraId="47700A5E" w14:textId="71C9606F" w:rsidR="480FD50A" w:rsidRDefault="480FD50A" w:rsidP="00EE3D67">
            <w:pPr>
              <w:pStyle w:val="ListParagraph"/>
              <w:numPr>
                <w:ilvl w:val="0"/>
                <w:numId w:val="19"/>
              </w:numPr>
            </w:pPr>
            <w:r w:rsidRPr="383472E2">
              <w:t>Safeguarding lead has briefed governors on current priorities and pupil impact.</w:t>
            </w:r>
          </w:p>
          <w:p w14:paraId="2BB2438B" w14:textId="2E9CF0C5" w:rsidR="480FD50A" w:rsidRDefault="480FD50A" w:rsidP="00EE3D67">
            <w:pPr>
              <w:pStyle w:val="ListParagraph"/>
              <w:numPr>
                <w:ilvl w:val="0"/>
                <w:numId w:val="19"/>
              </w:numPr>
            </w:pPr>
            <w:r w:rsidRPr="383472E2">
              <w:t>Governing Body minutes reflect increased strategic involvement and challenge.</w:t>
            </w:r>
          </w:p>
          <w:p w14:paraId="34033791" w14:textId="4F82377B" w:rsidR="480FD50A" w:rsidRDefault="480FD50A" w:rsidP="00EE3D67">
            <w:pPr>
              <w:pStyle w:val="ListParagraph"/>
              <w:numPr>
                <w:ilvl w:val="0"/>
                <w:numId w:val="19"/>
              </w:numPr>
            </w:pPr>
            <w:r w:rsidRPr="383472E2">
              <w:t>Pupils are aware of governor presence and feel their learning is valued.</w:t>
            </w:r>
          </w:p>
          <w:p w14:paraId="1FB56348" w14:textId="0B66F172" w:rsidR="383472E2" w:rsidRDefault="383472E2" w:rsidP="401FD3DB">
            <w:pPr>
              <w:rPr>
                <w:b/>
                <w:bCs/>
                <w:color w:val="000000" w:themeColor="text1"/>
              </w:rPr>
            </w:pPr>
          </w:p>
          <w:p w14:paraId="03E3A75B" w14:textId="7A69FB2B" w:rsidR="263CAF63" w:rsidRDefault="263CAF63" w:rsidP="401FD3DB">
            <w:r w:rsidRPr="401FD3DB">
              <w:rPr>
                <w:color w:val="FF0000"/>
              </w:rPr>
              <w:t>Click here to see all the progress in this Priority for the autumn term:</w:t>
            </w:r>
            <w:r w:rsidRPr="401FD3DB">
              <w:rPr>
                <w:color w:val="000000" w:themeColor="text1"/>
              </w:rPr>
              <w:t xml:space="preserve"> </w:t>
            </w:r>
            <w:hyperlink r:id="rId44">
              <w:r w:rsidRPr="401FD3DB">
                <w:rPr>
                  <w:rStyle w:val="Hyperlink"/>
                </w:rPr>
                <w:t>SIP milestone monitoring</w:t>
              </w:r>
            </w:hyperlink>
          </w:p>
          <w:p w14:paraId="644C375F" w14:textId="0867EA74" w:rsidR="401FD3DB" w:rsidRDefault="401FD3DB" w:rsidP="401FD3DB">
            <w:pPr>
              <w:rPr>
                <w:b/>
                <w:bCs/>
                <w:color w:val="000000" w:themeColor="text1"/>
              </w:rPr>
            </w:pPr>
          </w:p>
          <w:p w14:paraId="713C2545" w14:textId="5A4C6F33" w:rsidR="53F6C6F1" w:rsidRDefault="1E89431F" w:rsidP="401FD3DB">
            <w:pPr>
              <w:rPr>
                <w:b/>
                <w:bCs/>
                <w:color w:val="000000" w:themeColor="text1"/>
                <w:u w:val="single"/>
              </w:rPr>
            </w:pPr>
            <w:r w:rsidRPr="401FD3DB">
              <w:rPr>
                <w:b/>
                <w:bCs/>
                <w:color w:val="000000" w:themeColor="text1"/>
                <w:u w:val="single"/>
              </w:rPr>
              <w:t>Spring 202</w:t>
            </w:r>
            <w:r w:rsidR="39C13CBB" w:rsidRPr="401FD3DB">
              <w:rPr>
                <w:b/>
                <w:bCs/>
                <w:color w:val="000000" w:themeColor="text1"/>
                <w:u w:val="single"/>
              </w:rPr>
              <w:t>6</w:t>
            </w:r>
          </w:p>
          <w:p w14:paraId="3B6B8234" w14:textId="6E96C4A3" w:rsidR="67AFF215" w:rsidRDefault="4803120D" w:rsidP="401FD3DB">
            <w:pPr>
              <w:rPr>
                <w:b/>
                <w:bCs/>
                <w:color w:val="000000" w:themeColor="text1"/>
                <w:u w:val="single"/>
              </w:rPr>
            </w:pPr>
            <w:r w:rsidRPr="401FD3DB">
              <w:rPr>
                <w:b/>
                <w:bCs/>
                <w:color w:val="000000" w:themeColor="text1"/>
                <w:u w:val="single"/>
              </w:rPr>
              <w:t>Welsh</w:t>
            </w:r>
          </w:p>
          <w:p w14:paraId="21471FC4" w14:textId="4DDB6C96" w:rsidR="4803120D" w:rsidRDefault="4803120D" w:rsidP="401FD3DB">
            <w:pPr>
              <w:pStyle w:val="ListParagraph"/>
              <w:numPr>
                <w:ilvl w:val="0"/>
                <w:numId w:val="5"/>
              </w:numPr>
              <w:spacing w:line="276" w:lineRule="auto"/>
              <w:ind w:left="360"/>
              <w:rPr>
                <w:rFonts w:ascii="Aptos" w:eastAsia="Aptos" w:hAnsi="Aptos" w:cs="Aptos"/>
                <w:lang w:val="en-US"/>
              </w:rPr>
            </w:pPr>
            <w:r w:rsidRPr="401FD3DB">
              <w:rPr>
                <w:rFonts w:ascii="Aptos" w:eastAsia="Aptos" w:hAnsi="Aptos" w:cs="Aptos"/>
                <w:lang w:val="en-US"/>
              </w:rPr>
              <w:t>Silver Award action plan shared with staff and pupils.</w:t>
            </w:r>
          </w:p>
          <w:p w14:paraId="7D9B3F6F" w14:textId="4A5B64F0" w:rsidR="4803120D" w:rsidRDefault="4803120D" w:rsidP="401FD3DB">
            <w:pPr>
              <w:pStyle w:val="ListParagraph"/>
              <w:numPr>
                <w:ilvl w:val="0"/>
                <w:numId w:val="5"/>
              </w:numPr>
              <w:spacing w:line="276" w:lineRule="auto"/>
              <w:ind w:left="360"/>
              <w:rPr>
                <w:rFonts w:ascii="Aptos" w:eastAsia="Aptos" w:hAnsi="Aptos" w:cs="Aptos"/>
                <w:lang w:val="en-US"/>
              </w:rPr>
            </w:pPr>
            <w:r w:rsidRPr="401FD3DB">
              <w:rPr>
                <w:rFonts w:ascii="Aptos" w:eastAsia="Aptos" w:hAnsi="Aptos" w:cs="Aptos"/>
                <w:lang w:val="en-US"/>
              </w:rPr>
              <w:t>Daily Welsh phrases embedded in classroom routines and assemblies.</w:t>
            </w:r>
          </w:p>
          <w:p w14:paraId="6208C0C6" w14:textId="0F639D1F" w:rsidR="4803120D" w:rsidRDefault="4803120D" w:rsidP="401FD3DB">
            <w:pPr>
              <w:pStyle w:val="ListParagraph"/>
              <w:numPr>
                <w:ilvl w:val="0"/>
                <w:numId w:val="5"/>
              </w:numPr>
              <w:spacing w:line="276" w:lineRule="auto"/>
              <w:ind w:left="360"/>
              <w:rPr>
                <w:rFonts w:ascii="Aptos" w:eastAsia="Aptos" w:hAnsi="Aptos" w:cs="Aptos"/>
                <w:lang w:val="en-US"/>
              </w:rPr>
            </w:pPr>
            <w:r w:rsidRPr="401FD3DB">
              <w:rPr>
                <w:rFonts w:ascii="Aptos" w:eastAsia="Aptos" w:hAnsi="Aptos" w:cs="Aptos"/>
                <w:lang w:val="en-US"/>
              </w:rPr>
              <w:t>Evidence of Welsh language use across AoLEs in books and displays.</w:t>
            </w:r>
          </w:p>
          <w:p w14:paraId="4C3C42D3" w14:textId="470BC095" w:rsidR="4803120D" w:rsidRDefault="4803120D" w:rsidP="401FD3DB">
            <w:pPr>
              <w:pStyle w:val="ListParagraph"/>
              <w:numPr>
                <w:ilvl w:val="0"/>
                <w:numId w:val="5"/>
              </w:numPr>
              <w:spacing w:line="276" w:lineRule="auto"/>
              <w:ind w:left="360"/>
              <w:rPr>
                <w:rFonts w:ascii="Aptos" w:eastAsia="Aptos" w:hAnsi="Aptos" w:cs="Aptos"/>
                <w:lang w:val="en-US"/>
              </w:rPr>
            </w:pPr>
            <w:r w:rsidRPr="401FD3DB">
              <w:rPr>
                <w:rFonts w:ascii="Aptos" w:eastAsia="Aptos" w:hAnsi="Aptos" w:cs="Aptos"/>
                <w:lang w:val="en-US"/>
              </w:rPr>
              <w:t>Pupil voice shows increased confidence in speaking Welsh.</w:t>
            </w:r>
          </w:p>
          <w:p w14:paraId="72FD4E96" w14:textId="331323AD" w:rsidR="4803120D" w:rsidRDefault="4803120D" w:rsidP="401FD3DB">
            <w:pPr>
              <w:pStyle w:val="ListParagraph"/>
              <w:numPr>
                <w:ilvl w:val="0"/>
                <w:numId w:val="5"/>
              </w:numPr>
              <w:spacing w:line="276" w:lineRule="auto"/>
              <w:ind w:left="360"/>
              <w:rPr>
                <w:rFonts w:ascii="Aptos" w:eastAsia="Aptos" w:hAnsi="Aptos" w:cs="Aptos"/>
                <w:lang w:val="en-US"/>
              </w:rPr>
            </w:pPr>
            <w:r w:rsidRPr="401FD3DB">
              <w:rPr>
                <w:rFonts w:ascii="Aptos" w:eastAsia="Aptos" w:hAnsi="Aptos" w:cs="Aptos"/>
                <w:lang w:val="en-US"/>
              </w:rPr>
              <w:t>At least one whole-school Welsh cultural event completed.</w:t>
            </w:r>
          </w:p>
          <w:p w14:paraId="423DD850" w14:textId="43D87263" w:rsidR="4803120D" w:rsidRDefault="4803120D" w:rsidP="401FD3DB">
            <w:pPr>
              <w:rPr>
                <w:b/>
                <w:bCs/>
                <w:color w:val="000000" w:themeColor="text1"/>
                <w:u w:val="single"/>
              </w:rPr>
            </w:pPr>
            <w:r w:rsidRPr="401FD3DB">
              <w:rPr>
                <w:b/>
                <w:bCs/>
                <w:color w:val="000000" w:themeColor="text1"/>
                <w:u w:val="single"/>
              </w:rPr>
              <w:t>Curriculum Leadership</w:t>
            </w:r>
          </w:p>
          <w:p w14:paraId="664F92E9" w14:textId="590A4987" w:rsidR="4803120D" w:rsidRDefault="4803120D" w:rsidP="401FD3DB">
            <w:pPr>
              <w:pStyle w:val="ListParagraph"/>
              <w:numPr>
                <w:ilvl w:val="0"/>
                <w:numId w:val="4"/>
              </w:numPr>
              <w:spacing w:line="276" w:lineRule="auto"/>
              <w:ind w:left="360"/>
              <w:rPr>
                <w:rFonts w:ascii="Aptos" w:eastAsia="Aptos" w:hAnsi="Aptos" w:cs="Aptos"/>
                <w:lang w:val="en-US"/>
              </w:rPr>
            </w:pPr>
            <w:r w:rsidRPr="401FD3DB">
              <w:rPr>
                <w:rFonts w:ascii="Aptos" w:eastAsia="Aptos" w:hAnsi="Aptos" w:cs="Aptos"/>
                <w:lang w:val="en-US"/>
              </w:rPr>
              <w:t>AoLE leads complete spring monitoring schedule for Science &amp; Technology.</w:t>
            </w:r>
          </w:p>
          <w:p w14:paraId="2376B7C6" w14:textId="460717B0" w:rsidR="4803120D" w:rsidRDefault="4803120D" w:rsidP="401FD3DB">
            <w:pPr>
              <w:pStyle w:val="ListParagraph"/>
              <w:numPr>
                <w:ilvl w:val="0"/>
                <w:numId w:val="4"/>
              </w:numPr>
              <w:spacing w:line="276" w:lineRule="auto"/>
              <w:ind w:left="360"/>
              <w:rPr>
                <w:rFonts w:ascii="Aptos" w:eastAsia="Aptos" w:hAnsi="Aptos" w:cs="Aptos"/>
                <w:lang w:val="en-US"/>
              </w:rPr>
            </w:pPr>
            <w:r w:rsidRPr="401FD3DB">
              <w:rPr>
                <w:rFonts w:ascii="Aptos" w:eastAsia="Aptos" w:hAnsi="Aptos" w:cs="Aptos"/>
                <w:lang w:val="en-US"/>
              </w:rPr>
              <w:t>Coverage maps updated to confirm full curriculum delivery.</w:t>
            </w:r>
          </w:p>
          <w:p w14:paraId="6BD15034" w14:textId="5A55F5F5" w:rsidR="4803120D" w:rsidRDefault="4803120D" w:rsidP="401FD3DB">
            <w:pPr>
              <w:pStyle w:val="ListParagraph"/>
              <w:numPr>
                <w:ilvl w:val="0"/>
                <w:numId w:val="4"/>
              </w:numPr>
              <w:spacing w:line="276" w:lineRule="auto"/>
              <w:ind w:left="360"/>
              <w:rPr>
                <w:rFonts w:ascii="Aptos" w:eastAsia="Aptos" w:hAnsi="Aptos" w:cs="Aptos"/>
                <w:lang w:val="en-US"/>
              </w:rPr>
            </w:pPr>
            <w:r w:rsidRPr="401FD3DB">
              <w:rPr>
                <w:rFonts w:ascii="Aptos" w:eastAsia="Aptos" w:hAnsi="Aptos" w:cs="Aptos"/>
                <w:lang w:val="en-US"/>
              </w:rPr>
              <w:t>Lesson observations show high standards and pupil engagement.</w:t>
            </w:r>
          </w:p>
          <w:p w14:paraId="2C491E35" w14:textId="2F431E84" w:rsidR="4803120D" w:rsidRDefault="4803120D" w:rsidP="401FD3DB">
            <w:pPr>
              <w:pStyle w:val="ListParagraph"/>
              <w:numPr>
                <w:ilvl w:val="0"/>
                <w:numId w:val="4"/>
              </w:numPr>
              <w:spacing w:line="276" w:lineRule="auto"/>
              <w:ind w:left="360"/>
              <w:rPr>
                <w:rFonts w:ascii="Aptos" w:eastAsia="Aptos" w:hAnsi="Aptos" w:cs="Aptos"/>
                <w:lang w:val="en-US"/>
              </w:rPr>
            </w:pPr>
            <w:r w:rsidRPr="401FD3DB">
              <w:rPr>
                <w:rFonts w:ascii="Aptos" w:eastAsia="Aptos" w:hAnsi="Aptos" w:cs="Aptos"/>
                <w:lang w:val="en-US"/>
              </w:rPr>
              <w:t>Staff share examples of effective Science &amp; Technology practice in meetings.</w:t>
            </w:r>
          </w:p>
          <w:p w14:paraId="08FC4DD7" w14:textId="4D4BDF07" w:rsidR="4803120D" w:rsidRDefault="4803120D" w:rsidP="401FD3DB">
            <w:pPr>
              <w:pStyle w:val="ListParagraph"/>
              <w:numPr>
                <w:ilvl w:val="0"/>
                <w:numId w:val="4"/>
              </w:numPr>
              <w:spacing w:line="276" w:lineRule="auto"/>
              <w:ind w:left="360"/>
              <w:rPr>
                <w:rFonts w:ascii="Aptos" w:eastAsia="Aptos" w:hAnsi="Aptos" w:cs="Aptos"/>
                <w:lang w:val="en-US"/>
              </w:rPr>
            </w:pPr>
            <w:r w:rsidRPr="401FD3DB">
              <w:rPr>
                <w:rFonts w:ascii="Aptos" w:eastAsia="Aptos" w:hAnsi="Aptos" w:cs="Aptos"/>
                <w:lang w:val="en-US"/>
              </w:rPr>
              <w:t>Pupil work scrutiny evidences progression across all Progression Steps.</w:t>
            </w:r>
          </w:p>
          <w:p w14:paraId="4A4F704F" w14:textId="5027449C" w:rsidR="4803120D" w:rsidRDefault="4803120D" w:rsidP="401FD3DB">
            <w:pPr>
              <w:rPr>
                <w:b/>
                <w:bCs/>
                <w:color w:val="000000" w:themeColor="text1"/>
                <w:u w:val="single"/>
              </w:rPr>
            </w:pPr>
            <w:r w:rsidRPr="401FD3DB">
              <w:rPr>
                <w:b/>
                <w:bCs/>
                <w:color w:val="000000" w:themeColor="text1"/>
                <w:u w:val="single"/>
              </w:rPr>
              <w:t>TLR structure</w:t>
            </w:r>
          </w:p>
          <w:p w14:paraId="154D6DB3" w14:textId="4B3C935D" w:rsidR="4803120D" w:rsidRDefault="4803120D" w:rsidP="401FD3DB">
            <w:pPr>
              <w:pStyle w:val="ListParagraph"/>
              <w:numPr>
                <w:ilvl w:val="0"/>
                <w:numId w:val="3"/>
              </w:numPr>
              <w:spacing w:line="276" w:lineRule="auto"/>
              <w:ind w:left="360"/>
              <w:rPr>
                <w:rFonts w:ascii="Aptos" w:eastAsia="Aptos" w:hAnsi="Aptos" w:cs="Aptos"/>
                <w:lang w:val="en-US"/>
              </w:rPr>
            </w:pPr>
            <w:r w:rsidRPr="401FD3DB">
              <w:rPr>
                <w:rFonts w:ascii="Aptos" w:eastAsia="Aptos" w:hAnsi="Aptos" w:cs="Aptos"/>
                <w:lang w:val="en-US"/>
              </w:rPr>
              <w:t>TLR roles clearly defined and communicated to staff.</w:t>
            </w:r>
          </w:p>
          <w:p w14:paraId="7F513959" w14:textId="337E4511" w:rsidR="4803120D" w:rsidRDefault="4803120D" w:rsidP="401FD3DB">
            <w:pPr>
              <w:pStyle w:val="ListParagraph"/>
              <w:numPr>
                <w:ilvl w:val="0"/>
                <w:numId w:val="3"/>
              </w:numPr>
              <w:spacing w:line="276" w:lineRule="auto"/>
              <w:ind w:left="360"/>
              <w:rPr>
                <w:rFonts w:ascii="Aptos" w:eastAsia="Aptos" w:hAnsi="Aptos" w:cs="Aptos"/>
                <w:lang w:val="en-US"/>
              </w:rPr>
            </w:pPr>
            <w:r w:rsidRPr="401FD3DB">
              <w:rPr>
                <w:rFonts w:ascii="Aptos" w:eastAsia="Aptos" w:hAnsi="Aptos" w:cs="Aptos"/>
                <w:lang w:val="en-US"/>
              </w:rPr>
              <w:t>Coaching sessions scheduled and at least one round completed.</w:t>
            </w:r>
          </w:p>
          <w:p w14:paraId="4C1E0700" w14:textId="2A104905" w:rsidR="4803120D" w:rsidRDefault="4803120D" w:rsidP="401FD3DB">
            <w:pPr>
              <w:pStyle w:val="ListParagraph"/>
              <w:numPr>
                <w:ilvl w:val="0"/>
                <w:numId w:val="3"/>
              </w:numPr>
              <w:spacing w:line="276" w:lineRule="auto"/>
              <w:ind w:left="360"/>
              <w:rPr>
                <w:rFonts w:ascii="Aptos" w:eastAsia="Aptos" w:hAnsi="Aptos" w:cs="Aptos"/>
                <w:lang w:val="en-US"/>
              </w:rPr>
            </w:pPr>
            <w:r w:rsidRPr="401FD3DB">
              <w:rPr>
                <w:rFonts w:ascii="Aptos" w:eastAsia="Aptos" w:hAnsi="Aptos" w:cs="Aptos"/>
                <w:lang w:val="en-US"/>
              </w:rPr>
              <w:t>Staff feedback indicates improved consistency in teaching approaches.</w:t>
            </w:r>
          </w:p>
          <w:p w14:paraId="0191CD27" w14:textId="0C5B26E5" w:rsidR="4803120D" w:rsidRDefault="4803120D" w:rsidP="401FD3DB">
            <w:pPr>
              <w:pStyle w:val="ListParagraph"/>
              <w:numPr>
                <w:ilvl w:val="0"/>
                <w:numId w:val="3"/>
              </w:numPr>
              <w:spacing w:line="276" w:lineRule="auto"/>
              <w:ind w:left="360"/>
              <w:rPr>
                <w:rFonts w:ascii="Aptos" w:eastAsia="Aptos" w:hAnsi="Aptos" w:cs="Aptos"/>
                <w:lang w:val="en-US"/>
              </w:rPr>
            </w:pPr>
            <w:r w:rsidRPr="401FD3DB">
              <w:rPr>
                <w:rFonts w:ascii="Aptos" w:eastAsia="Aptos" w:hAnsi="Aptos" w:cs="Aptos"/>
                <w:lang w:val="en-US"/>
              </w:rPr>
              <w:t>Monitoring shows high expectations applied across all Progression Steps.</w:t>
            </w:r>
          </w:p>
          <w:p w14:paraId="126717C8" w14:textId="058AD1AC" w:rsidR="4803120D" w:rsidRDefault="4803120D" w:rsidP="401FD3DB">
            <w:pPr>
              <w:pStyle w:val="ListParagraph"/>
              <w:numPr>
                <w:ilvl w:val="0"/>
                <w:numId w:val="3"/>
              </w:numPr>
              <w:spacing w:line="276" w:lineRule="auto"/>
              <w:ind w:left="360"/>
              <w:rPr>
                <w:rFonts w:ascii="Aptos" w:eastAsia="Aptos" w:hAnsi="Aptos" w:cs="Aptos"/>
                <w:lang w:val="en-US"/>
              </w:rPr>
            </w:pPr>
            <w:r w:rsidRPr="401FD3DB">
              <w:rPr>
                <w:rFonts w:ascii="Aptos" w:eastAsia="Aptos" w:hAnsi="Aptos" w:cs="Aptos"/>
                <w:lang w:val="en-US"/>
              </w:rPr>
              <w:t>Examples of impact shared in phase or whole-school meetings.</w:t>
            </w:r>
          </w:p>
          <w:p w14:paraId="03E8E532" w14:textId="639DE76A" w:rsidR="4803120D" w:rsidRDefault="4803120D" w:rsidP="401FD3DB">
            <w:pPr>
              <w:rPr>
                <w:b/>
                <w:bCs/>
                <w:color w:val="000000" w:themeColor="text1"/>
                <w:u w:val="single"/>
              </w:rPr>
            </w:pPr>
            <w:r w:rsidRPr="401FD3DB">
              <w:rPr>
                <w:b/>
                <w:bCs/>
                <w:color w:val="000000" w:themeColor="text1"/>
                <w:u w:val="single"/>
              </w:rPr>
              <w:t>Collaboration</w:t>
            </w:r>
          </w:p>
          <w:p w14:paraId="35F0BC29" w14:textId="47406DC2" w:rsidR="4803120D" w:rsidRDefault="4803120D" w:rsidP="401FD3DB">
            <w:pPr>
              <w:pStyle w:val="ListParagraph"/>
              <w:numPr>
                <w:ilvl w:val="0"/>
                <w:numId w:val="2"/>
              </w:numPr>
              <w:spacing w:line="276" w:lineRule="auto"/>
              <w:ind w:left="360"/>
              <w:rPr>
                <w:rFonts w:ascii="Aptos" w:eastAsia="Aptos" w:hAnsi="Aptos" w:cs="Aptos"/>
                <w:lang w:val="en-US"/>
              </w:rPr>
            </w:pPr>
            <w:r w:rsidRPr="401FD3DB">
              <w:rPr>
                <w:rFonts w:ascii="Aptos" w:eastAsia="Aptos" w:hAnsi="Aptos" w:cs="Aptos"/>
                <w:lang w:val="en-US"/>
              </w:rPr>
              <w:t>At least one cluster meeting focused on sharing best practice completed.</w:t>
            </w:r>
          </w:p>
          <w:p w14:paraId="1262CC4E" w14:textId="6C5C9FF1" w:rsidR="4803120D" w:rsidRDefault="4803120D" w:rsidP="401FD3DB">
            <w:pPr>
              <w:pStyle w:val="ListParagraph"/>
              <w:numPr>
                <w:ilvl w:val="0"/>
                <w:numId w:val="2"/>
              </w:numPr>
              <w:spacing w:line="276" w:lineRule="auto"/>
              <w:ind w:left="360"/>
              <w:rPr>
                <w:rFonts w:ascii="Aptos" w:eastAsia="Aptos" w:hAnsi="Aptos" w:cs="Aptos"/>
                <w:lang w:val="en-US"/>
              </w:rPr>
            </w:pPr>
            <w:r w:rsidRPr="401FD3DB">
              <w:rPr>
                <w:rFonts w:ascii="Aptos" w:eastAsia="Aptos" w:hAnsi="Aptos" w:cs="Aptos"/>
                <w:lang w:val="en-US"/>
              </w:rPr>
              <w:t>Staff participate in joint moderation or curriculum development activity.</w:t>
            </w:r>
          </w:p>
          <w:p w14:paraId="4F9D256C" w14:textId="14ECB74A" w:rsidR="4803120D" w:rsidRDefault="4803120D" w:rsidP="401FD3DB">
            <w:pPr>
              <w:pStyle w:val="ListParagraph"/>
              <w:numPr>
                <w:ilvl w:val="0"/>
                <w:numId w:val="2"/>
              </w:numPr>
              <w:spacing w:line="276" w:lineRule="auto"/>
              <w:ind w:left="360"/>
              <w:rPr>
                <w:rFonts w:ascii="Aptos" w:eastAsia="Aptos" w:hAnsi="Aptos" w:cs="Aptos"/>
                <w:lang w:val="en-US"/>
              </w:rPr>
            </w:pPr>
            <w:r w:rsidRPr="401FD3DB">
              <w:rPr>
                <w:rFonts w:ascii="Aptos" w:eastAsia="Aptos" w:hAnsi="Aptos" w:cs="Aptos"/>
                <w:lang w:val="en-US"/>
              </w:rPr>
              <w:t>Pupils engage in at least one collaborative project or event with another school.</w:t>
            </w:r>
          </w:p>
          <w:p w14:paraId="4029B9BC" w14:textId="4316DE25" w:rsidR="4803120D" w:rsidRDefault="4803120D" w:rsidP="401FD3DB">
            <w:pPr>
              <w:pStyle w:val="ListParagraph"/>
              <w:numPr>
                <w:ilvl w:val="0"/>
                <w:numId w:val="2"/>
              </w:numPr>
              <w:spacing w:line="276" w:lineRule="auto"/>
              <w:ind w:left="360"/>
              <w:rPr>
                <w:rFonts w:ascii="Aptos" w:eastAsia="Aptos" w:hAnsi="Aptos" w:cs="Aptos"/>
                <w:lang w:val="en-US"/>
              </w:rPr>
            </w:pPr>
            <w:r w:rsidRPr="401FD3DB">
              <w:rPr>
                <w:rFonts w:ascii="Aptos" w:eastAsia="Aptos" w:hAnsi="Aptos" w:cs="Aptos"/>
                <w:lang w:val="en-US"/>
              </w:rPr>
              <w:t>Feedback from staff and pupils highlights benefits of collaboration.</w:t>
            </w:r>
          </w:p>
          <w:p w14:paraId="4DC931EB" w14:textId="7A99B3F3" w:rsidR="4803120D" w:rsidRDefault="4803120D" w:rsidP="401FD3DB">
            <w:pPr>
              <w:pStyle w:val="ListParagraph"/>
              <w:numPr>
                <w:ilvl w:val="0"/>
                <w:numId w:val="2"/>
              </w:numPr>
              <w:spacing w:line="276" w:lineRule="auto"/>
              <w:ind w:left="360"/>
              <w:rPr>
                <w:rFonts w:ascii="Aptos" w:eastAsia="Aptos" w:hAnsi="Aptos" w:cs="Aptos"/>
                <w:lang w:val="en-US"/>
              </w:rPr>
            </w:pPr>
            <w:r w:rsidRPr="401FD3DB">
              <w:rPr>
                <w:rFonts w:ascii="Aptos" w:eastAsia="Aptos" w:hAnsi="Aptos" w:cs="Aptos"/>
                <w:lang w:val="en-US"/>
              </w:rPr>
              <w:t>Evidence of shared resources or strategies implemented in classrooms.</w:t>
            </w:r>
          </w:p>
          <w:p w14:paraId="15CF3174" w14:textId="68B88E35" w:rsidR="4803120D" w:rsidRDefault="4803120D" w:rsidP="401FD3DB">
            <w:pPr>
              <w:rPr>
                <w:b/>
                <w:bCs/>
                <w:color w:val="000000" w:themeColor="text1"/>
                <w:u w:val="single"/>
              </w:rPr>
            </w:pPr>
            <w:r w:rsidRPr="401FD3DB">
              <w:rPr>
                <w:b/>
                <w:bCs/>
                <w:color w:val="000000" w:themeColor="text1"/>
                <w:u w:val="single"/>
              </w:rPr>
              <w:t>Governing Body Engagement</w:t>
            </w:r>
          </w:p>
          <w:p w14:paraId="6F4299DB" w14:textId="3BC32092" w:rsidR="4803120D" w:rsidRDefault="4803120D" w:rsidP="401FD3DB">
            <w:pPr>
              <w:pStyle w:val="ListParagraph"/>
              <w:numPr>
                <w:ilvl w:val="0"/>
                <w:numId w:val="1"/>
              </w:numPr>
              <w:spacing w:line="276" w:lineRule="auto"/>
              <w:ind w:left="360"/>
              <w:rPr>
                <w:rFonts w:ascii="Aptos" w:eastAsia="Aptos" w:hAnsi="Aptos" w:cs="Aptos"/>
                <w:lang w:val="en-US"/>
              </w:rPr>
            </w:pPr>
            <w:r w:rsidRPr="401FD3DB">
              <w:rPr>
                <w:rFonts w:ascii="Aptos" w:eastAsia="Aptos" w:hAnsi="Aptos" w:cs="Aptos"/>
                <w:lang w:val="en-US"/>
              </w:rPr>
              <w:t>Governors complete at least one learning walk this term.</w:t>
            </w:r>
          </w:p>
          <w:p w14:paraId="071B8289" w14:textId="7A0FDFA1" w:rsidR="4803120D" w:rsidRDefault="4803120D" w:rsidP="401FD3DB">
            <w:pPr>
              <w:pStyle w:val="ListParagraph"/>
              <w:numPr>
                <w:ilvl w:val="0"/>
                <w:numId w:val="1"/>
              </w:numPr>
              <w:spacing w:line="276" w:lineRule="auto"/>
              <w:ind w:left="360"/>
              <w:rPr>
                <w:rFonts w:ascii="Aptos" w:eastAsia="Aptos" w:hAnsi="Aptos" w:cs="Aptos"/>
                <w:lang w:val="en-US"/>
              </w:rPr>
            </w:pPr>
            <w:r w:rsidRPr="401FD3DB">
              <w:rPr>
                <w:rFonts w:ascii="Aptos" w:eastAsia="Aptos" w:hAnsi="Aptos" w:cs="Aptos"/>
                <w:lang w:val="en-US"/>
              </w:rPr>
              <w:t>Strategic links established between governors and AoLE leads.</w:t>
            </w:r>
          </w:p>
          <w:p w14:paraId="0B6A5E4F" w14:textId="7DDDC19D" w:rsidR="4803120D" w:rsidRDefault="4803120D" w:rsidP="401FD3DB">
            <w:pPr>
              <w:pStyle w:val="ListParagraph"/>
              <w:numPr>
                <w:ilvl w:val="0"/>
                <w:numId w:val="1"/>
              </w:numPr>
              <w:spacing w:line="276" w:lineRule="auto"/>
              <w:ind w:left="360"/>
              <w:rPr>
                <w:rFonts w:ascii="Aptos" w:eastAsia="Aptos" w:hAnsi="Aptos" w:cs="Aptos"/>
                <w:lang w:val="en-US"/>
              </w:rPr>
            </w:pPr>
            <w:r w:rsidRPr="401FD3DB">
              <w:rPr>
                <w:rFonts w:ascii="Aptos" w:eastAsia="Aptos" w:hAnsi="Aptos" w:cs="Aptos"/>
                <w:lang w:val="en-US"/>
              </w:rPr>
              <w:t>Governors receive regular updates on curriculum priorities and progress.</w:t>
            </w:r>
          </w:p>
          <w:p w14:paraId="525F3E3B" w14:textId="3578BBC7" w:rsidR="4803120D" w:rsidRDefault="4803120D" w:rsidP="401FD3DB">
            <w:pPr>
              <w:pStyle w:val="ListParagraph"/>
              <w:numPr>
                <w:ilvl w:val="0"/>
                <w:numId w:val="1"/>
              </w:numPr>
              <w:spacing w:line="276" w:lineRule="auto"/>
              <w:ind w:left="360"/>
              <w:rPr>
                <w:rFonts w:ascii="Aptos" w:eastAsia="Aptos" w:hAnsi="Aptos" w:cs="Aptos"/>
                <w:lang w:val="en-US"/>
              </w:rPr>
            </w:pPr>
            <w:r w:rsidRPr="401FD3DB">
              <w:rPr>
                <w:rFonts w:ascii="Aptos" w:eastAsia="Aptos" w:hAnsi="Aptos" w:cs="Aptos"/>
                <w:lang w:val="en-US"/>
              </w:rPr>
              <w:t>Feedback from governors shows improved understanding of school provision.</w:t>
            </w:r>
          </w:p>
          <w:p w14:paraId="583865EC" w14:textId="02E46F62" w:rsidR="4803120D" w:rsidRDefault="4803120D" w:rsidP="401FD3DB">
            <w:pPr>
              <w:pStyle w:val="ListParagraph"/>
              <w:numPr>
                <w:ilvl w:val="0"/>
                <w:numId w:val="1"/>
              </w:numPr>
              <w:spacing w:line="276" w:lineRule="auto"/>
              <w:ind w:left="360"/>
              <w:rPr>
                <w:rFonts w:ascii="Aptos" w:eastAsia="Aptos" w:hAnsi="Aptos" w:cs="Aptos"/>
                <w:lang w:val="en-US"/>
              </w:rPr>
            </w:pPr>
            <w:r w:rsidRPr="401FD3DB">
              <w:rPr>
                <w:rFonts w:ascii="Aptos" w:eastAsia="Aptos" w:hAnsi="Aptos" w:cs="Aptos"/>
                <w:lang w:val="en-US"/>
              </w:rPr>
              <w:t>Governing Body minutes reflect active discussion on pupil learning and outcomes.</w:t>
            </w:r>
          </w:p>
          <w:p w14:paraId="05EDB790" w14:textId="072561DD" w:rsidR="401FD3DB" w:rsidRDefault="401FD3DB" w:rsidP="401FD3DB">
            <w:pPr>
              <w:rPr>
                <w:b/>
                <w:bCs/>
                <w:color w:val="000000" w:themeColor="text1"/>
              </w:rPr>
            </w:pPr>
          </w:p>
          <w:p w14:paraId="721B7167" w14:textId="42CF964C" w:rsidR="53F6C6F1" w:rsidRDefault="20545528" w:rsidP="401FD3DB">
            <w:pPr>
              <w:rPr>
                <w:b/>
                <w:bCs/>
                <w:color w:val="000000" w:themeColor="text1"/>
                <w:u w:val="single"/>
              </w:rPr>
            </w:pPr>
            <w:r w:rsidRPr="401FD3DB">
              <w:rPr>
                <w:b/>
                <w:bCs/>
                <w:color w:val="000000" w:themeColor="text1"/>
                <w:u w:val="single"/>
              </w:rPr>
              <w:t>Summer 202</w:t>
            </w:r>
            <w:r w:rsidR="4C165BE5" w:rsidRPr="401FD3DB">
              <w:rPr>
                <w:b/>
                <w:bCs/>
                <w:color w:val="000000" w:themeColor="text1"/>
                <w:u w:val="single"/>
              </w:rPr>
              <w:t>6</w:t>
            </w:r>
            <w:r w:rsidR="5AD12611" w:rsidRPr="401FD3DB">
              <w:rPr>
                <w:b/>
                <w:bCs/>
                <w:color w:val="000000" w:themeColor="text1"/>
                <w:u w:val="single"/>
              </w:rPr>
              <w:t xml:space="preserve"> – from success criteria</w:t>
            </w:r>
          </w:p>
          <w:p w14:paraId="4EC65D5E" w14:textId="7C2E5108" w:rsidR="3BC677E4" w:rsidRDefault="3BC677E4" w:rsidP="67AFF215">
            <w:pPr>
              <w:rPr>
                <w:b/>
                <w:bCs/>
                <w:color w:val="000000" w:themeColor="text1"/>
              </w:rPr>
            </w:pPr>
            <w:r w:rsidRPr="67AFF215">
              <w:rPr>
                <w:b/>
                <w:bCs/>
                <w:color w:val="000000" w:themeColor="text1"/>
              </w:rPr>
              <w:t>INDENTIFIED MILESTONE -</w:t>
            </w:r>
          </w:p>
          <w:p w14:paraId="04320A3E" w14:textId="1C23CE50" w:rsidR="53F6C6F1" w:rsidRDefault="53F6C6F1" w:rsidP="420CF308">
            <w:pPr>
              <w:rPr>
                <w:b/>
                <w:bCs/>
                <w:color w:val="000000" w:themeColor="text1"/>
                <w:u w:val="single"/>
              </w:rPr>
            </w:pPr>
          </w:p>
        </w:tc>
      </w:tr>
    </w:tbl>
    <w:p w14:paraId="25F24048" w14:textId="74269C43" w:rsidR="78EB1481" w:rsidRDefault="78EB1481" w:rsidP="78EB1481"/>
    <w:tbl>
      <w:tblPr>
        <w:tblW w:w="502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82"/>
        <w:gridCol w:w="7491"/>
        <w:gridCol w:w="3213"/>
        <w:gridCol w:w="2434"/>
        <w:gridCol w:w="223"/>
      </w:tblGrid>
      <w:tr w:rsidR="00496A73" w:rsidRPr="00682620" w14:paraId="5D94FE34" w14:textId="77777777" w:rsidTr="30EA9641">
        <w:trPr>
          <w:trHeight w:val="350"/>
        </w:trPr>
        <w:tc>
          <w:tcPr>
            <w:tcW w:w="5000" w:type="pct"/>
            <w:gridSpan w:val="5"/>
            <w:shd w:val="clear" w:color="auto" w:fill="FFFF00"/>
          </w:tcPr>
          <w:p w14:paraId="3F5DACC8" w14:textId="23776101" w:rsidR="00496A73" w:rsidRPr="00682620" w:rsidRDefault="72CD5ABE" w:rsidP="00E86F41">
            <w:pPr>
              <w:jc w:val="center"/>
              <w:rPr>
                <w:rFonts w:ascii="Arial" w:hAnsi="Arial" w:cs="Arial"/>
                <w:b/>
                <w:bCs/>
              </w:rPr>
            </w:pPr>
            <w:r w:rsidRPr="67AFF215">
              <w:rPr>
                <w:rFonts w:ascii="Arial" w:hAnsi="Arial" w:cs="Arial"/>
                <w:b/>
                <w:bCs/>
              </w:rPr>
              <w:t xml:space="preserve"> OTHER </w:t>
            </w:r>
            <w:r w:rsidR="32C83473" w:rsidRPr="67AFF215">
              <w:rPr>
                <w:rFonts w:ascii="Arial" w:hAnsi="Arial" w:cs="Arial"/>
                <w:b/>
                <w:bCs/>
              </w:rPr>
              <w:t>FOCUSED PRIORITIES – 20</w:t>
            </w:r>
            <w:r w:rsidR="0EE87521" w:rsidRPr="67AFF215">
              <w:rPr>
                <w:rFonts w:ascii="Arial" w:hAnsi="Arial" w:cs="Arial"/>
                <w:b/>
                <w:bCs/>
              </w:rPr>
              <w:t>25</w:t>
            </w:r>
            <w:r w:rsidR="40DF5C64" w:rsidRPr="67AFF215">
              <w:rPr>
                <w:rFonts w:ascii="Arial" w:hAnsi="Arial" w:cs="Arial"/>
                <w:b/>
                <w:bCs/>
              </w:rPr>
              <w:t>-26</w:t>
            </w:r>
          </w:p>
        </w:tc>
      </w:tr>
      <w:tr w:rsidR="00496A73" w:rsidRPr="00682620" w14:paraId="4A3D84B8" w14:textId="77777777" w:rsidTr="30EA9641">
        <w:trPr>
          <w:gridAfter w:val="1"/>
          <w:wAfter w:w="76" w:type="pct"/>
        </w:trPr>
        <w:tc>
          <w:tcPr>
            <w:tcW w:w="438" w:type="pct"/>
          </w:tcPr>
          <w:p w14:paraId="67B7A70C" w14:textId="77777777" w:rsidR="00496A73" w:rsidRPr="00682620" w:rsidRDefault="00496A73" w:rsidP="006D1B18">
            <w:pPr>
              <w:rPr>
                <w:rFonts w:ascii="Arial" w:hAnsi="Arial" w:cs="Arial"/>
                <w:b/>
              </w:rPr>
            </w:pPr>
          </w:p>
        </w:tc>
        <w:tc>
          <w:tcPr>
            <w:tcW w:w="2558" w:type="pct"/>
          </w:tcPr>
          <w:p w14:paraId="7896C0EC" w14:textId="77777777" w:rsidR="00496A73" w:rsidRPr="00682620" w:rsidRDefault="00496A73" w:rsidP="006D1B18">
            <w:pPr>
              <w:rPr>
                <w:rFonts w:ascii="Arial" w:hAnsi="Arial" w:cs="Arial"/>
                <w:b/>
              </w:rPr>
            </w:pPr>
            <w:r>
              <w:rPr>
                <w:rFonts w:ascii="Arial" w:hAnsi="Arial" w:cs="Arial"/>
                <w:b/>
              </w:rPr>
              <w:t>Focused Priorities</w:t>
            </w:r>
          </w:p>
        </w:tc>
        <w:tc>
          <w:tcPr>
            <w:tcW w:w="1097" w:type="pct"/>
          </w:tcPr>
          <w:p w14:paraId="196E4B2F" w14:textId="77777777" w:rsidR="00496A73" w:rsidRPr="00682620" w:rsidRDefault="00496A73" w:rsidP="006D1B18">
            <w:pPr>
              <w:rPr>
                <w:rFonts w:ascii="Arial" w:hAnsi="Arial" w:cs="Arial"/>
                <w:b/>
              </w:rPr>
            </w:pPr>
            <w:r>
              <w:rPr>
                <w:rFonts w:ascii="Arial" w:hAnsi="Arial" w:cs="Arial"/>
                <w:b/>
              </w:rPr>
              <w:t>Environmental</w:t>
            </w:r>
          </w:p>
        </w:tc>
        <w:tc>
          <w:tcPr>
            <w:tcW w:w="831" w:type="pct"/>
          </w:tcPr>
          <w:p w14:paraId="47B226FC" w14:textId="77777777" w:rsidR="00496A73" w:rsidRPr="00682620" w:rsidRDefault="00496A73" w:rsidP="006D1B18">
            <w:pPr>
              <w:rPr>
                <w:rFonts w:ascii="Arial" w:hAnsi="Arial" w:cs="Arial"/>
                <w:b/>
              </w:rPr>
            </w:pPr>
            <w:r>
              <w:rPr>
                <w:rFonts w:ascii="Arial" w:hAnsi="Arial" w:cs="Arial"/>
                <w:b/>
              </w:rPr>
              <w:t>Collaborative / PLC</w:t>
            </w:r>
          </w:p>
        </w:tc>
      </w:tr>
      <w:tr w:rsidR="001A6F0F" w:rsidRPr="003742C4" w14:paraId="56EF7152" w14:textId="77777777" w:rsidTr="30EA9641">
        <w:trPr>
          <w:gridAfter w:val="1"/>
          <w:wAfter w:w="76" w:type="pct"/>
          <w:trHeight w:val="750"/>
        </w:trPr>
        <w:tc>
          <w:tcPr>
            <w:tcW w:w="438" w:type="pct"/>
          </w:tcPr>
          <w:p w14:paraId="71887C79" w14:textId="77777777" w:rsidR="001A6F0F" w:rsidRPr="00F42DC0" w:rsidRDefault="001A6F0F" w:rsidP="006D1B18">
            <w:pPr>
              <w:rPr>
                <w:rFonts w:ascii="Arial" w:hAnsi="Arial" w:cs="Arial"/>
                <w:b/>
              </w:rPr>
            </w:pPr>
          </w:p>
        </w:tc>
        <w:tc>
          <w:tcPr>
            <w:tcW w:w="2558" w:type="pct"/>
          </w:tcPr>
          <w:p w14:paraId="2C3DD452" w14:textId="32405F83" w:rsidR="001A6F0F" w:rsidRPr="00B8290E" w:rsidRDefault="1F17BFCE" w:rsidP="00EE3D67">
            <w:pPr>
              <w:pStyle w:val="ListParagraph"/>
              <w:numPr>
                <w:ilvl w:val="0"/>
                <w:numId w:val="65"/>
              </w:numPr>
              <w:spacing w:line="257" w:lineRule="auto"/>
              <w:ind w:left="720"/>
              <w:rPr>
                <w:rFonts w:ascii="Calibri" w:eastAsia="Calibri" w:hAnsi="Calibri" w:cs="Calibri"/>
              </w:rPr>
            </w:pPr>
            <w:r w:rsidRPr="30EA9641">
              <w:rPr>
                <w:rFonts w:ascii="Calibri" w:eastAsia="Calibri" w:hAnsi="Calibri" w:cs="Calibri"/>
              </w:rPr>
              <w:t>Prepare for Estyn inspection</w:t>
            </w:r>
          </w:p>
          <w:p w14:paraId="2CFCB0CA" w14:textId="1AF3024D" w:rsidR="001A6F0F" w:rsidRPr="00B8290E" w:rsidRDefault="1F17BFCE" w:rsidP="00EE3D67">
            <w:pPr>
              <w:pStyle w:val="ListParagraph"/>
              <w:numPr>
                <w:ilvl w:val="0"/>
                <w:numId w:val="65"/>
              </w:numPr>
              <w:spacing w:line="257" w:lineRule="auto"/>
              <w:ind w:left="720"/>
              <w:rPr>
                <w:rStyle w:val="eop"/>
                <w:rFonts w:ascii="Calibri" w:eastAsia="Calibri" w:hAnsi="Calibri" w:cs="Calibri"/>
                <w:color w:val="000000" w:themeColor="text1"/>
              </w:rPr>
            </w:pPr>
            <w:r w:rsidRPr="30EA9641">
              <w:rPr>
                <w:rStyle w:val="eop"/>
                <w:rFonts w:ascii="Calibri" w:eastAsia="Calibri" w:hAnsi="Calibri" w:cs="Calibri"/>
                <w:color w:val="000000" w:themeColor="text1"/>
              </w:rPr>
              <w:t>Cymraeg Campus silver award.</w:t>
            </w:r>
          </w:p>
          <w:p w14:paraId="31ED75C0" w14:textId="4D186F6A" w:rsidR="001A6F0F" w:rsidRPr="00B8290E" w:rsidRDefault="1F17BFCE" w:rsidP="00EE3D67">
            <w:pPr>
              <w:pStyle w:val="ListParagraph"/>
              <w:numPr>
                <w:ilvl w:val="0"/>
                <w:numId w:val="65"/>
              </w:numPr>
              <w:spacing w:line="257" w:lineRule="auto"/>
              <w:ind w:left="720"/>
              <w:rPr>
                <w:rFonts w:ascii="Calibri" w:eastAsia="Calibri" w:hAnsi="Calibri" w:cs="Calibri"/>
              </w:rPr>
            </w:pPr>
            <w:r w:rsidRPr="30EA9641">
              <w:rPr>
                <w:rFonts w:ascii="Calibri" w:eastAsia="Calibri" w:hAnsi="Calibri" w:cs="Calibri"/>
              </w:rPr>
              <w:t>Update the school website</w:t>
            </w:r>
          </w:p>
          <w:p w14:paraId="75AEBC79" w14:textId="3F56B283" w:rsidR="001A6F0F" w:rsidRPr="00B8290E" w:rsidRDefault="001A6F0F" w:rsidP="30EA9641">
            <w:pPr>
              <w:rPr>
                <w:rFonts w:ascii="Arial" w:hAnsi="Arial" w:cs="Arial"/>
                <w:sz w:val="20"/>
                <w:szCs w:val="20"/>
              </w:rPr>
            </w:pPr>
          </w:p>
        </w:tc>
        <w:tc>
          <w:tcPr>
            <w:tcW w:w="1097" w:type="pct"/>
          </w:tcPr>
          <w:p w14:paraId="21BF21BA" w14:textId="4A175405" w:rsidR="001A6F0F" w:rsidRDefault="3544C486" w:rsidP="00EE3D67">
            <w:pPr>
              <w:numPr>
                <w:ilvl w:val="0"/>
                <w:numId w:val="64"/>
              </w:numPr>
              <w:rPr>
                <w:rFonts w:ascii="Arial" w:hAnsi="Arial" w:cs="Arial"/>
                <w:sz w:val="20"/>
                <w:szCs w:val="20"/>
              </w:rPr>
            </w:pPr>
            <w:r w:rsidRPr="3B649017">
              <w:rPr>
                <w:rFonts w:ascii="Arial" w:hAnsi="Arial" w:cs="Arial"/>
                <w:sz w:val="20"/>
                <w:szCs w:val="20"/>
              </w:rPr>
              <w:t xml:space="preserve">Outdoor areas maintain and improve inc </w:t>
            </w:r>
            <w:r w:rsidR="728AC8F8" w:rsidRPr="3B649017">
              <w:rPr>
                <w:rFonts w:ascii="Arial" w:hAnsi="Arial" w:cs="Arial"/>
                <w:sz w:val="20"/>
                <w:szCs w:val="20"/>
              </w:rPr>
              <w:t>After school club garden</w:t>
            </w:r>
          </w:p>
          <w:p w14:paraId="141C45D7" w14:textId="18D6A569" w:rsidR="001A6F0F" w:rsidRPr="003742C4" w:rsidRDefault="001A6F0F" w:rsidP="1DC5AC91">
            <w:pPr>
              <w:rPr>
                <w:rFonts w:ascii="Arial" w:hAnsi="Arial" w:cs="Arial"/>
                <w:sz w:val="20"/>
                <w:szCs w:val="20"/>
              </w:rPr>
            </w:pPr>
          </w:p>
        </w:tc>
        <w:tc>
          <w:tcPr>
            <w:tcW w:w="831" w:type="pct"/>
          </w:tcPr>
          <w:p w14:paraId="35C715A5" w14:textId="77777777" w:rsidR="001A6F0F" w:rsidRDefault="4B6F1ED9" w:rsidP="00EE3D67">
            <w:pPr>
              <w:numPr>
                <w:ilvl w:val="0"/>
                <w:numId w:val="64"/>
              </w:numPr>
              <w:ind w:left="459"/>
              <w:rPr>
                <w:rFonts w:ascii="Arial" w:hAnsi="Arial" w:cs="Arial"/>
                <w:sz w:val="20"/>
                <w:szCs w:val="20"/>
              </w:rPr>
            </w:pPr>
            <w:r w:rsidRPr="4E7F2B8A">
              <w:rPr>
                <w:rFonts w:ascii="Arial" w:hAnsi="Arial" w:cs="Arial"/>
                <w:sz w:val="20"/>
                <w:szCs w:val="20"/>
              </w:rPr>
              <w:t>Local cluster</w:t>
            </w:r>
          </w:p>
          <w:p w14:paraId="111DBE56" w14:textId="77777777" w:rsidR="001A6F0F" w:rsidRDefault="4B6F1ED9" w:rsidP="00EE3D67">
            <w:pPr>
              <w:numPr>
                <w:ilvl w:val="0"/>
                <w:numId w:val="64"/>
              </w:numPr>
              <w:ind w:left="459"/>
              <w:rPr>
                <w:rFonts w:ascii="Arial" w:hAnsi="Arial" w:cs="Arial"/>
                <w:sz w:val="20"/>
                <w:szCs w:val="20"/>
              </w:rPr>
            </w:pPr>
            <w:r w:rsidRPr="4E7F2B8A">
              <w:rPr>
                <w:rFonts w:ascii="Arial" w:hAnsi="Arial" w:cs="Arial"/>
                <w:sz w:val="20"/>
                <w:szCs w:val="20"/>
              </w:rPr>
              <w:t>Rural Vale cluster</w:t>
            </w:r>
          </w:p>
          <w:p w14:paraId="06818640" w14:textId="414850AC" w:rsidR="00E86F41" w:rsidRPr="003742C4" w:rsidRDefault="69106B5E" w:rsidP="00EE3D67">
            <w:pPr>
              <w:numPr>
                <w:ilvl w:val="0"/>
                <w:numId w:val="64"/>
              </w:numPr>
              <w:ind w:left="459"/>
              <w:rPr>
                <w:rFonts w:ascii="Arial" w:hAnsi="Arial" w:cs="Arial"/>
                <w:sz w:val="20"/>
                <w:szCs w:val="20"/>
              </w:rPr>
            </w:pPr>
            <w:r w:rsidRPr="4E7F2B8A">
              <w:rPr>
                <w:rFonts w:ascii="Arial" w:hAnsi="Arial" w:cs="Arial"/>
                <w:sz w:val="20"/>
                <w:szCs w:val="20"/>
              </w:rPr>
              <w:t>Local community</w:t>
            </w:r>
          </w:p>
          <w:p w14:paraId="43A0FF02" w14:textId="11C3B8EB" w:rsidR="00E86F41" w:rsidRPr="003742C4" w:rsidRDefault="00E86F41" w:rsidP="00EE3D67">
            <w:pPr>
              <w:numPr>
                <w:ilvl w:val="0"/>
                <w:numId w:val="64"/>
              </w:numPr>
              <w:ind w:left="459"/>
              <w:rPr>
                <w:sz w:val="20"/>
                <w:szCs w:val="20"/>
              </w:rPr>
            </w:pPr>
          </w:p>
        </w:tc>
      </w:tr>
    </w:tbl>
    <w:p w14:paraId="61C988F9" w14:textId="77777777" w:rsidR="00015AF3" w:rsidRDefault="00015AF3" w:rsidP="005D41C2"/>
    <w:tbl>
      <w:tblPr>
        <w:tblStyle w:val="TableGrid"/>
        <w:tblW w:w="13551" w:type="dxa"/>
        <w:tblLook w:val="04A0" w:firstRow="1" w:lastRow="0" w:firstColumn="1" w:lastColumn="0" w:noHBand="0" w:noVBand="1"/>
      </w:tblPr>
      <w:tblGrid>
        <w:gridCol w:w="1425"/>
        <w:gridCol w:w="12126"/>
      </w:tblGrid>
      <w:tr w:rsidR="006805D8" w14:paraId="2561D0EF" w14:textId="77777777" w:rsidTr="43872E81">
        <w:trPr>
          <w:cantSplit/>
          <w:trHeight w:val="705"/>
        </w:trPr>
        <w:tc>
          <w:tcPr>
            <w:tcW w:w="1425" w:type="dxa"/>
            <w:shd w:val="clear" w:color="auto" w:fill="FFFF00"/>
          </w:tcPr>
          <w:p w14:paraId="6BF89DA3" w14:textId="77777777" w:rsidR="006805D8" w:rsidRPr="00CA7438" w:rsidRDefault="006805D8" w:rsidP="00CA7438">
            <w:pPr>
              <w:jc w:val="center"/>
            </w:pPr>
          </w:p>
        </w:tc>
        <w:tc>
          <w:tcPr>
            <w:tcW w:w="12126" w:type="dxa"/>
            <w:shd w:val="clear" w:color="auto" w:fill="FFFF00"/>
          </w:tcPr>
          <w:p w14:paraId="0A171238" w14:textId="4EA8815D" w:rsidR="006805D8" w:rsidRPr="00CA7438" w:rsidRDefault="1B60E859" w:rsidP="00A80CF5">
            <w:pPr>
              <w:jc w:val="center"/>
            </w:pPr>
            <w:r>
              <w:t>T</w:t>
            </w:r>
            <w:r w:rsidR="0443CD83">
              <w:t>HREE</w:t>
            </w:r>
            <w:r>
              <w:t xml:space="preserve"> YEAR SIP FORECAST PRIORITIES 20</w:t>
            </w:r>
            <w:r w:rsidR="1A03614C">
              <w:t>2</w:t>
            </w:r>
            <w:r w:rsidR="7E068DDE">
              <w:t>3</w:t>
            </w:r>
            <w:r>
              <w:t>-</w:t>
            </w:r>
            <w:r w:rsidR="02F73972">
              <w:t>2</w:t>
            </w:r>
            <w:r w:rsidR="6A3D7CDD">
              <w:t>6</w:t>
            </w:r>
          </w:p>
          <w:p w14:paraId="06B3EA4B" w14:textId="6C3D3A84" w:rsidR="006805D8" w:rsidRPr="00CA7438" w:rsidRDefault="063D6D88" w:rsidP="063D6D88">
            <w:pPr>
              <w:jc w:val="center"/>
            </w:pPr>
            <w:r w:rsidRPr="063D6D88">
              <w:t>Our targets for the next 3 years will include:</w:t>
            </w:r>
          </w:p>
        </w:tc>
      </w:tr>
      <w:tr w:rsidR="00015AF3" w14:paraId="5CA05E61" w14:textId="77777777" w:rsidTr="43872E81">
        <w:tc>
          <w:tcPr>
            <w:tcW w:w="1425" w:type="dxa"/>
          </w:tcPr>
          <w:p w14:paraId="5C3E0E74" w14:textId="77777777" w:rsidR="00015AF3" w:rsidRDefault="00015AF3" w:rsidP="00210E2C">
            <w:pPr>
              <w:rPr>
                <w:rFonts w:ascii="Arial" w:hAnsi="Arial" w:cs="Arial"/>
              </w:rPr>
            </w:pPr>
          </w:p>
          <w:p w14:paraId="66A1FAB9" w14:textId="77777777" w:rsidR="00015AF3" w:rsidRDefault="00015AF3" w:rsidP="00210E2C">
            <w:pPr>
              <w:rPr>
                <w:rFonts w:ascii="Arial" w:hAnsi="Arial" w:cs="Arial"/>
              </w:rPr>
            </w:pPr>
          </w:p>
          <w:p w14:paraId="0414187C" w14:textId="0D0574EB" w:rsidR="00015AF3" w:rsidRPr="00CA7438" w:rsidRDefault="4808648F" w:rsidP="00210E2C">
            <w:pPr>
              <w:rPr>
                <w:rFonts w:ascii="Arial" w:hAnsi="Arial" w:cs="Arial"/>
              </w:rPr>
            </w:pPr>
            <w:r w:rsidRPr="7A4DB32C">
              <w:rPr>
                <w:rFonts w:ascii="Arial" w:hAnsi="Arial" w:cs="Arial"/>
              </w:rPr>
              <w:t>202</w:t>
            </w:r>
            <w:r w:rsidR="49F8C29B" w:rsidRPr="7A4DB32C">
              <w:rPr>
                <w:rFonts w:ascii="Arial" w:hAnsi="Arial" w:cs="Arial"/>
              </w:rPr>
              <w:t>3</w:t>
            </w:r>
            <w:r w:rsidRPr="7A4DB32C">
              <w:rPr>
                <w:rFonts w:ascii="Arial" w:hAnsi="Arial" w:cs="Arial"/>
              </w:rPr>
              <w:t>-2</w:t>
            </w:r>
            <w:r w:rsidR="6DCE702B" w:rsidRPr="7A4DB32C">
              <w:rPr>
                <w:rFonts w:ascii="Arial" w:hAnsi="Arial" w:cs="Arial"/>
              </w:rPr>
              <w:t>6</w:t>
            </w:r>
          </w:p>
        </w:tc>
        <w:tc>
          <w:tcPr>
            <w:tcW w:w="12126" w:type="dxa"/>
          </w:tcPr>
          <w:p w14:paraId="375D9487" w14:textId="1F3116B4" w:rsidR="00015AF3" w:rsidRPr="00CA7438" w:rsidRDefault="063D6D88" w:rsidP="00EE3D67">
            <w:pPr>
              <w:pStyle w:val="ListParagraph"/>
              <w:numPr>
                <w:ilvl w:val="0"/>
                <w:numId w:val="60"/>
              </w:numPr>
              <w:spacing w:line="259" w:lineRule="auto"/>
              <w:rPr>
                <w:rFonts w:ascii="Arial" w:eastAsia="Arial" w:hAnsi="Arial" w:cs="Arial"/>
                <w:color w:val="1F1F1F"/>
              </w:rPr>
            </w:pPr>
            <w:r w:rsidRPr="063D6D88">
              <w:rPr>
                <w:rFonts w:ascii="Arial" w:eastAsia="Arial" w:hAnsi="Arial" w:cs="Arial"/>
                <w:color w:val="1F1F1F"/>
              </w:rPr>
              <w:t>Improving pupils’ progression by ensuring their learning is supported by a range of knowledge, skills and experience as per the C4W.</w:t>
            </w:r>
          </w:p>
          <w:p w14:paraId="75AEE700" w14:textId="402B5F81" w:rsidR="00015AF3" w:rsidRPr="00CA7438" w:rsidRDefault="063D6D88" w:rsidP="00EE3D67">
            <w:pPr>
              <w:pStyle w:val="ListParagraph"/>
              <w:numPr>
                <w:ilvl w:val="0"/>
                <w:numId w:val="60"/>
              </w:numPr>
              <w:spacing w:line="259" w:lineRule="auto"/>
              <w:rPr>
                <w:rFonts w:ascii="Arial" w:eastAsia="Arial" w:hAnsi="Arial" w:cs="Arial"/>
                <w:color w:val="1F1F1F"/>
              </w:rPr>
            </w:pPr>
            <w:r w:rsidRPr="063D6D88">
              <w:rPr>
                <w:rFonts w:ascii="Arial" w:eastAsia="Arial" w:hAnsi="Arial" w:cs="Arial"/>
                <w:color w:val="1F1F1F"/>
              </w:rPr>
              <w:t>reducing the impact of poverty on learners’ progression and attainment</w:t>
            </w:r>
          </w:p>
          <w:p w14:paraId="7394BB19" w14:textId="27EBCA90" w:rsidR="00015AF3" w:rsidRPr="00CA7438" w:rsidRDefault="063D6D88" w:rsidP="00EE3D67">
            <w:pPr>
              <w:pStyle w:val="ListParagraph"/>
              <w:numPr>
                <w:ilvl w:val="0"/>
                <w:numId w:val="60"/>
              </w:numPr>
              <w:spacing w:line="259" w:lineRule="auto"/>
              <w:rPr>
                <w:rFonts w:ascii="Arial" w:eastAsia="Arial" w:hAnsi="Arial" w:cs="Arial"/>
              </w:rPr>
            </w:pPr>
            <w:r w:rsidRPr="063D6D88">
              <w:rPr>
                <w:rFonts w:ascii="Arial" w:hAnsi="Arial" w:cs="Arial"/>
              </w:rPr>
              <w:t xml:space="preserve">Staff and pupil </w:t>
            </w:r>
            <w:r w:rsidR="7F35D05B" w:rsidRPr="063D6D88">
              <w:rPr>
                <w:rFonts w:ascii="Arial" w:hAnsi="Arial" w:cs="Arial"/>
              </w:rPr>
              <w:t>Well being</w:t>
            </w:r>
          </w:p>
          <w:p w14:paraId="0B651CCC" w14:textId="6BEB6CF4" w:rsidR="00015AF3" w:rsidRDefault="00E86F41" w:rsidP="00EE3D67">
            <w:pPr>
              <w:pStyle w:val="ListParagraph"/>
              <w:numPr>
                <w:ilvl w:val="0"/>
                <w:numId w:val="60"/>
              </w:numPr>
              <w:spacing w:line="259" w:lineRule="auto"/>
              <w:rPr>
                <w:rFonts w:ascii="Arial" w:eastAsia="Arial" w:hAnsi="Arial" w:cs="Arial"/>
              </w:rPr>
            </w:pPr>
            <w:r w:rsidRPr="40984754">
              <w:rPr>
                <w:rFonts w:ascii="Arial" w:hAnsi="Arial" w:cs="Arial"/>
              </w:rPr>
              <w:t>To monitor assessment processes and ensure progress of all pupils.</w:t>
            </w:r>
            <w:r w:rsidR="34E0219B" w:rsidRPr="40984754">
              <w:rPr>
                <w:rFonts w:ascii="Arial" w:hAnsi="Arial" w:cs="Arial"/>
              </w:rPr>
              <w:t xml:space="preserve"> Update as appropriate and on review.</w:t>
            </w:r>
          </w:p>
          <w:p w14:paraId="76853218" w14:textId="7F13F458" w:rsidR="00F0319B" w:rsidRPr="00CA7438" w:rsidRDefault="059C66C0" w:rsidP="00EE3D67">
            <w:pPr>
              <w:pStyle w:val="ListParagraph"/>
              <w:numPr>
                <w:ilvl w:val="0"/>
                <w:numId w:val="60"/>
              </w:numPr>
              <w:spacing w:line="259" w:lineRule="auto"/>
              <w:rPr>
                <w:rFonts w:ascii="Arial" w:eastAsia="Arial" w:hAnsi="Arial" w:cs="Arial"/>
              </w:rPr>
            </w:pPr>
            <w:r w:rsidRPr="063D6D88">
              <w:rPr>
                <w:rFonts w:ascii="Arial" w:hAnsi="Arial" w:cs="Arial"/>
              </w:rPr>
              <w:t xml:space="preserve">To ensure that the statutory requirements of the ALN Bill are in place. </w:t>
            </w:r>
          </w:p>
          <w:p w14:paraId="0EDD6A8F" w14:textId="698CB11A" w:rsidR="00F0319B" w:rsidRPr="00CA7438" w:rsidRDefault="063D6D88" w:rsidP="00EE3D67">
            <w:pPr>
              <w:pStyle w:val="ListParagraph"/>
              <w:numPr>
                <w:ilvl w:val="0"/>
                <w:numId w:val="60"/>
              </w:numPr>
              <w:spacing w:line="259" w:lineRule="auto"/>
              <w:rPr>
                <w:rFonts w:ascii="Arial" w:eastAsia="Arial" w:hAnsi="Arial" w:cs="Arial"/>
              </w:rPr>
            </w:pPr>
            <w:r w:rsidRPr="063D6D88">
              <w:rPr>
                <w:rFonts w:ascii="Arial" w:hAnsi="Arial" w:cs="Arial"/>
              </w:rPr>
              <w:t>Have a common understanding both in school and across the cluster of what progress looks like and reasonable expectation.</w:t>
            </w:r>
            <w:r w:rsidR="059C66C0" w:rsidRPr="063D6D88">
              <w:rPr>
                <w:rFonts w:ascii="Arial" w:hAnsi="Arial" w:cs="Arial"/>
              </w:rPr>
              <w:t xml:space="preserve"> </w:t>
            </w:r>
          </w:p>
          <w:p w14:paraId="2BBD1AC6" w14:textId="77BD6CDB" w:rsidR="00F0319B" w:rsidRPr="00CA7438" w:rsidRDefault="22D8C9D8" w:rsidP="00EE3D67">
            <w:pPr>
              <w:pStyle w:val="ListParagraph"/>
              <w:numPr>
                <w:ilvl w:val="0"/>
                <w:numId w:val="60"/>
              </w:numPr>
              <w:spacing w:line="259" w:lineRule="auto"/>
              <w:rPr>
                <w:rFonts w:ascii="Arial" w:eastAsia="Arial" w:hAnsi="Arial" w:cs="Arial"/>
              </w:rPr>
            </w:pPr>
            <w:r w:rsidRPr="43872E81">
              <w:rPr>
                <w:rFonts w:ascii="Arial" w:hAnsi="Arial" w:cs="Arial"/>
              </w:rPr>
              <w:t xml:space="preserve">To ensure the statutory requirements of the New </w:t>
            </w:r>
            <w:r w:rsidR="442924B3" w:rsidRPr="43872E81">
              <w:rPr>
                <w:rFonts w:ascii="Arial" w:hAnsi="Arial" w:cs="Arial"/>
              </w:rPr>
              <w:t>C</w:t>
            </w:r>
            <w:r w:rsidRPr="43872E81">
              <w:rPr>
                <w:rFonts w:ascii="Arial" w:hAnsi="Arial" w:cs="Arial"/>
              </w:rPr>
              <w:t xml:space="preserve">urriculum </w:t>
            </w:r>
            <w:bookmarkStart w:id="2" w:name="_Int_KMk6M83w"/>
            <w:r w:rsidRPr="43872E81">
              <w:rPr>
                <w:rFonts w:ascii="Arial" w:hAnsi="Arial" w:cs="Arial"/>
              </w:rPr>
              <w:t>are</w:t>
            </w:r>
            <w:bookmarkEnd w:id="2"/>
            <w:r w:rsidRPr="43872E81">
              <w:rPr>
                <w:rFonts w:ascii="Arial" w:hAnsi="Arial" w:cs="Arial"/>
              </w:rPr>
              <w:t xml:space="preserve"> in place.</w:t>
            </w:r>
          </w:p>
          <w:p w14:paraId="1E74349A" w14:textId="42883B82" w:rsidR="00F0319B" w:rsidRPr="00CA7438" w:rsidRDefault="063D6D88" w:rsidP="00EE3D67">
            <w:pPr>
              <w:pStyle w:val="ListParagraph"/>
              <w:numPr>
                <w:ilvl w:val="0"/>
                <w:numId w:val="60"/>
              </w:numPr>
              <w:spacing w:line="259" w:lineRule="auto"/>
              <w:rPr>
                <w:rFonts w:ascii="Arial" w:eastAsia="Arial" w:hAnsi="Arial" w:cs="Arial"/>
              </w:rPr>
            </w:pPr>
            <w:r w:rsidRPr="063D6D88">
              <w:rPr>
                <w:rFonts w:ascii="Arial" w:hAnsi="Arial" w:cs="Arial"/>
              </w:rPr>
              <w:t>To continue to develop all staff professionally.</w:t>
            </w:r>
          </w:p>
          <w:p w14:paraId="4F4CE3D5" w14:textId="4A456F3B" w:rsidR="00F0319B" w:rsidRPr="00CA7438" w:rsidRDefault="063D6D88" w:rsidP="00EE3D67">
            <w:pPr>
              <w:pStyle w:val="ListParagraph"/>
              <w:numPr>
                <w:ilvl w:val="0"/>
                <w:numId w:val="60"/>
              </w:numPr>
              <w:spacing w:line="259" w:lineRule="auto"/>
              <w:rPr>
                <w:rFonts w:ascii="Arial" w:eastAsia="Arial" w:hAnsi="Arial" w:cs="Arial"/>
              </w:rPr>
            </w:pPr>
            <w:r w:rsidRPr="063D6D88">
              <w:rPr>
                <w:rFonts w:ascii="Arial" w:hAnsi="Arial" w:cs="Arial"/>
              </w:rPr>
              <w:t>To develop MFL across the school.</w:t>
            </w:r>
          </w:p>
          <w:p w14:paraId="17D0E742" w14:textId="11B208C1" w:rsidR="00F0319B" w:rsidRPr="00CA7438" w:rsidRDefault="00F0319B" w:rsidP="063D6D88">
            <w:pPr>
              <w:spacing w:line="259" w:lineRule="auto"/>
              <w:rPr>
                <w:rFonts w:ascii="Arial" w:hAnsi="Arial" w:cs="Arial"/>
              </w:rPr>
            </w:pPr>
          </w:p>
        </w:tc>
      </w:tr>
    </w:tbl>
    <w:p w14:paraId="7C8DAA8E" w14:textId="57736803" w:rsidR="66A687EA" w:rsidRDefault="66A687EA"/>
    <w:p w14:paraId="3A66999E" w14:textId="7245A7D8" w:rsidR="4E7F2B8A" w:rsidRDefault="4E7F2B8A" w:rsidP="4E7F2B8A">
      <w:pPr>
        <w:rPr>
          <w:u w:val="single"/>
        </w:rPr>
      </w:pPr>
    </w:p>
    <w:p w14:paraId="3340462F" w14:textId="3B27883D" w:rsidR="1DC87CA3" w:rsidRDefault="70416A4C" w:rsidP="66A687EA">
      <w:pPr>
        <w:rPr>
          <w:u w:val="single"/>
        </w:rPr>
      </w:pPr>
      <w:r w:rsidRPr="4E7F2B8A">
        <w:rPr>
          <w:u w:val="single"/>
        </w:rPr>
        <w:t xml:space="preserve"> </w:t>
      </w:r>
      <w:r w:rsidR="1DC87CA3" w:rsidRPr="4E7F2B8A">
        <w:rPr>
          <w:u w:val="single"/>
        </w:rPr>
        <w:t xml:space="preserve">PDG Spend </w:t>
      </w:r>
    </w:p>
    <w:p w14:paraId="53C3C7F8" w14:textId="4B79BCBA" w:rsidR="1DC87CA3" w:rsidRDefault="1DC87CA3" w:rsidP="6FDE7C10">
      <w:pPr>
        <w:rPr>
          <w:u w:val="single"/>
        </w:rPr>
      </w:pPr>
      <w:r w:rsidRPr="6FDE7C10">
        <w:t>The school</w:t>
      </w:r>
      <w:r w:rsidR="4BF7327B" w:rsidRPr="6FDE7C10">
        <w:t xml:space="preserve"> LAEG Equity</w:t>
      </w:r>
      <w:r w:rsidRPr="6FDE7C10">
        <w:t xml:space="preserve"> PDG total for this financial year is £</w:t>
      </w:r>
      <w:r w:rsidR="5AD36D33" w:rsidRPr="6FDE7C10">
        <w:t>66700</w:t>
      </w:r>
      <w:r w:rsidR="255C12F5" w:rsidRPr="6FDE7C10">
        <w:t xml:space="preserve"> (</w:t>
      </w:r>
      <w:r w:rsidR="023F2994" w:rsidRPr="6FDE7C10">
        <w:t>previously £80500</w:t>
      </w:r>
      <w:r w:rsidR="255C12F5" w:rsidRPr="6FDE7C10">
        <w:t>)</w:t>
      </w:r>
      <w:r w:rsidR="1342F690" w:rsidRPr="6FDE7C10">
        <w:t>.</w:t>
      </w:r>
    </w:p>
    <w:p w14:paraId="1C51BAEB" w14:textId="2FAA5E9C" w:rsidR="7F61CA7A" w:rsidRDefault="1342F690" w:rsidP="6FDE7C10">
      <w:r w:rsidRPr="6FDE7C10">
        <w:t>4 x LSAs are funded by this grant to provide support to pupils including eFSM pupils. Total LSA cost = £8</w:t>
      </w:r>
      <w:r w:rsidR="4E0B5C87" w:rsidRPr="6FDE7C10">
        <w:t>8,259</w:t>
      </w:r>
      <w:r w:rsidRPr="6FDE7C10">
        <w:t>.</w:t>
      </w:r>
    </w:p>
    <w:p w14:paraId="253658F7" w14:textId="18F50849" w:rsidR="5698A4F8" w:rsidRDefault="4EFCF121" w:rsidP="6FDE7C10">
      <w:r w:rsidRPr="6FDE7C10">
        <w:t>This ensures all pupils including eFSM have full access to of the curriculum and are supported in their learning if necessary.</w:t>
      </w:r>
      <w:r w:rsidR="1D0A6B35" w:rsidRPr="6FDE7C10">
        <w:t xml:space="preserve"> All pupils including eFSM have access to a Wellbeing mentor if necessary.</w:t>
      </w:r>
    </w:p>
    <w:p w14:paraId="4BD32FA1" w14:textId="573042F0" w:rsidR="77132CCC" w:rsidRDefault="183CB8CD" w:rsidP="06B9E289">
      <w:r w:rsidRPr="6FDE7C10">
        <w:t>All pupils, including eFSM, have their progress tracked though it should be noted that this year assessment procedures are changing and this progress will take more of a conversational and o</w:t>
      </w:r>
      <w:r w:rsidR="5F2850A4" w:rsidRPr="6FDE7C10">
        <w:t>b</w:t>
      </w:r>
      <w:r w:rsidRPr="6FDE7C10">
        <w:t>serva</w:t>
      </w:r>
      <w:r w:rsidR="5C9F1AD3" w:rsidRPr="6FDE7C10">
        <w:t>t</w:t>
      </w:r>
      <w:r w:rsidRPr="6FDE7C10">
        <w:t xml:space="preserve">ional approach rather than </w:t>
      </w:r>
      <w:r w:rsidR="1168BB42" w:rsidRPr="6FDE7C10">
        <w:t>judgements.</w:t>
      </w:r>
    </w:p>
    <w:sectPr w:rsidR="77132CCC" w:rsidSect="00F97AF6">
      <w:headerReference w:type="default" r:id="rId45"/>
      <w:footerReference w:type="default" r:id="rId46"/>
      <w:pgSz w:w="16839" w:h="11907" w:orient="landscape" w:code="9"/>
      <w:pgMar w:top="90" w:right="1134" w:bottom="0" w:left="1134" w:header="709" w:footer="709" w:gutter="0"/>
      <w:pgBorders w:offsetFrom="page">
        <w:bottom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03AB849" w14:textId="77777777" w:rsidR="00EE3D67" w:rsidRDefault="00EE3D67" w:rsidP="00371E8E">
      <w:r>
        <w:separator/>
      </w:r>
    </w:p>
  </w:endnote>
  <w:endnote w:type="continuationSeparator" w:id="0">
    <w:p w14:paraId="69ADA09A" w14:textId="77777777" w:rsidR="00EE3D67" w:rsidRDefault="00EE3D67" w:rsidP="00371E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Open Sans">
    <w:altName w:val="Times New Roman"/>
    <w:panose1 w:val="00000000000000000000"/>
    <w:charset w:val="00"/>
    <w:family w:val="roman"/>
    <w:notTrueType/>
    <w:pitch w:val="default"/>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MS Mincho">
    <w:altName w:val="Yu Gothic UI"/>
    <w:panose1 w:val="02020609040205080304"/>
    <w:charset w:val="80"/>
    <w:family w:val="roman"/>
    <w:notTrueType/>
    <w:pitch w:val="fixed"/>
    <w:sig w:usb0="00000000"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 w:name="Aptos">
    <w:altName w:val="Arial"/>
    <w:charset w:val="00"/>
    <w:family w:val="swiss"/>
    <w:pitch w:val="variable"/>
    <w:sig w:usb0="20000287" w:usb1="00000003" w:usb2="00000000" w:usb3="00000000" w:csb0="0000019F" w:csb1="00000000"/>
  </w:font>
  <w:font w:name="Arial Nova">
    <w:altName w:val="Times New Roman"/>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1B7D84" w14:textId="45F44F03" w:rsidR="003F06D1" w:rsidRDefault="003F06D1">
    <w:pPr>
      <w:pStyle w:val="Footer"/>
    </w:pPr>
    <w:r>
      <w:rPr>
        <w:noProof/>
      </w:rPr>
      <w:fldChar w:fldCharType="begin"/>
    </w:r>
    <w:r>
      <w:rPr>
        <w:noProof/>
      </w:rPr>
      <w:instrText xml:space="preserve"> PAGE   \* MERGEFORMAT </w:instrText>
    </w:r>
    <w:r>
      <w:rPr>
        <w:noProof/>
      </w:rPr>
      <w:fldChar w:fldCharType="separate"/>
    </w:r>
    <w:r w:rsidR="001F1B3F">
      <w:rPr>
        <w:noProof/>
      </w:rPr>
      <w:t>1</w:t>
    </w:r>
    <w:r>
      <w:rPr>
        <w:noProof/>
      </w:rPr>
      <w:fldChar w:fldCharType="end"/>
    </w:r>
  </w:p>
  <w:p w14:paraId="314EE24A" w14:textId="77777777" w:rsidR="003F06D1" w:rsidRDefault="003F06D1">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5754AEE" w14:textId="77777777" w:rsidR="00EE3D67" w:rsidRDefault="00EE3D67" w:rsidP="00371E8E">
      <w:r>
        <w:separator/>
      </w:r>
    </w:p>
  </w:footnote>
  <w:footnote w:type="continuationSeparator" w:id="0">
    <w:p w14:paraId="2BA3C91D" w14:textId="77777777" w:rsidR="00EE3D67" w:rsidRDefault="00EE3D67" w:rsidP="00371E8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A16C33" w14:textId="053F5437" w:rsidR="003F06D1" w:rsidRDefault="67AFF215" w:rsidP="006B26AF">
    <w:pPr>
      <w:pStyle w:val="Header"/>
      <w:jc w:val="both"/>
    </w:pPr>
    <w:r>
      <w:t>St. Illtyd Primary School –School Improvement Plan September 2025-26.</w:t>
    </w:r>
  </w:p>
  <w:p w14:paraId="76614669" w14:textId="77777777" w:rsidR="003F06D1" w:rsidRDefault="003F06D1">
    <w:pPr>
      <w:pStyle w:val="Header"/>
    </w:pPr>
  </w:p>
</w:hdr>
</file>

<file path=word/intelligence2.xml><?xml version="1.0" encoding="utf-8"?>
<int2:intelligence xmlns:int2="http://schemas.microsoft.com/office/intelligence/2020/intelligence">
  <int2:observations>
    <int2:textHash int2:hashCode="8dngRp7oBCJxh0" int2:id="1fw6JYb9">
      <int2:state int2:type="spell" int2:value="Rejected"/>
    </int2:textHash>
    <int2:textHash int2:hashCode="76xvYsMa/PZDqV" int2:id="H7bQLXzh">
      <int2:state int2:type="spell" int2:value="Rejected"/>
    </int2:textHash>
    <int2:textHash int2:hashCode="t0vjaQO6Z0ayL9" int2:id="Haya2yyF">
      <int2:state int2:type="spell" int2:value="Rejected"/>
    </int2:textHash>
    <int2:textHash int2:hashCode="clqt9mV/rerms+" int2:id="LOQpcqGU">
      <int2:state int2:type="spell" int2:value="Rejected"/>
    </int2:textHash>
    <int2:bookmark int2:bookmarkName="_Int_KMk6M83w" int2:invalidationBookmarkName="" int2:hashCode="X55YArurxx+Sdf" int2:id="DMpOJW2J">
      <int2:state int2:type="gram" int2:value="Rejected"/>
    </int2:bookmark>
    <int2:bookmark int2:bookmarkName="_Int_UapgHqqS" int2:invalidationBookmarkName="" int2:hashCode="BzKadZI8b5iH+Q" int2:id="GDilW3ix">
      <int2:state int2:type="gram"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16676E"/>
    <w:multiLevelType w:val="hybridMultilevel"/>
    <w:tmpl w:val="7F229F1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2E572D4"/>
    <w:multiLevelType w:val="hybridMultilevel"/>
    <w:tmpl w:val="01E888E2"/>
    <w:lvl w:ilvl="0" w:tplc="D71E3C44">
      <w:start w:val="1"/>
      <w:numFmt w:val="bullet"/>
      <w:lvlText w:val=""/>
      <w:lvlJc w:val="left"/>
      <w:pPr>
        <w:ind w:left="720" w:hanging="360"/>
      </w:pPr>
      <w:rPr>
        <w:rFonts w:ascii="Wingdings" w:hAnsi="Wingdings" w:hint="default"/>
      </w:rPr>
    </w:lvl>
    <w:lvl w:ilvl="1" w:tplc="8E1085AC">
      <w:start w:val="1"/>
      <w:numFmt w:val="bullet"/>
      <w:lvlText w:val="o"/>
      <w:lvlJc w:val="left"/>
      <w:pPr>
        <w:ind w:left="1440" w:hanging="360"/>
      </w:pPr>
      <w:rPr>
        <w:rFonts w:ascii="Courier New" w:hAnsi="Courier New" w:hint="default"/>
      </w:rPr>
    </w:lvl>
    <w:lvl w:ilvl="2" w:tplc="90E4F072">
      <w:start w:val="1"/>
      <w:numFmt w:val="bullet"/>
      <w:lvlText w:val=""/>
      <w:lvlJc w:val="left"/>
      <w:pPr>
        <w:ind w:left="2160" w:hanging="360"/>
      </w:pPr>
      <w:rPr>
        <w:rFonts w:ascii="Wingdings" w:hAnsi="Wingdings" w:hint="default"/>
      </w:rPr>
    </w:lvl>
    <w:lvl w:ilvl="3" w:tplc="C706D64E">
      <w:start w:val="1"/>
      <w:numFmt w:val="bullet"/>
      <w:lvlText w:val=""/>
      <w:lvlJc w:val="left"/>
      <w:pPr>
        <w:ind w:left="2880" w:hanging="360"/>
      </w:pPr>
      <w:rPr>
        <w:rFonts w:ascii="Symbol" w:hAnsi="Symbol" w:hint="default"/>
      </w:rPr>
    </w:lvl>
    <w:lvl w:ilvl="4" w:tplc="0D9A3332">
      <w:start w:val="1"/>
      <w:numFmt w:val="bullet"/>
      <w:lvlText w:val="o"/>
      <w:lvlJc w:val="left"/>
      <w:pPr>
        <w:ind w:left="3600" w:hanging="360"/>
      </w:pPr>
      <w:rPr>
        <w:rFonts w:ascii="Courier New" w:hAnsi="Courier New" w:hint="default"/>
      </w:rPr>
    </w:lvl>
    <w:lvl w:ilvl="5" w:tplc="8A742F06">
      <w:start w:val="1"/>
      <w:numFmt w:val="bullet"/>
      <w:lvlText w:val=""/>
      <w:lvlJc w:val="left"/>
      <w:pPr>
        <w:ind w:left="4320" w:hanging="360"/>
      </w:pPr>
      <w:rPr>
        <w:rFonts w:ascii="Wingdings" w:hAnsi="Wingdings" w:hint="default"/>
      </w:rPr>
    </w:lvl>
    <w:lvl w:ilvl="6" w:tplc="76087484">
      <w:start w:val="1"/>
      <w:numFmt w:val="bullet"/>
      <w:lvlText w:val=""/>
      <w:lvlJc w:val="left"/>
      <w:pPr>
        <w:ind w:left="5040" w:hanging="360"/>
      </w:pPr>
      <w:rPr>
        <w:rFonts w:ascii="Symbol" w:hAnsi="Symbol" w:hint="default"/>
      </w:rPr>
    </w:lvl>
    <w:lvl w:ilvl="7" w:tplc="89A86A12">
      <w:start w:val="1"/>
      <w:numFmt w:val="bullet"/>
      <w:lvlText w:val="o"/>
      <w:lvlJc w:val="left"/>
      <w:pPr>
        <w:ind w:left="5760" w:hanging="360"/>
      </w:pPr>
      <w:rPr>
        <w:rFonts w:ascii="Courier New" w:hAnsi="Courier New" w:hint="default"/>
      </w:rPr>
    </w:lvl>
    <w:lvl w:ilvl="8" w:tplc="AA5C1076">
      <w:start w:val="1"/>
      <w:numFmt w:val="bullet"/>
      <w:lvlText w:val=""/>
      <w:lvlJc w:val="left"/>
      <w:pPr>
        <w:ind w:left="6480" w:hanging="360"/>
      </w:pPr>
      <w:rPr>
        <w:rFonts w:ascii="Wingdings" w:hAnsi="Wingdings" w:hint="default"/>
      </w:rPr>
    </w:lvl>
  </w:abstractNum>
  <w:abstractNum w:abstractNumId="2" w15:restartNumberingAfterBreak="0">
    <w:nsid w:val="04C13C11"/>
    <w:multiLevelType w:val="hybridMultilevel"/>
    <w:tmpl w:val="57583700"/>
    <w:lvl w:ilvl="0" w:tplc="41D046DE">
      <w:start w:val="1"/>
      <w:numFmt w:val="bullet"/>
      <w:lvlText w:val=""/>
      <w:lvlJc w:val="left"/>
      <w:pPr>
        <w:ind w:left="720" w:hanging="360"/>
      </w:pPr>
      <w:rPr>
        <w:rFonts w:ascii="Wingdings" w:hAnsi="Wingdings" w:hint="default"/>
      </w:rPr>
    </w:lvl>
    <w:lvl w:ilvl="1" w:tplc="325E8DE2">
      <w:start w:val="1"/>
      <w:numFmt w:val="bullet"/>
      <w:lvlText w:val="o"/>
      <w:lvlJc w:val="left"/>
      <w:pPr>
        <w:ind w:left="1440" w:hanging="360"/>
      </w:pPr>
      <w:rPr>
        <w:rFonts w:ascii="Courier New" w:hAnsi="Courier New" w:hint="default"/>
      </w:rPr>
    </w:lvl>
    <w:lvl w:ilvl="2" w:tplc="7F3EF81C">
      <w:start w:val="1"/>
      <w:numFmt w:val="bullet"/>
      <w:lvlText w:val=""/>
      <w:lvlJc w:val="left"/>
      <w:pPr>
        <w:ind w:left="2160" w:hanging="360"/>
      </w:pPr>
      <w:rPr>
        <w:rFonts w:ascii="Wingdings" w:hAnsi="Wingdings" w:hint="default"/>
      </w:rPr>
    </w:lvl>
    <w:lvl w:ilvl="3" w:tplc="D3AE55D2">
      <w:start w:val="1"/>
      <w:numFmt w:val="bullet"/>
      <w:lvlText w:val=""/>
      <w:lvlJc w:val="left"/>
      <w:pPr>
        <w:ind w:left="2880" w:hanging="360"/>
      </w:pPr>
      <w:rPr>
        <w:rFonts w:ascii="Symbol" w:hAnsi="Symbol" w:hint="default"/>
      </w:rPr>
    </w:lvl>
    <w:lvl w:ilvl="4" w:tplc="C74EA458">
      <w:start w:val="1"/>
      <w:numFmt w:val="bullet"/>
      <w:lvlText w:val="o"/>
      <w:lvlJc w:val="left"/>
      <w:pPr>
        <w:ind w:left="3600" w:hanging="360"/>
      </w:pPr>
      <w:rPr>
        <w:rFonts w:ascii="Courier New" w:hAnsi="Courier New" w:hint="default"/>
      </w:rPr>
    </w:lvl>
    <w:lvl w:ilvl="5" w:tplc="301E34F2">
      <w:start w:val="1"/>
      <w:numFmt w:val="bullet"/>
      <w:lvlText w:val=""/>
      <w:lvlJc w:val="left"/>
      <w:pPr>
        <w:ind w:left="4320" w:hanging="360"/>
      </w:pPr>
      <w:rPr>
        <w:rFonts w:ascii="Wingdings" w:hAnsi="Wingdings" w:hint="default"/>
      </w:rPr>
    </w:lvl>
    <w:lvl w:ilvl="6" w:tplc="B992AF9E">
      <w:start w:val="1"/>
      <w:numFmt w:val="bullet"/>
      <w:lvlText w:val=""/>
      <w:lvlJc w:val="left"/>
      <w:pPr>
        <w:ind w:left="5040" w:hanging="360"/>
      </w:pPr>
      <w:rPr>
        <w:rFonts w:ascii="Symbol" w:hAnsi="Symbol" w:hint="default"/>
      </w:rPr>
    </w:lvl>
    <w:lvl w:ilvl="7" w:tplc="EE3E48C6">
      <w:start w:val="1"/>
      <w:numFmt w:val="bullet"/>
      <w:lvlText w:val="o"/>
      <w:lvlJc w:val="left"/>
      <w:pPr>
        <w:ind w:left="5760" w:hanging="360"/>
      </w:pPr>
      <w:rPr>
        <w:rFonts w:ascii="Courier New" w:hAnsi="Courier New" w:hint="default"/>
      </w:rPr>
    </w:lvl>
    <w:lvl w:ilvl="8" w:tplc="21CA8ABC">
      <w:start w:val="1"/>
      <w:numFmt w:val="bullet"/>
      <w:lvlText w:val=""/>
      <w:lvlJc w:val="left"/>
      <w:pPr>
        <w:ind w:left="6480" w:hanging="360"/>
      </w:pPr>
      <w:rPr>
        <w:rFonts w:ascii="Wingdings" w:hAnsi="Wingdings" w:hint="default"/>
      </w:rPr>
    </w:lvl>
  </w:abstractNum>
  <w:abstractNum w:abstractNumId="3" w15:restartNumberingAfterBreak="0">
    <w:nsid w:val="07A258D9"/>
    <w:multiLevelType w:val="hybridMultilevel"/>
    <w:tmpl w:val="0BDAF07E"/>
    <w:lvl w:ilvl="0" w:tplc="A50C259A">
      <w:start w:val="1"/>
      <w:numFmt w:val="bullet"/>
      <w:lvlText w:val="·"/>
      <w:lvlJc w:val="left"/>
      <w:pPr>
        <w:ind w:left="720" w:hanging="360"/>
      </w:pPr>
      <w:rPr>
        <w:rFonts w:ascii="Symbol" w:hAnsi="Symbol" w:hint="default"/>
      </w:rPr>
    </w:lvl>
    <w:lvl w:ilvl="1" w:tplc="E28EE72A">
      <w:start w:val="1"/>
      <w:numFmt w:val="bullet"/>
      <w:lvlText w:val="o"/>
      <w:lvlJc w:val="left"/>
      <w:pPr>
        <w:ind w:left="1440" w:hanging="360"/>
      </w:pPr>
      <w:rPr>
        <w:rFonts w:ascii="Courier New" w:hAnsi="Courier New" w:hint="default"/>
      </w:rPr>
    </w:lvl>
    <w:lvl w:ilvl="2" w:tplc="F9A25C2E">
      <w:start w:val="1"/>
      <w:numFmt w:val="bullet"/>
      <w:lvlText w:val=""/>
      <w:lvlJc w:val="left"/>
      <w:pPr>
        <w:ind w:left="2160" w:hanging="360"/>
      </w:pPr>
      <w:rPr>
        <w:rFonts w:ascii="Wingdings" w:hAnsi="Wingdings" w:hint="default"/>
      </w:rPr>
    </w:lvl>
    <w:lvl w:ilvl="3" w:tplc="D760FC46">
      <w:start w:val="1"/>
      <w:numFmt w:val="bullet"/>
      <w:lvlText w:val=""/>
      <w:lvlJc w:val="left"/>
      <w:pPr>
        <w:ind w:left="2880" w:hanging="360"/>
      </w:pPr>
      <w:rPr>
        <w:rFonts w:ascii="Symbol" w:hAnsi="Symbol" w:hint="default"/>
      </w:rPr>
    </w:lvl>
    <w:lvl w:ilvl="4" w:tplc="B45829F6">
      <w:start w:val="1"/>
      <w:numFmt w:val="bullet"/>
      <w:lvlText w:val="o"/>
      <w:lvlJc w:val="left"/>
      <w:pPr>
        <w:ind w:left="3600" w:hanging="360"/>
      </w:pPr>
      <w:rPr>
        <w:rFonts w:ascii="Courier New" w:hAnsi="Courier New" w:hint="default"/>
      </w:rPr>
    </w:lvl>
    <w:lvl w:ilvl="5" w:tplc="3B86CC06">
      <w:start w:val="1"/>
      <w:numFmt w:val="bullet"/>
      <w:lvlText w:val=""/>
      <w:lvlJc w:val="left"/>
      <w:pPr>
        <w:ind w:left="4320" w:hanging="360"/>
      </w:pPr>
      <w:rPr>
        <w:rFonts w:ascii="Wingdings" w:hAnsi="Wingdings" w:hint="default"/>
      </w:rPr>
    </w:lvl>
    <w:lvl w:ilvl="6" w:tplc="B3C2B9E8">
      <w:start w:val="1"/>
      <w:numFmt w:val="bullet"/>
      <w:lvlText w:val=""/>
      <w:lvlJc w:val="left"/>
      <w:pPr>
        <w:ind w:left="5040" w:hanging="360"/>
      </w:pPr>
      <w:rPr>
        <w:rFonts w:ascii="Symbol" w:hAnsi="Symbol" w:hint="default"/>
      </w:rPr>
    </w:lvl>
    <w:lvl w:ilvl="7" w:tplc="8E8054E2">
      <w:start w:val="1"/>
      <w:numFmt w:val="bullet"/>
      <w:lvlText w:val="o"/>
      <w:lvlJc w:val="left"/>
      <w:pPr>
        <w:ind w:left="5760" w:hanging="360"/>
      </w:pPr>
      <w:rPr>
        <w:rFonts w:ascii="Courier New" w:hAnsi="Courier New" w:hint="default"/>
      </w:rPr>
    </w:lvl>
    <w:lvl w:ilvl="8" w:tplc="CEF88520">
      <w:start w:val="1"/>
      <w:numFmt w:val="bullet"/>
      <w:lvlText w:val=""/>
      <w:lvlJc w:val="left"/>
      <w:pPr>
        <w:ind w:left="6480" w:hanging="360"/>
      </w:pPr>
      <w:rPr>
        <w:rFonts w:ascii="Wingdings" w:hAnsi="Wingdings" w:hint="default"/>
      </w:rPr>
    </w:lvl>
  </w:abstractNum>
  <w:abstractNum w:abstractNumId="4" w15:restartNumberingAfterBreak="0">
    <w:nsid w:val="0BE4350E"/>
    <w:multiLevelType w:val="hybridMultilevel"/>
    <w:tmpl w:val="DBBC6A08"/>
    <w:lvl w:ilvl="0" w:tplc="56E63F74">
      <w:start w:val="1"/>
      <w:numFmt w:val="bullet"/>
      <w:lvlText w:val="·"/>
      <w:lvlJc w:val="left"/>
      <w:pPr>
        <w:ind w:left="720" w:hanging="360"/>
      </w:pPr>
      <w:rPr>
        <w:rFonts w:ascii="Symbol" w:hAnsi="Symbol" w:hint="default"/>
      </w:rPr>
    </w:lvl>
    <w:lvl w:ilvl="1" w:tplc="D9C87D60">
      <w:start w:val="1"/>
      <w:numFmt w:val="bullet"/>
      <w:lvlText w:val="o"/>
      <w:lvlJc w:val="left"/>
      <w:pPr>
        <w:ind w:left="1440" w:hanging="360"/>
      </w:pPr>
      <w:rPr>
        <w:rFonts w:ascii="Courier New" w:hAnsi="Courier New" w:hint="default"/>
      </w:rPr>
    </w:lvl>
    <w:lvl w:ilvl="2" w:tplc="43C65AAE">
      <w:start w:val="1"/>
      <w:numFmt w:val="bullet"/>
      <w:lvlText w:val=""/>
      <w:lvlJc w:val="left"/>
      <w:pPr>
        <w:ind w:left="2160" w:hanging="360"/>
      </w:pPr>
      <w:rPr>
        <w:rFonts w:ascii="Wingdings" w:hAnsi="Wingdings" w:hint="default"/>
      </w:rPr>
    </w:lvl>
    <w:lvl w:ilvl="3" w:tplc="2376C03C">
      <w:start w:val="1"/>
      <w:numFmt w:val="bullet"/>
      <w:lvlText w:val=""/>
      <w:lvlJc w:val="left"/>
      <w:pPr>
        <w:ind w:left="2880" w:hanging="360"/>
      </w:pPr>
      <w:rPr>
        <w:rFonts w:ascii="Symbol" w:hAnsi="Symbol" w:hint="default"/>
      </w:rPr>
    </w:lvl>
    <w:lvl w:ilvl="4" w:tplc="7304E7B6">
      <w:start w:val="1"/>
      <w:numFmt w:val="bullet"/>
      <w:lvlText w:val="o"/>
      <w:lvlJc w:val="left"/>
      <w:pPr>
        <w:ind w:left="3600" w:hanging="360"/>
      </w:pPr>
      <w:rPr>
        <w:rFonts w:ascii="Courier New" w:hAnsi="Courier New" w:hint="default"/>
      </w:rPr>
    </w:lvl>
    <w:lvl w:ilvl="5" w:tplc="E34A2848">
      <w:start w:val="1"/>
      <w:numFmt w:val="bullet"/>
      <w:lvlText w:val=""/>
      <w:lvlJc w:val="left"/>
      <w:pPr>
        <w:ind w:left="4320" w:hanging="360"/>
      </w:pPr>
      <w:rPr>
        <w:rFonts w:ascii="Wingdings" w:hAnsi="Wingdings" w:hint="default"/>
      </w:rPr>
    </w:lvl>
    <w:lvl w:ilvl="6" w:tplc="DABE3BA0">
      <w:start w:val="1"/>
      <w:numFmt w:val="bullet"/>
      <w:lvlText w:val=""/>
      <w:lvlJc w:val="left"/>
      <w:pPr>
        <w:ind w:left="5040" w:hanging="360"/>
      </w:pPr>
      <w:rPr>
        <w:rFonts w:ascii="Symbol" w:hAnsi="Symbol" w:hint="default"/>
      </w:rPr>
    </w:lvl>
    <w:lvl w:ilvl="7" w:tplc="DA2C5E9A">
      <w:start w:val="1"/>
      <w:numFmt w:val="bullet"/>
      <w:lvlText w:val="o"/>
      <w:lvlJc w:val="left"/>
      <w:pPr>
        <w:ind w:left="5760" w:hanging="360"/>
      </w:pPr>
      <w:rPr>
        <w:rFonts w:ascii="Courier New" w:hAnsi="Courier New" w:hint="default"/>
      </w:rPr>
    </w:lvl>
    <w:lvl w:ilvl="8" w:tplc="B1664CCC">
      <w:start w:val="1"/>
      <w:numFmt w:val="bullet"/>
      <w:lvlText w:val=""/>
      <w:lvlJc w:val="left"/>
      <w:pPr>
        <w:ind w:left="6480" w:hanging="360"/>
      </w:pPr>
      <w:rPr>
        <w:rFonts w:ascii="Wingdings" w:hAnsi="Wingdings" w:hint="default"/>
      </w:rPr>
    </w:lvl>
  </w:abstractNum>
  <w:abstractNum w:abstractNumId="5" w15:restartNumberingAfterBreak="0">
    <w:nsid w:val="0D85876F"/>
    <w:multiLevelType w:val="hybridMultilevel"/>
    <w:tmpl w:val="D92282A0"/>
    <w:lvl w:ilvl="0" w:tplc="A4C49A2C">
      <w:start w:val="1"/>
      <w:numFmt w:val="decimal"/>
      <w:lvlText w:val="%1."/>
      <w:lvlJc w:val="left"/>
      <w:pPr>
        <w:ind w:left="720" w:hanging="360"/>
      </w:pPr>
    </w:lvl>
    <w:lvl w:ilvl="1" w:tplc="08449498">
      <w:start w:val="1"/>
      <w:numFmt w:val="lowerLetter"/>
      <w:lvlText w:val="%2."/>
      <w:lvlJc w:val="left"/>
      <w:pPr>
        <w:ind w:left="1440" w:hanging="360"/>
      </w:pPr>
    </w:lvl>
    <w:lvl w:ilvl="2" w:tplc="139229FA">
      <w:start w:val="1"/>
      <w:numFmt w:val="lowerRoman"/>
      <w:lvlText w:val="%3."/>
      <w:lvlJc w:val="right"/>
      <w:pPr>
        <w:ind w:left="2160" w:hanging="180"/>
      </w:pPr>
    </w:lvl>
    <w:lvl w:ilvl="3" w:tplc="BFCC6FF4">
      <w:start w:val="1"/>
      <w:numFmt w:val="decimal"/>
      <w:lvlText w:val="%4."/>
      <w:lvlJc w:val="left"/>
      <w:pPr>
        <w:ind w:left="2880" w:hanging="360"/>
      </w:pPr>
    </w:lvl>
    <w:lvl w:ilvl="4" w:tplc="6824850A">
      <w:start w:val="1"/>
      <w:numFmt w:val="lowerLetter"/>
      <w:lvlText w:val="%5."/>
      <w:lvlJc w:val="left"/>
      <w:pPr>
        <w:ind w:left="3600" w:hanging="360"/>
      </w:pPr>
    </w:lvl>
    <w:lvl w:ilvl="5" w:tplc="65B697AA">
      <w:start w:val="1"/>
      <w:numFmt w:val="lowerRoman"/>
      <w:lvlText w:val="%6."/>
      <w:lvlJc w:val="right"/>
      <w:pPr>
        <w:ind w:left="4320" w:hanging="180"/>
      </w:pPr>
    </w:lvl>
    <w:lvl w:ilvl="6" w:tplc="C7B4FB96">
      <w:start w:val="1"/>
      <w:numFmt w:val="decimal"/>
      <w:lvlText w:val="%7."/>
      <w:lvlJc w:val="left"/>
      <w:pPr>
        <w:ind w:left="5040" w:hanging="360"/>
      </w:pPr>
    </w:lvl>
    <w:lvl w:ilvl="7" w:tplc="71E84894">
      <w:start w:val="1"/>
      <w:numFmt w:val="lowerLetter"/>
      <w:lvlText w:val="%8."/>
      <w:lvlJc w:val="left"/>
      <w:pPr>
        <w:ind w:left="5760" w:hanging="360"/>
      </w:pPr>
    </w:lvl>
    <w:lvl w:ilvl="8" w:tplc="C20A9FFC">
      <w:start w:val="1"/>
      <w:numFmt w:val="lowerRoman"/>
      <w:lvlText w:val="%9."/>
      <w:lvlJc w:val="right"/>
      <w:pPr>
        <w:ind w:left="6480" w:hanging="180"/>
      </w:pPr>
    </w:lvl>
  </w:abstractNum>
  <w:abstractNum w:abstractNumId="6" w15:restartNumberingAfterBreak="0">
    <w:nsid w:val="0D9F0348"/>
    <w:multiLevelType w:val="hybridMultilevel"/>
    <w:tmpl w:val="FEAA71BC"/>
    <w:lvl w:ilvl="0" w:tplc="D76604EE">
      <w:start w:val="1"/>
      <w:numFmt w:val="bullet"/>
      <w:lvlText w:val=""/>
      <w:lvlJc w:val="left"/>
      <w:pPr>
        <w:ind w:left="720" w:hanging="360"/>
      </w:pPr>
      <w:rPr>
        <w:rFonts w:ascii="Wingdings" w:hAnsi="Wingdings" w:hint="default"/>
      </w:rPr>
    </w:lvl>
    <w:lvl w:ilvl="1" w:tplc="8EF6E2C0">
      <w:start w:val="1"/>
      <w:numFmt w:val="bullet"/>
      <w:lvlText w:val="o"/>
      <w:lvlJc w:val="left"/>
      <w:pPr>
        <w:ind w:left="1440" w:hanging="360"/>
      </w:pPr>
      <w:rPr>
        <w:rFonts w:ascii="Courier New" w:hAnsi="Courier New" w:hint="default"/>
      </w:rPr>
    </w:lvl>
    <w:lvl w:ilvl="2" w:tplc="6346FE06">
      <w:start w:val="1"/>
      <w:numFmt w:val="bullet"/>
      <w:lvlText w:val=""/>
      <w:lvlJc w:val="left"/>
      <w:pPr>
        <w:ind w:left="2160" w:hanging="360"/>
      </w:pPr>
      <w:rPr>
        <w:rFonts w:ascii="Wingdings" w:hAnsi="Wingdings" w:hint="default"/>
      </w:rPr>
    </w:lvl>
    <w:lvl w:ilvl="3" w:tplc="AEB026B8">
      <w:start w:val="1"/>
      <w:numFmt w:val="bullet"/>
      <w:lvlText w:val=""/>
      <w:lvlJc w:val="left"/>
      <w:pPr>
        <w:ind w:left="2880" w:hanging="360"/>
      </w:pPr>
      <w:rPr>
        <w:rFonts w:ascii="Symbol" w:hAnsi="Symbol" w:hint="default"/>
      </w:rPr>
    </w:lvl>
    <w:lvl w:ilvl="4" w:tplc="E0EA32D2">
      <w:start w:val="1"/>
      <w:numFmt w:val="bullet"/>
      <w:lvlText w:val="o"/>
      <w:lvlJc w:val="left"/>
      <w:pPr>
        <w:ind w:left="3600" w:hanging="360"/>
      </w:pPr>
      <w:rPr>
        <w:rFonts w:ascii="Courier New" w:hAnsi="Courier New" w:hint="default"/>
      </w:rPr>
    </w:lvl>
    <w:lvl w:ilvl="5" w:tplc="1B3C2072">
      <w:start w:val="1"/>
      <w:numFmt w:val="bullet"/>
      <w:lvlText w:val=""/>
      <w:lvlJc w:val="left"/>
      <w:pPr>
        <w:ind w:left="4320" w:hanging="360"/>
      </w:pPr>
      <w:rPr>
        <w:rFonts w:ascii="Wingdings" w:hAnsi="Wingdings" w:hint="default"/>
      </w:rPr>
    </w:lvl>
    <w:lvl w:ilvl="6" w:tplc="3E8A895E">
      <w:start w:val="1"/>
      <w:numFmt w:val="bullet"/>
      <w:lvlText w:val=""/>
      <w:lvlJc w:val="left"/>
      <w:pPr>
        <w:ind w:left="5040" w:hanging="360"/>
      </w:pPr>
      <w:rPr>
        <w:rFonts w:ascii="Symbol" w:hAnsi="Symbol" w:hint="default"/>
      </w:rPr>
    </w:lvl>
    <w:lvl w:ilvl="7" w:tplc="71EE11BE">
      <w:start w:val="1"/>
      <w:numFmt w:val="bullet"/>
      <w:lvlText w:val="o"/>
      <w:lvlJc w:val="left"/>
      <w:pPr>
        <w:ind w:left="5760" w:hanging="360"/>
      </w:pPr>
      <w:rPr>
        <w:rFonts w:ascii="Courier New" w:hAnsi="Courier New" w:hint="default"/>
      </w:rPr>
    </w:lvl>
    <w:lvl w:ilvl="8" w:tplc="1DDCFDF6">
      <w:start w:val="1"/>
      <w:numFmt w:val="bullet"/>
      <w:lvlText w:val=""/>
      <w:lvlJc w:val="left"/>
      <w:pPr>
        <w:ind w:left="6480" w:hanging="360"/>
      </w:pPr>
      <w:rPr>
        <w:rFonts w:ascii="Wingdings" w:hAnsi="Wingdings" w:hint="default"/>
      </w:rPr>
    </w:lvl>
  </w:abstractNum>
  <w:abstractNum w:abstractNumId="7" w15:restartNumberingAfterBreak="0">
    <w:nsid w:val="0FC97BA9"/>
    <w:multiLevelType w:val="hybridMultilevel"/>
    <w:tmpl w:val="16A6467C"/>
    <w:lvl w:ilvl="0" w:tplc="6E0ADEFA">
      <w:start w:val="1"/>
      <w:numFmt w:val="bullet"/>
      <w:lvlText w:val="·"/>
      <w:lvlJc w:val="left"/>
      <w:pPr>
        <w:ind w:left="360" w:hanging="360"/>
      </w:pPr>
      <w:rPr>
        <w:rFonts w:ascii="Symbol" w:hAnsi="Symbol" w:hint="default"/>
      </w:rPr>
    </w:lvl>
    <w:lvl w:ilvl="1" w:tplc="C3D416C0">
      <w:start w:val="1"/>
      <w:numFmt w:val="bullet"/>
      <w:lvlText w:val=""/>
      <w:lvlJc w:val="left"/>
      <w:pPr>
        <w:ind w:left="1080" w:hanging="360"/>
      </w:pPr>
      <w:rPr>
        <w:rFonts w:ascii="Symbol" w:hAnsi="Symbol" w:hint="default"/>
      </w:rPr>
    </w:lvl>
    <w:lvl w:ilvl="2" w:tplc="323A48DA">
      <w:start w:val="1"/>
      <w:numFmt w:val="bullet"/>
      <w:lvlText w:val=""/>
      <w:lvlJc w:val="left"/>
      <w:pPr>
        <w:ind w:left="1800" w:hanging="360"/>
      </w:pPr>
      <w:rPr>
        <w:rFonts w:ascii="Wingdings" w:hAnsi="Wingdings" w:hint="default"/>
      </w:rPr>
    </w:lvl>
    <w:lvl w:ilvl="3" w:tplc="2C0E7DFE">
      <w:start w:val="1"/>
      <w:numFmt w:val="bullet"/>
      <w:lvlText w:val=""/>
      <w:lvlJc w:val="left"/>
      <w:pPr>
        <w:ind w:left="2520" w:hanging="360"/>
      </w:pPr>
      <w:rPr>
        <w:rFonts w:ascii="Symbol" w:hAnsi="Symbol" w:hint="default"/>
      </w:rPr>
    </w:lvl>
    <w:lvl w:ilvl="4" w:tplc="06F8A0FA">
      <w:start w:val="1"/>
      <w:numFmt w:val="bullet"/>
      <w:lvlText w:val="o"/>
      <w:lvlJc w:val="left"/>
      <w:pPr>
        <w:ind w:left="3240" w:hanging="360"/>
      </w:pPr>
      <w:rPr>
        <w:rFonts w:ascii="Courier New" w:hAnsi="Courier New" w:hint="default"/>
      </w:rPr>
    </w:lvl>
    <w:lvl w:ilvl="5" w:tplc="03122DD2">
      <w:start w:val="1"/>
      <w:numFmt w:val="bullet"/>
      <w:lvlText w:val=""/>
      <w:lvlJc w:val="left"/>
      <w:pPr>
        <w:ind w:left="3960" w:hanging="360"/>
      </w:pPr>
      <w:rPr>
        <w:rFonts w:ascii="Wingdings" w:hAnsi="Wingdings" w:hint="default"/>
      </w:rPr>
    </w:lvl>
    <w:lvl w:ilvl="6" w:tplc="46B63D14">
      <w:start w:val="1"/>
      <w:numFmt w:val="bullet"/>
      <w:lvlText w:val=""/>
      <w:lvlJc w:val="left"/>
      <w:pPr>
        <w:ind w:left="4680" w:hanging="360"/>
      </w:pPr>
      <w:rPr>
        <w:rFonts w:ascii="Symbol" w:hAnsi="Symbol" w:hint="default"/>
      </w:rPr>
    </w:lvl>
    <w:lvl w:ilvl="7" w:tplc="82F0C310">
      <w:start w:val="1"/>
      <w:numFmt w:val="bullet"/>
      <w:lvlText w:val="o"/>
      <w:lvlJc w:val="left"/>
      <w:pPr>
        <w:ind w:left="5400" w:hanging="360"/>
      </w:pPr>
      <w:rPr>
        <w:rFonts w:ascii="Courier New" w:hAnsi="Courier New" w:hint="default"/>
      </w:rPr>
    </w:lvl>
    <w:lvl w:ilvl="8" w:tplc="B4409FB8">
      <w:start w:val="1"/>
      <w:numFmt w:val="bullet"/>
      <w:lvlText w:val=""/>
      <w:lvlJc w:val="left"/>
      <w:pPr>
        <w:ind w:left="6120" w:hanging="360"/>
      </w:pPr>
      <w:rPr>
        <w:rFonts w:ascii="Wingdings" w:hAnsi="Wingdings" w:hint="default"/>
      </w:rPr>
    </w:lvl>
  </w:abstractNum>
  <w:abstractNum w:abstractNumId="8" w15:restartNumberingAfterBreak="0">
    <w:nsid w:val="1013AE15"/>
    <w:multiLevelType w:val="hybridMultilevel"/>
    <w:tmpl w:val="86C0F7EC"/>
    <w:lvl w:ilvl="0" w:tplc="DE4A5D96">
      <w:start w:val="1"/>
      <w:numFmt w:val="bullet"/>
      <w:lvlText w:val=""/>
      <w:lvlJc w:val="left"/>
      <w:pPr>
        <w:ind w:left="720" w:hanging="360"/>
      </w:pPr>
      <w:rPr>
        <w:rFonts w:ascii="Wingdings" w:hAnsi="Wingdings" w:hint="default"/>
      </w:rPr>
    </w:lvl>
    <w:lvl w:ilvl="1" w:tplc="9F1C7CD4">
      <w:start w:val="1"/>
      <w:numFmt w:val="bullet"/>
      <w:lvlText w:val="o"/>
      <w:lvlJc w:val="left"/>
      <w:pPr>
        <w:ind w:left="1440" w:hanging="360"/>
      </w:pPr>
      <w:rPr>
        <w:rFonts w:ascii="Courier New" w:hAnsi="Courier New" w:hint="default"/>
      </w:rPr>
    </w:lvl>
    <w:lvl w:ilvl="2" w:tplc="31364ABA">
      <w:start w:val="1"/>
      <w:numFmt w:val="bullet"/>
      <w:lvlText w:val=""/>
      <w:lvlJc w:val="left"/>
      <w:pPr>
        <w:ind w:left="2160" w:hanging="360"/>
      </w:pPr>
      <w:rPr>
        <w:rFonts w:ascii="Wingdings" w:hAnsi="Wingdings" w:hint="default"/>
      </w:rPr>
    </w:lvl>
    <w:lvl w:ilvl="3" w:tplc="273EDF84">
      <w:start w:val="1"/>
      <w:numFmt w:val="bullet"/>
      <w:lvlText w:val=""/>
      <w:lvlJc w:val="left"/>
      <w:pPr>
        <w:ind w:left="2880" w:hanging="360"/>
      </w:pPr>
      <w:rPr>
        <w:rFonts w:ascii="Symbol" w:hAnsi="Symbol" w:hint="default"/>
      </w:rPr>
    </w:lvl>
    <w:lvl w:ilvl="4" w:tplc="696270BC">
      <w:start w:val="1"/>
      <w:numFmt w:val="bullet"/>
      <w:lvlText w:val="o"/>
      <w:lvlJc w:val="left"/>
      <w:pPr>
        <w:ind w:left="3600" w:hanging="360"/>
      </w:pPr>
      <w:rPr>
        <w:rFonts w:ascii="Courier New" w:hAnsi="Courier New" w:hint="default"/>
      </w:rPr>
    </w:lvl>
    <w:lvl w:ilvl="5" w:tplc="4274CE4E">
      <w:start w:val="1"/>
      <w:numFmt w:val="bullet"/>
      <w:lvlText w:val=""/>
      <w:lvlJc w:val="left"/>
      <w:pPr>
        <w:ind w:left="4320" w:hanging="360"/>
      </w:pPr>
      <w:rPr>
        <w:rFonts w:ascii="Wingdings" w:hAnsi="Wingdings" w:hint="default"/>
      </w:rPr>
    </w:lvl>
    <w:lvl w:ilvl="6" w:tplc="0C2EB952">
      <w:start w:val="1"/>
      <w:numFmt w:val="bullet"/>
      <w:lvlText w:val=""/>
      <w:lvlJc w:val="left"/>
      <w:pPr>
        <w:ind w:left="5040" w:hanging="360"/>
      </w:pPr>
      <w:rPr>
        <w:rFonts w:ascii="Symbol" w:hAnsi="Symbol" w:hint="default"/>
      </w:rPr>
    </w:lvl>
    <w:lvl w:ilvl="7" w:tplc="022E0C82">
      <w:start w:val="1"/>
      <w:numFmt w:val="bullet"/>
      <w:lvlText w:val="o"/>
      <w:lvlJc w:val="left"/>
      <w:pPr>
        <w:ind w:left="5760" w:hanging="360"/>
      </w:pPr>
      <w:rPr>
        <w:rFonts w:ascii="Courier New" w:hAnsi="Courier New" w:hint="default"/>
      </w:rPr>
    </w:lvl>
    <w:lvl w:ilvl="8" w:tplc="57389B78">
      <w:start w:val="1"/>
      <w:numFmt w:val="bullet"/>
      <w:lvlText w:val=""/>
      <w:lvlJc w:val="left"/>
      <w:pPr>
        <w:ind w:left="6480" w:hanging="360"/>
      </w:pPr>
      <w:rPr>
        <w:rFonts w:ascii="Wingdings" w:hAnsi="Wingdings" w:hint="default"/>
      </w:rPr>
    </w:lvl>
  </w:abstractNum>
  <w:abstractNum w:abstractNumId="9" w15:restartNumberingAfterBreak="0">
    <w:nsid w:val="10AA09B9"/>
    <w:multiLevelType w:val="hybridMultilevel"/>
    <w:tmpl w:val="95AA2870"/>
    <w:lvl w:ilvl="0" w:tplc="DC380F44">
      <w:start w:val="1"/>
      <w:numFmt w:val="bullet"/>
      <w:lvlText w:val=""/>
      <w:lvlJc w:val="left"/>
      <w:pPr>
        <w:ind w:left="720" w:hanging="360"/>
      </w:pPr>
      <w:rPr>
        <w:rFonts w:ascii="Symbol" w:hAnsi="Symbol" w:hint="default"/>
      </w:rPr>
    </w:lvl>
    <w:lvl w:ilvl="1" w:tplc="1EF05C52">
      <w:start w:val="1"/>
      <w:numFmt w:val="bullet"/>
      <w:lvlText w:val="o"/>
      <w:lvlJc w:val="left"/>
      <w:pPr>
        <w:ind w:left="1440" w:hanging="360"/>
      </w:pPr>
      <w:rPr>
        <w:rFonts w:ascii="Courier New" w:hAnsi="Courier New" w:hint="default"/>
      </w:rPr>
    </w:lvl>
    <w:lvl w:ilvl="2" w:tplc="099C12A2">
      <w:start w:val="1"/>
      <w:numFmt w:val="bullet"/>
      <w:lvlText w:val=""/>
      <w:lvlJc w:val="left"/>
      <w:pPr>
        <w:ind w:left="2160" w:hanging="360"/>
      </w:pPr>
      <w:rPr>
        <w:rFonts w:ascii="Wingdings" w:hAnsi="Wingdings" w:hint="default"/>
      </w:rPr>
    </w:lvl>
    <w:lvl w:ilvl="3" w:tplc="15BADA72">
      <w:start w:val="1"/>
      <w:numFmt w:val="bullet"/>
      <w:lvlText w:val=""/>
      <w:lvlJc w:val="left"/>
      <w:pPr>
        <w:ind w:left="2880" w:hanging="360"/>
      </w:pPr>
      <w:rPr>
        <w:rFonts w:ascii="Symbol" w:hAnsi="Symbol" w:hint="default"/>
      </w:rPr>
    </w:lvl>
    <w:lvl w:ilvl="4" w:tplc="D9A4F1BE">
      <w:start w:val="1"/>
      <w:numFmt w:val="bullet"/>
      <w:lvlText w:val="o"/>
      <w:lvlJc w:val="left"/>
      <w:pPr>
        <w:ind w:left="3600" w:hanging="360"/>
      </w:pPr>
      <w:rPr>
        <w:rFonts w:ascii="Courier New" w:hAnsi="Courier New" w:hint="default"/>
      </w:rPr>
    </w:lvl>
    <w:lvl w:ilvl="5" w:tplc="C6CE5FDC">
      <w:start w:val="1"/>
      <w:numFmt w:val="bullet"/>
      <w:lvlText w:val=""/>
      <w:lvlJc w:val="left"/>
      <w:pPr>
        <w:ind w:left="4320" w:hanging="360"/>
      </w:pPr>
      <w:rPr>
        <w:rFonts w:ascii="Wingdings" w:hAnsi="Wingdings" w:hint="default"/>
      </w:rPr>
    </w:lvl>
    <w:lvl w:ilvl="6" w:tplc="CE2AC80C">
      <w:start w:val="1"/>
      <w:numFmt w:val="bullet"/>
      <w:lvlText w:val=""/>
      <w:lvlJc w:val="left"/>
      <w:pPr>
        <w:ind w:left="5040" w:hanging="360"/>
      </w:pPr>
      <w:rPr>
        <w:rFonts w:ascii="Symbol" w:hAnsi="Symbol" w:hint="default"/>
      </w:rPr>
    </w:lvl>
    <w:lvl w:ilvl="7" w:tplc="099C25E0">
      <w:start w:val="1"/>
      <w:numFmt w:val="bullet"/>
      <w:lvlText w:val="o"/>
      <w:lvlJc w:val="left"/>
      <w:pPr>
        <w:ind w:left="5760" w:hanging="360"/>
      </w:pPr>
      <w:rPr>
        <w:rFonts w:ascii="Courier New" w:hAnsi="Courier New" w:hint="default"/>
      </w:rPr>
    </w:lvl>
    <w:lvl w:ilvl="8" w:tplc="7F5A1EE6">
      <w:start w:val="1"/>
      <w:numFmt w:val="bullet"/>
      <w:lvlText w:val=""/>
      <w:lvlJc w:val="left"/>
      <w:pPr>
        <w:ind w:left="6480" w:hanging="360"/>
      </w:pPr>
      <w:rPr>
        <w:rFonts w:ascii="Wingdings" w:hAnsi="Wingdings" w:hint="default"/>
      </w:rPr>
    </w:lvl>
  </w:abstractNum>
  <w:abstractNum w:abstractNumId="10" w15:restartNumberingAfterBreak="0">
    <w:nsid w:val="14D68CFF"/>
    <w:multiLevelType w:val="hybridMultilevel"/>
    <w:tmpl w:val="B4F47DD0"/>
    <w:lvl w:ilvl="0" w:tplc="066CBA7C">
      <w:start w:val="1"/>
      <w:numFmt w:val="bullet"/>
      <w:lvlText w:val=""/>
      <w:lvlJc w:val="left"/>
      <w:pPr>
        <w:ind w:left="360" w:hanging="360"/>
      </w:pPr>
      <w:rPr>
        <w:rFonts w:ascii="Symbol" w:hAnsi="Symbol" w:hint="default"/>
      </w:rPr>
    </w:lvl>
    <w:lvl w:ilvl="1" w:tplc="A77A9AD2">
      <w:start w:val="1"/>
      <w:numFmt w:val="bullet"/>
      <w:lvlText w:val="o"/>
      <w:lvlJc w:val="left"/>
      <w:pPr>
        <w:ind w:left="1080" w:hanging="360"/>
      </w:pPr>
      <w:rPr>
        <w:rFonts w:ascii="Courier New" w:hAnsi="Courier New" w:hint="default"/>
      </w:rPr>
    </w:lvl>
    <w:lvl w:ilvl="2" w:tplc="F92A7660">
      <w:start w:val="1"/>
      <w:numFmt w:val="bullet"/>
      <w:lvlText w:val=""/>
      <w:lvlJc w:val="left"/>
      <w:pPr>
        <w:ind w:left="1800" w:hanging="360"/>
      </w:pPr>
      <w:rPr>
        <w:rFonts w:ascii="Wingdings" w:hAnsi="Wingdings" w:hint="default"/>
      </w:rPr>
    </w:lvl>
    <w:lvl w:ilvl="3" w:tplc="D6BC675C">
      <w:start w:val="1"/>
      <w:numFmt w:val="bullet"/>
      <w:lvlText w:val=""/>
      <w:lvlJc w:val="left"/>
      <w:pPr>
        <w:ind w:left="2520" w:hanging="360"/>
      </w:pPr>
      <w:rPr>
        <w:rFonts w:ascii="Symbol" w:hAnsi="Symbol" w:hint="default"/>
      </w:rPr>
    </w:lvl>
    <w:lvl w:ilvl="4" w:tplc="B69E3FBA">
      <w:start w:val="1"/>
      <w:numFmt w:val="bullet"/>
      <w:lvlText w:val="o"/>
      <w:lvlJc w:val="left"/>
      <w:pPr>
        <w:ind w:left="3240" w:hanging="360"/>
      </w:pPr>
      <w:rPr>
        <w:rFonts w:ascii="Courier New" w:hAnsi="Courier New" w:hint="default"/>
      </w:rPr>
    </w:lvl>
    <w:lvl w:ilvl="5" w:tplc="46D016CE">
      <w:start w:val="1"/>
      <w:numFmt w:val="bullet"/>
      <w:lvlText w:val=""/>
      <w:lvlJc w:val="left"/>
      <w:pPr>
        <w:ind w:left="3960" w:hanging="360"/>
      </w:pPr>
      <w:rPr>
        <w:rFonts w:ascii="Wingdings" w:hAnsi="Wingdings" w:hint="default"/>
      </w:rPr>
    </w:lvl>
    <w:lvl w:ilvl="6" w:tplc="2E5A8BEA">
      <w:start w:val="1"/>
      <w:numFmt w:val="bullet"/>
      <w:lvlText w:val=""/>
      <w:lvlJc w:val="left"/>
      <w:pPr>
        <w:ind w:left="4680" w:hanging="360"/>
      </w:pPr>
      <w:rPr>
        <w:rFonts w:ascii="Symbol" w:hAnsi="Symbol" w:hint="default"/>
      </w:rPr>
    </w:lvl>
    <w:lvl w:ilvl="7" w:tplc="03E277DC">
      <w:start w:val="1"/>
      <w:numFmt w:val="bullet"/>
      <w:lvlText w:val="o"/>
      <w:lvlJc w:val="left"/>
      <w:pPr>
        <w:ind w:left="5400" w:hanging="360"/>
      </w:pPr>
      <w:rPr>
        <w:rFonts w:ascii="Courier New" w:hAnsi="Courier New" w:hint="default"/>
      </w:rPr>
    </w:lvl>
    <w:lvl w:ilvl="8" w:tplc="9E383FBE">
      <w:start w:val="1"/>
      <w:numFmt w:val="bullet"/>
      <w:lvlText w:val=""/>
      <w:lvlJc w:val="left"/>
      <w:pPr>
        <w:ind w:left="6120" w:hanging="360"/>
      </w:pPr>
      <w:rPr>
        <w:rFonts w:ascii="Wingdings" w:hAnsi="Wingdings" w:hint="default"/>
      </w:rPr>
    </w:lvl>
  </w:abstractNum>
  <w:abstractNum w:abstractNumId="11" w15:restartNumberingAfterBreak="0">
    <w:nsid w:val="189AD5B5"/>
    <w:multiLevelType w:val="hybridMultilevel"/>
    <w:tmpl w:val="B956C216"/>
    <w:lvl w:ilvl="0" w:tplc="67F0D6E6">
      <w:start w:val="1"/>
      <w:numFmt w:val="bullet"/>
      <w:lvlText w:val=""/>
      <w:lvlJc w:val="left"/>
      <w:pPr>
        <w:ind w:left="720" w:hanging="360"/>
      </w:pPr>
      <w:rPr>
        <w:rFonts w:ascii="Symbol" w:hAnsi="Symbol" w:hint="default"/>
      </w:rPr>
    </w:lvl>
    <w:lvl w:ilvl="1" w:tplc="DA20808A">
      <w:start w:val="1"/>
      <w:numFmt w:val="bullet"/>
      <w:lvlText w:val="o"/>
      <w:lvlJc w:val="left"/>
      <w:pPr>
        <w:ind w:left="1440" w:hanging="360"/>
      </w:pPr>
      <w:rPr>
        <w:rFonts w:ascii="Courier New" w:hAnsi="Courier New" w:hint="default"/>
      </w:rPr>
    </w:lvl>
    <w:lvl w:ilvl="2" w:tplc="AC1671FE">
      <w:start w:val="1"/>
      <w:numFmt w:val="bullet"/>
      <w:lvlText w:val=""/>
      <w:lvlJc w:val="left"/>
      <w:pPr>
        <w:ind w:left="2160" w:hanging="360"/>
      </w:pPr>
      <w:rPr>
        <w:rFonts w:ascii="Wingdings" w:hAnsi="Wingdings" w:hint="default"/>
      </w:rPr>
    </w:lvl>
    <w:lvl w:ilvl="3" w:tplc="A2228E24">
      <w:start w:val="1"/>
      <w:numFmt w:val="bullet"/>
      <w:lvlText w:val=""/>
      <w:lvlJc w:val="left"/>
      <w:pPr>
        <w:ind w:left="2880" w:hanging="360"/>
      </w:pPr>
      <w:rPr>
        <w:rFonts w:ascii="Symbol" w:hAnsi="Symbol" w:hint="default"/>
      </w:rPr>
    </w:lvl>
    <w:lvl w:ilvl="4" w:tplc="962CA524">
      <w:start w:val="1"/>
      <w:numFmt w:val="bullet"/>
      <w:lvlText w:val="o"/>
      <w:lvlJc w:val="left"/>
      <w:pPr>
        <w:ind w:left="3600" w:hanging="360"/>
      </w:pPr>
      <w:rPr>
        <w:rFonts w:ascii="Courier New" w:hAnsi="Courier New" w:hint="default"/>
      </w:rPr>
    </w:lvl>
    <w:lvl w:ilvl="5" w:tplc="E5C8B442">
      <w:start w:val="1"/>
      <w:numFmt w:val="bullet"/>
      <w:lvlText w:val=""/>
      <w:lvlJc w:val="left"/>
      <w:pPr>
        <w:ind w:left="4320" w:hanging="360"/>
      </w:pPr>
      <w:rPr>
        <w:rFonts w:ascii="Wingdings" w:hAnsi="Wingdings" w:hint="default"/>
      </w:rPr>
    </w:lvl>
    <w:lvl w:ilvl="6" w:tplc="F2CE71C0">
      <w:start w:val="1"/>
      <w:numFmt w:val="bullet"/>
      <w:lvlText w:val=""/>
      <w:lvlJc w:val="left"/>
      <w:pPr>
        <w:ind w:left="5040" w:hanging="360"/>
      </w:pPr>
      <w:rPr>
        <w:rFonts w:ascii="Symbol" w:hAnsi="Symbol" w:hint="default"/>
      </w:rPr>
    </w:lvl>
    <w:lvl w:ilvl="7" w:tplc="5082DFF4">
      <w:start w:val="1"/>
      <w:numFmt w:val="bullet"/>
      <w:lvlText w:val="o"/>
      <w:lvlJc w:val="left"/>
      <w:pPr>
        <w:ind w:left="5760" w:hanging="360"/>
      </w:pPr>
      <w:rPr>
        <w:rFonts w:ascii="Courier New" w:hAnsi="Courier New" w:hint="default"/>
      </w:rPr>
    </w:lvl>
    <w:lvl w:ilvl="8" w:tplc="44168940">
      <w:start w:val="1"/>
      <w:numFmt w:val="bullet"/>
      <w:lvlText w:val=""/>
      <w:lvlJc w:val="left"/>
      <w:pPr>
        <w:ind w:left="6480" w:hanging="360"/>
      </w:pPr>
      <w:rPr>
        <w:rFonts w:ascii="Wingdings" w:hAnsi="Wingdings" w:hint="default"/>
      </w:rPr>
    </w:lvl>
  </w:abstractNum>
  <w:abstractNum w:abstractNumId="12" w15:restartNumberingAfterBreak="0">
    <w:nsid w:val="18A7088E"/>
    <w:multiLevelType w:val="hybridMultilevel"/>
    <w:tmpl w:val="E1B683C2"/>
    <w:lvl w:ilvl="0" w:tplc="34C0F12C">
      <w:start w:val="1"/>
      <w:numFmt w:val="bullet"/>
      <w:lvlText w:val="·"/>
      <w:lvlJc w:val="left"/>
      <w:pPr>
        <w:ind w:left="720" w:hanging="360"/>
      </w:pPr>
      <w:rPr>
        <w:rFonts w:ascii="Symbol" w:hAnsi="Symbol" w:hint="default"/>
      </w:rPr>
    </w:lvl>
    <w:lvl w:ilvl="1" w:tplc="B502B1C8">
      <w:start w:val="1"/>
      <w:numFmt w:val="bullet"/>
      <w:lvlText w:val="o"/>
      <w:lvlJc w:val="left"/>
      <w:pPr>
        <w:ind w:left="1440" w:hanging="360"/>
      </w:pPr>
      <w:rPr>
        <w:rFonts w:ascii="Courier New" w:hAnsi="Courier New" w:hint="default"/>
      </w:rPr>
    </w:lvl>
    <w:lvl w:ilvl="2" w:tplc="E9BA2C48">
      <w:start w:val="1"/>
      <w:numFmt w:val="bullet"/>
      <w:lvlText w:val=""/>
      <w:lvlJc w:val="left"/>
      <w:pPr>
        <w:ind w:left="2160" w:hanging="360"/>
      </w:pPr>
      <w:rPr>
        <w:rFonts w:ascii="Wingdings" w:hAnsi="Wingdings" w:hint="default"/>
      </w:rPr>
    </w:lvl>
    <w:lvl w:ilvl="3" w:tplc="28246C36">
      <w:start w:val="1"/>
      <w:numFmt w:val="bullet"/>
      <w:lvlText w:val=""/>
      <w:lvlJc w:val="left"/>
      <w:pPr>
        <w:ind w:left="2880" w:hanging="360"/>
      </w:pPr>
      <w:rPr>
        <w:rFonts w:ascii="Symbol" w:hAnsi="Symbol" w:hint="default"/>
      </w:rPr>
    </w:lvl>
    <w:lvl w:ilvl="4" w:tplc="EDC42B94">
      <w:start w:val="1"/>
      <w:numFmt w:val="bullet"/>
      <w:lvlText w:val="o"/>
      <w:lvlJc w:val="left"/>
      <w:pPr>
        <w:ind w:left="3600" w:hanging="360"/>
      </w:pPr>
      <w:rPr>
        <w:rFonts w:ascii="Courier New" w:hAnsi="Courier New" w:hint="default"/>
      </w:rPr>
    </w:lvl>
    <w:lvl w:ilvl="5" w:tplc="3878BF38">
      <w:start w:val="1"/>
      <w:numFmt w:val="bullet"/>
      <w:lvlText w:val=""/>
      <w:lvlJc w:val="left"/>
      <w:pPr>
        <w:ind w:left="4320" w:hanging="360"/>
      </w:pPr>
      <w:rPr>
        <w:rFonts w:ascii="Wingdings" w:hAnsi="Wingdings" w:hint="default"/>
      </w:rPr>
    </w:lvl>
    <w:lvl w:ilvl="6" w:tplc="3F086FF2">
      <w:start w:val="1"/>
      <w:numFmt w:val="bullet"/>
      <w:lvlText w:val=""/>
      <w:lvlJc w:val="left"/>
      <w:pPr>
        <w:ind w:left="5040" w:hanging="360"/>
      </w:pPr>
      <w:rPr>
        <w:rFonts w:ascii="Symbol" w:hAnsi="Symbol" w:hint="default"/>
      </w:rPr>
    </w:lvl>
    <w:lvl w:ilvl="7" w:tplc="3290245C">
      <w:start w:val="1"/>
      <w:numFmt w:val="bullet"/>
      <w:lvlText w:val="o"/>
      <w:lvlJc w:val="left"/>
      <w:pPr>
        <w:ind w:left="5760" w:hanging="360"/>
      </w:pPr>
      <w:rPr>
        <w:rFonts w:ascii="Courier New" w:hAnsi="Courier New" w:hint="default"/>
      </w:rPr>
    </w:lvl>
    <w:lvl w:ilvl="8" w:tplc="63DA24D2">
      <w:start w:val="1"/>
      <w:numFmt w:val="bullet"/>
      <w:lvlText w:val=""/>
      <w:lvlJc w:val="left"/>
      <w:pPr>
        <w:ind w:left="6480" w:hanging="360"/>
      </w:pPr>
      <w:rPr>
        <w:rFonts w:ascii="Wingdings" w:hAnsi="Wingdings" w:hint="default"/>
      </w:rPr>
    </w:lvl>
  </w:abstractNum>
  <w:abstractNum w:abstractNumId="13" w15:restartNumberingAfterBreak="0">
    <w:nsid w:val="18CF1DF7"/>
    <w:multiLevelType w:val="hybridMultilevel"/>
    <w:tmpl w:val="C7AA60F4"/>
    <w:lvl w:ilvl="0" w:tplc="0EB81F8A">
      <w:start w:val="1"/>
      <w:numFmt w:val="bullet"/>
      <w:lvlText w:val="·"/>
      <w:lvlJc w:val="left"/>
      <w:pPr>
        <w:ind w:left="720" w:hanging="360"/>
      </w:pPr>
      <w:rPr>
        <w:rFonts w:ascii="Symbol" w:hAnsi="Symbol" w:hint="default"/>
      </w:rPr>
    </w:lvl>
    <w:lvl w:ilvl="1" w:tplc="6B5C38BE">
      <w:start w:val="1"/>
      <w:numFmt w:val="bullet"/>
      <w:lvlText w:val="o"/>
      <w:lvlJc w:val="left"/>
      <w:pPr>
        <w:ind w:left="1440" w:hanging="360"/>
      </w:pPr>
      <w:rPr>
        <w:rFonts w:ascii="Courier New" w:hAnsi="Courier New" w:hint="default"/>
      </w:rPr>
    </w:lvl>
    <w:lvl w:ilvl="2" w:tplc="394EED24">
      <w:start w:val="1"/>
      <w:numFmt w:val="bullet"/>
      <w:lvlText w:val=""/>
      <w:lvlJc w:val="left"/>
      <w:pPr>
        <w:ind w:left="2160" w:hanging="360"/>
      </w:pPr>
      <w:rPr>
        <w:rFonts w:ascii="Wingdings" w:hAnsi="Wingdings" w:hint="default"/>
      </w:rPr>
    </w:lvl>
    <w:lvl w:ilvl="3" w:tplc="10C6C10E">
      <w:start w:val="1"/>
      <w:numFmt w:val="bullet"/>
      <w:lvlText w:val=""/>
      <w:lvlJc w:val="left"/>
      <w:pPr>
        <w:ind w:left="2880" w:hanging="360"/>
      </w:pPr>
      <w:rPr>
        <w:rFonts w:ascii="Symbol" w:hAnsi="Symbol" w:hint="default"/>
      </w:rPr>
    </w:lvl>
    <w:lvl w:ilvl="4" w:tplc="BB1830CC">
      <w:start w:val="1"/>
      <w:numFmt w:val="bullet"/>
      <w:lvlText w:val="o"/>
      <w:lvlJc w:val="left"/>
      <w:pPr>
        <w:ind w:left="3600" w:hanging="360"/>
      </w:pPr>
      <w:rPr>
        <w:rFonts w:ascii="Courier New" w:hAnsi="Courier New" w:hint="default"/>
      </w:rPr>
    </w:lvl>
    <w:lvl w:ilvl="5" w:tplc="79508252">
      <w:start w:val="1"/>
      <w:numFmt w:val="bullet"/>
      <w:lvlText w:val=""/>
      <w:lvlJc w:val="left"/>
      <w:pPr>
        <w:ind w:left="4320" w:hanging="360"/>
      </w:pPr>
      <w:rPr>
        <w:rFonts w:ascii="Wingdings" w:hAnsi="Wingdings" w:hint="default"/>
      </w:rPr>
    </w:lvl>
    <w:lvl w:ilvl="6" w:tplc="05E68B78">
      <w:start w:val="1"/>
      <w:numFmt w:val="bullet"/>
      <w:lvlText w:val=""/>
      <w:lvlJc w:val="left"/>
      <w:pPr>
        <w:ind w:left="5040" w:hanging="360"/>
      </w:pPr>
      <w:rPr>
        <w:rFonts w:ascii="Symbol" w:hAnsi="Symbol" w:hint="default"/>
      </w:rPr>
    </w:lvl>
    <w:lvl w:ilvl="7" w:tplc="FCBA031C">
      <w:start w:val="1"/>
      <w:numFmt w:val="bullet"/>
      <w:lvlText w:val="o"/>
      <w:lvlJc w:val="left"/>
      <w:pPr>
        <w:ind w:left="5760" w:hanging="360"/>
      </w:pPr>
      <w:rPr>
        <w:rFonts w:ascii="Courier New" w:hAnsi="Courier New" w:hint="default"/>
      </w:rPr>
    </w:lvl>
    <w:lvl w:ilvl="8" w:tplc="B8C27382">
      <w:start w:val="1"/>
      <w:numFmt w:val="bullet"/>
      <w:lvlText w:val=""/>
      <w:lvlJc w:val="left"/>
      <w:pPr>
        <w:ind w:left="6480" w:hanging="360"/>
      </w:pPr>
      <w:rPr>
        <w:rFonts w:ascii="Wingdings" w:hAnsi="Wingdings" w:hint="default"/>
      </w:rPr>
    </w:lvl>
  </w:abstractNum>
  <w:abstractNum w:abstractNumId="14" w15:restartNumberingAfterBreak="0">
    <w:nsid w:val="1CDCE344"/>
    <w:multiLevelType w:val="hybridMultilevel"/>
    <w:tmpl w:val="247636E8"/>
    <w:lvl w:ilvl="0" w:tplc="E99479AA">
      <w:start w:val="1"/>
      <w:numFmt w:val="bullet"/>
      <w:lvlText w:val=""/>
      <w:lvlJc w:val="left"/>
      <w:pPr>
        <w:ind w:left="720" w:hanging="360"/>
      </w:pPr>
      <w:rPr>
        <w:rFonts w:ascii="Symbol" w:hAnsi="Symbol" w:hint="default"/>
      </w:rPr>
    </w:lvl>
    <w:lvl w:ilvl="1" w:tplc="090EBF76">
      <w:start w:val="1"/>
      <w:numFmt w:val="bullet"/>
      <w:lvlText w:val="o"/>
      <w:lvlJc w:val="left"/>
      <w:pPr>
        <w:ind w:left="1440" w:hanging="360"/>
      </w:pPr>
      <w:rPr>
        <w:rFonts w:ascii="Courier New" w:hAnsi="Courier New" w:hint="default"/>
      </w:rPr>
    </w:lvl>
    <w:lvl w:ilvl="2" w:tplc="8176F452">
      <w:start w:val="1"/>
      <w:numFmt w:val="bullet"/>
      <w:lvlText w:val=""/>
      <w:lvlJc w:val="left"/>
      <w:pPr>
        <w:ind w:left="2160" w:hanging="360"/>
      </w:pPr>
      <w:rPr>
        <w:rFonts w:ascii="Wingdings" w:hAnsi="Wingdings" w:hint="default"/>
      </w:rPr>
    </w:lvl>
    <w:lvl w:ilvl="3" w:tplc="A0FA23EE">
      <w:start w:val="1"/>
      <w:numFmt w:val="bullet"/>
      <w:lvlText w:val=""/>
      <w:lvlJc w:val="left"/>
      <w:pPr>
        <w:ind w:left="2880" w:hanging="360"/>
      </w:pPr>
      <w:rPr>
        <w:rFonts w:ascii="Symbol" w:hAnsi="Symbol" w:hint="default"/>
      </w:rPr>
    </w:lvl>
    <w:lvl w:ilvl="4" w:tplc="AA5863F2">
      <w:start w:val="1"/>
      <w:numFmt w:val="bullet"/>
      <w:lvlText w:val="o"/>
      <w:lvlJc w:val="left"/>
      <w:pPr>
        <w:ind w:left="3600" w:hanging="360"/>
      </w:pPr>
      <w:rPr>
        <w:rFonts w:ascii="Courier New" w:hAnsi="Courier New" w:hint="default"/>
      </w:rPr>
    </w:lvl>
    <w:lvl w:ilvl="5" w:tplc="9EE67794">
      <w:start w:val="1"/>
      <w:numFmt w:val="bullet"/>
      <w:lvlText w:val=""/>
      <w:lvlJc w:val="left"/>
      <w:pPr>
        <w:ind w:left="4320" w:hanging="360"/>
      </w:pPr>
      <w:rPr>
        <w:rFonts w:ascii="Wingdings" w:hAnsi="Wingdings" w:hint="default"/>
      </w:rPr>
    </w:lvl>
    <w:lvl w:ilvl="6" w:tplc="E93E6F3E">
      <w:start w:val="1"/>
      <w:numFmt w:val="bullet"/>
      <w:lvlText w:val=""/>
      <w:lvlJc w:val="left"/>
      <w:pPr>
        <w:ind w:left="5040" w:hanging="360"/>
      </w:pPr>
      <w:rPr>
        <w:rFonts w:ascii="Symbol" w:hAnsi="Symbol" w:hint="default"/>
      </w:rPr>
    </w:lvl>
    <w:lvl w:ilvl="7" w:tplc="02248FB2">
      <w:start w:val="1"/>
      <w:numFmt w:val="bullet"/>
      <w:lvlText w:val="o"/>
      <w:lvlJc w:val="left"/>
      <w:pPr>
        <w:ind w:left="5760" w:hanging="360"/>
      </w:pPr>
      <w:rPr>
        <w:rFonts w:ascii="Courier New" w:hAnsi="Courier New" w:hint="default"/>
      </w:rPr>
    </w:lvl>
    <w:lvl w:ilvl="8" w:tplc="4690719A">
      <w:start w:val="1"/>
      <w:numFmt w:val="bullet"/>
      <w:lvlText w:val=""/>
      <w:lvlJc w:val="left"/>
      <w:pPr>
        <w:ind w:left="6480" w:hanging="360"/>
      </w:pPr>
      <w:rPr>
        <w:rFonts w:ascii="Wingdings" w:hAnsi="Wingdings" w:hint="default"/>
      </w:rPr>
    </w:lvl>
  </w:abstractNum>
  <w:abstractNum w:abstractNumId="15" w15:restartNumberingAfterBreak="0">
    <w:nsid w:val="1DF98942"/>
    <w:multiLevelType w:val="hybridMultilevel"/>
    <w:tmpl w:val="7B12E96C"/>
    <w:lvl w:ilvl="0" w:tplc="7A881912">
      <w:start w:val="1"/>
      <w:numFmt w:val="bullet"/>
      <w:lvlText w:val=""/>
      <w:lvlJc w:val="left"/>
      <w:pPr>
        <w:ind w:left="720" w:hanging="360"/>
      </w:pPr>
      <w:rPr>
        <w:rFonts w:ascii="Wingdings" w:hAnsi="Wingdings" w:hint="default"/>
      </w:rPr>
    </w:lvl>
    <w:lvl w:ilvl="1" w:tplc="1C4297BE">
      <w:start w:val="1"/>
      <w:numFmt w:val="bullet"/>
      <w:lvlText w:val="o"/>
      <w:lvlJc w:val="left"/>
      <w:pPr>
        <w:ind w:left="1440" w:hanging="360"/>
      </w:pPr>
      <w:rPr>
        <w:rFonts w:ascii="Courier New" w:hAnsi="Courier New" w:hint="default"/>
      </w:rPr>
    </w:lvl>
    <w:lvl w:ilvl="2" w:tplc="E81AD074">
      <w:start w:val="1"/>
      <w:numFmt w:val="bullet"/>
      <w:lvlText w:val=""/>
      <w:lvlJc w:val="left"/>
      <w:pPr>
        <w:ind w:left="2160" w:hanging="360"/>
      </w:pPr>
      <w:rPr>
        <w:rFonts w:ascii="Wingdings" w:hAnsi="Wingdings" w:hint="default"/>
      </w:rPr>
    </w:lvl>
    <w:lvl w:ilvl="3" w:tplc="9E66380A">
      <w:start w:val="1"/>
      <w:numFmt w:val="bullet"/>
      <w:lvlText w:val=""/>
      <w:lvlJc w:val="left"/>
      <w:pPr>
        <w:ind w:left="2880" w:hanging="360"/>
      </w:pPr>
      <w:rPr>
        <w:rFonts w:ascii="Symbol" w:hAnsi="Symbol" w:hint="default"/>
      </w:rPr>
    </w:lvl>
    <w:lvl w:ilvl="4" w:tplc="4ABC8054">
      <w:start w:val="1"/>
      <w:numFmt w:val="bullet"/>
      <w:lvlText w:val="o"/>
      <w:lvlJc w:val="left"/>
      <w:pPr>
        <w:ind w:left="3600" w:hanging="360"/>
      </w:pPr>
      <w:rPr>
        <w:rFonts w:ascii="Courier New" w:hAnsi="Courier New" w:hint="default"/>
      </w:rPr>
    </w:lvl>
    <w:lvl w:ilvl="5" w:tplc="BB54260A">
      <w:start w:val="1"/>
      <w:numFmt w:val="bullet"/>
      <w:lvlText w:val=""/>
      <w:lvlJc w:val="left"/>
      <w:pPr>
        <w:ind w:left="4320" w:hanging="360"/>
      </w:pPr>
      <w:rPr>
        <w:rFonts w:ascii="Wingdings" w:hAnsi="Wingdings" w:hint="default"/>
      </w:rPr>
    </w:lvl>
    <w:lvl w:ilvl="6" w:tplc="B4C44FBC">
      <w:start w:val="1"/>
      <w:numFmt w:val="bullet"/>
      <w:lvlText w:val=""/>
      <w:lvlJc w:val="left"/>
      <w:pPr>
        <w:ind w:left="5040" w:hanging="360"/>
      </w:pPr>
      <w:rPr>
        <w:rFonts w:ascii="Symbol" w:hAnsi="Symbol" w:hint="default"/>
      </w:rPr>
    </w:lvl>
    <w:lvl w:ilvl="7" w:tplc="41468F06">
      <w:start w:val="1"/>
      <w:numFmt w:val="bullet"/>
      <w:lvlText w:val="o"/>
      <w:lvlJc w:val="left"/>
      <w:pPr>
        <w:ind w:left="5760" w:hanging="360"/>
      </w:pPr>
      <w:rPr>
        <w:rFonts w:ascii="Courier New" w:hAnsi="Courier New" w:hint="default"/>
      </w:rPr>
    </w:lvl>
    <w:lvl w:ilvl="8" w:tplc="5D52A874">
      <w:start w:val="1"/>
      <w:numFmt w:val="bullet"/>
      <w:lvlText w:val=""/>
      <w:lvlJc w:val="left"/>
      <w:pPr>
        <w:ind w:left="6480" w:hanging="360"/>
      </w:pPr>
      <w:rPr>
        <w:rFonts w:ascii="Wingdings" w:hAnsi="Wingdings" w:hint="default"/>
      </w:rPr>
    </w:lvl>
  </w:abstractNum>
  <w:abstractNum w:abstractNumId="16" w15:restartNumberingAfterBreak="0">
    <w:nsid w:val="24EF6848"/>
    <w:multiLevelType w:val="hybridMultilevel"/>
    <w:tmpl w:val="CAF25660"/>
    <w:lvl w:ilvl="0" w:tplc="31340AF2">
      <w:start w:val="1"/>
      <w:numFmt w:val="bullet"/>
      <w:lvlText w:val=""/>
      <w:lvlJc w:val="left"/>
      <w:pPr>
        <w:ind w:left="720" w:hanging="360"/>
      </w:pPr>
      <w:rPr>
        <w:rFonts w:ascii="Wingdings" w:hAnsi="Wingdings" w:hint="default"/>
      </w:rPr>
    </w:lvl>
    <w:lvl w:ilvl="1" w:tplc="2370EDD0">
      <w:start w:val="1"/>
      <w:numFmt w:val="bullet"/>
      <w:lvlText w:val="o"/>
      <w:lvlJc w:val="left"/>
      <w:pPr>
        <w:ind w:left="1440" w:hanging="360"/>
      </w:pPr>
      <w:rPr>
        <w:rFonts w:ascii="Courier New" w:hAnsi="Courier New" w:hint="default"/>
      </w:rPr>
    </w:lvl>
    <w:lvl w:ilvl="2" w:tplc="035E970C">
      <w:start w:val="1"/>
      <w:numFmt w:val="bullet"/>
      <w:lvlText w:val=""/>
      <w:lvlJc w:val="left"/>
      <w:pPr>
        <w:ind w:left="2160" w:hanging="360"/>
      </w:pPr>
      <w:rPr>
        <w:rFonts w:ascii="Wingdings" w:hAnsi="Wingdings" w:hint="default"/>
      </w:rPr>
    </w:lvl>
    <w:lvl w:ilvl="3" w:tplc="1F2C4D5C">
      <w:start w:val="1"/>
      <w:numFmt w:val="bullet"/>
      <w:lvlText w:val=""/>
      <w:lvlJc w:val="left"/>
      <w:pPr>
        <w:ind w:left="2880" w:hanging="360"/>
      </w:pPr>
      <w:rPr>
        <w:rFonts w:ascii="Symbol" w:hAnsi="Symbol" w:hint="default"/>
      </w:rPr>
    </w:lvl>
    <w:lvl w:ilvl="4" w:tplc="287C94BE">
      <w:start w:val="1"/>
      <w:numFmt w:val="bullet"/>
      <w:lvlText w:val="o"/>
      <w:lvlJc w:val="left"/>
      <w:pPr>
        <w:ind w:left="3600" w:hanging="360"/>
      </w:pPr>
      <w:rPr>
        <w:rFonts w:ascii="Courier New" w:hAnsi="Courier New" w:hint="default"/>
      </w:rPr>
    </w:lvl>
    <w:lvl w:ilvl="5" w:tplc="ACD0291C">
      <w:start w:val="1"/>
      <w:numFmt w:val="bullet"/>
      <w:lvlText w:val=""/>
      <w:lvlJc w:val="left"/>
      <w:pPr>
        <w:ind w:left="4320" w:hanging="360"/>
      </w:pPr>
      <w:rPr>
        <w:rFonts w:ascii="Wingdings" w:hAnsi="Wingdings" w:hint="default"/>
      </w:rPr>
    </w:lvl>
    <w:lvl w:ilvl="6" w:tplc="6D34D9E0">
      <w:start w:val="1"/>
      <w:numFmt w:val="bullet"/>
      <w:lvlText w:val=""/>
      <w:lvlJc w:val="left"/>
      <w:pPr>
        <w:ind w:left="5040" w:hanging="360"/>
      </w:pPr>
      <w:rPr>
        <w:rFonts w:ascii="Symbol" w:hAnsi="Symbol" w:hint="default"/>
      </w:rPr>
    </w:lvl>
    <w:lvl w:ilvl="7" w:tplc="EBB6274C">
      <w:start w:val="1"/>
      <w:numFmt w:val="bullet"/>
      <w:lvlText w:val="o"/>
      <w:lvlJc w:val="left"/>
      <w:pPr>
        <w:ind w:left="5760" w:hanging="360"/>
      </w:pPr>
      <w:rPr>
        <w:rFonts w:ascii="Courier New" w:hAnsi="Courier New" w:hint="default"/>
      </w:rPr>
    </w:lvl>
    <w:lvl w:ilvl="8" w:tplc="F34AE64A">
      <w:start w:val="1"/>
      <w:numFmt w:val="bullet"/>
      <w:lvlText w:val=""/>
      <w:lvlJc w:val="left"/>
      <w:pPr>
        <w:ind w:left="6480" w:hanging="360"/>
      </w:pPr>
      <w:rPr>
        <w:rFonts w:ascii="Wingdings" w:hAnsi="Wingdings" w:hint="default"/>
      </w:rPr>
    </w:lvl>
  </w:abstractNum>
  <w:abstractNum w:abstractNumId="17" w15:restartNumberingAfterBreak="0">
    <w:nsid w:val="27527EB5"/>
    <w:multiLevelType w:val="hybridMultilevel"/>
    <w:tmpl w:val="A668556A"/>
    <w:lvl w:ilvl="0" w:tplc="5AE80992">
      <w:start w:val="1"/>
      <w:numFmt w:val="bullet"/>
      <w:lvlText w:val="·"/>
      <w:lvlJc w:val="left"/>
      <w:pPr>
        <w:ind w:left="720" w:hanging="360"/>
      </w:pPr>
      <w:rPr>
        <w:rFonts w:ascii="Symbol" w:hAnsi="Symbol" w:hint="default"/>
      </w:rPr>
    </w:lvl>
    <w:lvl w:ilvl="1" w:tplc="A69E75CC">
      <w:start w:val="1"/>
      <w:numFmt w:val="bullet"/>
      <w:lvlText w:val="o"/>
      <w:lvlJc w:val="left"/>
      <w:pPr>
        <w:ind w:left="1440" w:hanging="360"/>
      </w:pPr>
      <w:rPr>
        <w:rFonts w:ascii="Courier New" w:hAnsi="Courier New" w:hint="default"/>
      </w:rPr>
    </w:lvl>
    <w:lvl w:ilvl="2" w:tplc="8F424776">
      <w:start w:val="1"/>
      <w:numFmt w:val="bullet"/>
      <w:lvlText w:val=""/>
      <w:lvlJc w:val="left"/>
      <w:pPr>
        <w:ind w:left="2160" w:hanging="360"/>
      </w:pPr>
      <w:rPr>
        <w:rFonts w:ascii="Wingdings" w:hAnsi="Wingdings" w:hint="default"/>
      </w:rPr>
    </w:lvl>
    <w:lvl w:ilvl="3" w:tplc="D8469C28">
      <w:start w:val="1"/>
      <w:numFmt w:val="bullet"/>
      <w:lvlText w:val=""/>
      <w:lvlJc w:val="left"/>
      <w:pPr>
        <w:ind w:left="2880" w:hanging="360"/>
      </w:pPr>
      <w:rPr>
        <w:rFonts w:ascii="Symbol" w:hAnsi="Symbol" w:hint="default"/>
      </w:rPr>
    </w:lvl>
    <w:lvl w:ilvl="4" w:tplc="272AF570">
      <w:start w:val="1"/>
      <w:numFmt w:val="bullet"/>
      <w:lvlText w:val="o"/>
      <w:lvlJc w:val="left"/>
      <w:pPr>
        <w:ind w:left="3600" w:hanging="360"/>
      </w:pPr>
      <w:rPr>
        <w:rFonts w:ascii="Courier New" w:hAnsi="Courier New" w:hint="default"/>
      </w:rPr>
    </w:lvl>
    <w:lvl w:ilvl="5" w:tplc="80E8E3B6">
      <w:start w:val="1"/>
      <w:numFmt w:val="bullet"/>
      <w:lvlText w:val=""/>
      <w:lvlJc w:val="left"/>
      <w:pPr>
        <w:ind w:left="4320" w:hanging="360"/>
      </w:pPr>
      <w:rPr>
        <w:rFonts w:ascii="Wingdings" w:hAnsi="Wingdings" w:hint="default"/>
      </w:rPr>
    </w:lvl>
    <w:lvl w:ilvl="6" w:tplc="63ECAE04">
      <w:start w:val="1"/>
      <w:numFmt w:val="bullet"/>
      <w:lvlText w:val=""/>
      <w:lvlJc w:val="left"/>
      <w:pPr>
        <w:ind w:left="5040" w:hanging="360"/>
      </w:pPr>
      <w:rPr>
        <w:rFonts w:ascii="Symbol" w:hAnsi="Symbol" w:hint="default"/>
      </w:rPr>
    </w:lvl>
    <w:lvl w:ilvl="7" w:tplc="77B4AE9E">
      <w:start w:val="1"/>
      <w:numFmt w:val="bullet"/>
      <w:lvlText w:val="o"/>
      <w:lvlJc w:val="left"/>
      <w:pPr>
        <w:ind w:left="5760" w:hanging="360"/>
      </w:pPr>
      <w:rPr>
        <w:rFonts w:ascii="Courier New" w:hAnsi="Courier New" w:hint="default"/>
      </w:rPr>
    </w:lvl>
    <w:lvl w:ilvl="8" w:tplc="749E3822">
      <w:start w:val="1"/>
      <w:numFmt w:val="bullet"/>
      <w:lvlText w:val=""/>
      <w:lvlJc w:val="left"/>
      <w:pPr>
        <w:ind w:left="6480" w:hanging="360"/>
      </w:pPr>
      <w:rPr>
        <w:rFonts w:ascii="Wingdings" w:hAnsi="Wingdings" w:hint="default"/>
      </w:rPr>
    </w:lvl>
  </w:abstractNum>
  <w:abstractNum w:abstractNumId="18" w15:restartNumberingAfterBreak="0">
    <w:nsid w:val="2895192F"/>
    <w:multiLevelType w:val="hybridMultilevel"/>
    <w:tmpl w:val="AF90D7EA"/>
    <w:lvl w:ilvl="0" w:tplc="AD0C1A68">
      <w:start w:val="1"/>
      <w:numFmt w:val="bullet"/>
      <w:lvlText w:val=""/>
      <w:lvlJc w:val="left"/>
      <w:pPr>
        <w:ind w:left="720" w:hanging="360"/>
      </w:pPr>
      <w:rPr>
        <w:rFonts w:ascii="Symbol" w:hAnsi="Symbol" w:hint="default"/>
      </w:rPr>
    </w:lvl>
    <w:lvl w:ilvl="1" w:tplc="6A04B36C">
      <w:start w:val="1"/>
      <w:numFmt w:val="bullet"/>
      <w:lvlText w:val="o"/>
      <w:lvlJc w:val="left"/>
      <w:pPr>
        <w:ind w:left="1440" w:hanging="360"/>
      </w:pPr>
      <w:rPr>
        <w:rFonts w:ascii="Courier New" w:hAnsi="Courier New" w:hint="default"/>
      </w:rPr>
    </w:lvl>
    <w:lvl w:ilvl="2" w:tplc="B08203FA">
      <w:start w:val="1"/>
      <w:numFmt w:val="bullet"/>
      <w:lvlText w:val=""/>
      <w:lvlJc w:val="left"/>
      <w:pPr>
        <w:ind w:left="2160" w:hanging="360"/>
      </w:pPr>
      <w:rPr>
        <w:rFonts w:ascii="Wingdings" w:hAnsi="Wingdings" w:hint="default"/>
      </w:rPr>
    </w:lvl>
    <w:lvl w:ilvl="3" w:tplc="FC307646">
      <w:start w:val="1"/>
      <w:numFmt w:val="bullet"/>
      <w:lvlText w:val=""/>
      <w:lvlJc w:val="left"/>
      <w:pPr>
        <w:ind w:left="2880" w:hanging="360"/>
      </w:pPr>
      <w:rPr>
        <w:rFonts w:ascii="Symbol" w:hAnsi="Symbol" w:hint="default"/>
      </w:rPr>
    </w:lvl>
    <w:lvl w:ilvl="4" w:tplc="EBF22E6A">
      <w:start w:val="1"/>
      <w:numFmt w:val="bullet"/>
      <w:lvlText w:val="o"/>
      <w:lvlJc w:val="left"/>
      <w:pPr>
        <w:ind w:left="3600" w:hanging="360"/>
      </w:pPr>
      <w:rPr>
        <w:rFonts w:ascii="Courier New" w:hAnsi="Courier New" w:hint="default"/>
      </w:rPr>
    </w:lvl>
    <w:lvl w:ilvl="5" w:tplc="E1A05CE8">
      <w:start w:val="1"/>
      <w:numFmt w:val="bullet"/>
      <w:lvlText w:val=""/>
      <w:lvlJc w:val="left"/>
      <w:pPr>
        <w:ind w:left="4320" w:hanging="360"/>
      </w:pPr>
      <w:rPr>
        <w:rFonts w:ascii="Wingdings" w:hAnsi="Wingdings" w:hint="default"/>
      </w:rPr>
    </w:lvl>
    <w:lvl w:ilvl="6" w:tplc="B53C5D58">
      <w:start w:val="1"/>
      <w:numFmt w:val="bullet"/>
      <w:lvlText w:val=""/>
      <w:lvlJc w:val="left"/>
      <w:pPr>
        <w:ind w:left="5040" w:hanging="360"/>
      </w:pPr>
      <w:rPr>
        <w:rFonts w:ascii="Symbol" w:hAnsi="Symbol" w:hint="default"/>
      </w:rPr>
    </w:lvl>
    <w:lvl w:ilvl="7" w:tplc="923A2506">
      <w:start w:val="1"/>
      <w:numFmt w:val="bullet"/>
      <w:lvlText w:val="o"/>
      <w:lvlJc w:val="left"/>
      <w:pPr>
        <w:ind w:left="5760" w:hanging="360"/>
      </w:pPr>
      <w:rPr>
        <w:rFonts w:ascii="Courier New" w:hAnsi="Courier New" w:hint="default"/>
      </w:rPr>
    </w:lvl>
    <w:lvl w:ilvl="8" w:tplc="A9303A2C">
      <w:start w:val="1"/>
      <w:numFmt w:val="bullet"/>
      <w:lvlText w:val=""/>
      <w:lvlJc w:val="left"/>
      <w:pPr>
        <w:ind w:left="6480" w:hanging="360"/>
      </w:pPr>
      <w:rPr>
        <w:rFonts w:ascii="Wingdings" w:hAnsi="Wingdings" w:hint="default"/>
      </w:rPr>
    </w:lvl>
  </w:abstractNum>
  <w:abstractNum w:abstractNumId="19" w15:restartNumberingAfterBreak="0">
    <w:nsid w:val="28D53A9F"/>
    <w:multiLevelType w:val="hybridMultilevel"/>
    <w:tmpl w:val="3176E644"/>
    <w:lvl w:ilvl="0" w:tplc="862471E6">
      <w:start w:val="1"/>
      <w:numFmt w:val="bullet"/>
      <w:lvlText w:val=""/>
      <w:lvlJc w:val="left"/>
      <w:pPr>
        <w:ind w:left="720" w:hanging="360"/>
      </w:pPr>
      <w:rPr>
        <w:rFonts w:ascii="Wingdings" w:hAnsi="Wingdings" w:hint="default"/>
      </w:rPr>
    </w:lvl>
    <w:lvl w:ilvl="1" w:tplc="EB1AD1A6">
      <w:start w:val="1"/>
      <w:numFmt w:val="bullet"/>
      <w:lvlText w:val="o"/>
      <w:lvlJc w:val="left"/>
      <w:pPr>
        <w:ind w:left="1440" w:hanging="360"/>
      </w:pPr>
      <w:rPr>
        <w:rFonts w:ascii="Courier New" w:hAnsi="Courier New" w:hint="default"/>
      </w:rPr>
    </w:lvl>
    <w:lvl w:ilvl="2" w:tplc="470644E4">
      <w:start w:val="1"/>
      <w:numFmt w:val="bullet"/>
      <w:lvlText w:val=""/>
      <w:lvlJc w:val="left"/>
      <w:pPr>
        <w:ind w:left="2160" w:hanging="360"/>
      </w:pPr>
      <w:rPr>
        <w:rFonts w:ascii="Wingdings" w:hAnsi="Wingdings" w:hint="default"/>
      </w:rPr>
    </w:lvl>
    <w:lvl w:ilvl="3" w:tplc="4FD05110">
      <w:start w:val="1"/>
      <w:numFmt w:val="bullet"/>
      <w:lvlText w:val=""/>
      <w:lvlJc w:val="left"/>
      <w:pPr>
        <w:ind w:left="2880" w:hanging="360"/>
      </w:pPr>
      <w:rPr>
        <w:rFonts w:ascii="Symbol" w:hAnsi="Symbol" w:hint="default"/>
      </w:rPr>
    </w:lvl>
    <w:lvl w:ilvl="4" w:tplc="5010CFC6">
      <w:start w:val="1"/>
      <w:numFmt w:val="bullet"/>
      <w:lvlText w:val="o"/>
      <w:lvlJc w:val="left"/>
      <w:pPr>
        <w:ind w:left="3600" w:hanging="360"/>
      </w:pPr>
      <w:rPr>
        <w:rFonts w:ascii="Courier New" w:hAnsi="Courier New" w:hint="default"/>
      </w:rPr>
    </w:lvl>
    <w:lvl w:ilvl="5" w:tplc="81B8DD82">
      <w:start w:val="1"/>
      <w:numFmt w:val="bullet"/>
      <w:lvlText w:val=""/>
      <w:lvlJc w:val="left"/>
      <w:pPr>
        <w:ind w:left="4320" w:hanging="360"/>
      </w:pPr>
      <w:rPr>
        <w:rFonts w:ascii="Wingdings" w:hAnsi="Wingdings" w:hint="default"/>
      </w:rPr>
    </w:lvl>
    <w:lvl w:ilvl="6" w:tplc="5F4A04C4">
      <w:start w:val="1"/>
      <w:numFmt w:val="bullet"/>
      <w:lvlText w:val=""/>
      <w:lvlJc w:val="left"/>
      <w:pPr>
        <w:ind w:left="5040" w:hanging="360"/>
      </w:pPr>
      <w:rPr>
        <w:rFonts w:ascii="Symbol" w:hAnsi="Symbol" w:hint="default"/>
      </w:rPr>
    </w:lvl>
    <w:lvl w:ilvl="7" w:tplc="13EA6B76">
      <w:start w:val="1"/>
      <w:numFmt w:val="bullet"/>
      <w:lvlText w:val="o"/>
      <w:lvlJc w:val="left"/>
      <w:pPr>
        <w:ind w:left="5760" w:hanging="360"/>
      </w:pPr>
      <w:rPr>
        <w:rFonts w:ascii="Courier New" w:hAnsi="Courier New" w:hint="default"/>
      </w:rPr>
    </w:lvl>
    <w:lvl w:ilvl="8" w:tplc="207ED508">
      <w:start w:val="1"/>
      <w:numFmt w:val="bullet"/>
      <w:lvlText w:val=""/>
      <w:lvlJc w:val="left"/>
      <w:pPr>
        <w:ind w:left="6480" w:hanging="360"/>
      </w:pPr>
      <w:rPr>
        <w:rFonts w:ascii="Wingdings" w:hAnsi="Wingdings" w:hint="default"/>
      </w:rPr>
    </w:lvl>
  </w:abstractNum>
  <w:abstractNum w:abstractNumId="20" w15:restartNumberingAfterBreak="0">
    <w:nsid w:val="2A6EC031"/>
    <w:multiLevelType w:val="hybridMultilevel"/>
    <w:tmpl w:val="20304CD4"/>
    <w:lvl w:ilvl="0" w:tplc="CFEE5EEC">
      <w:start w:val="1"/>
      <w:numFmt w:val="bullet"/>
      <w:lvlText w:val=""/>
      <w:lvlJc w:val="left"/>
      <w:pPr>
        <w:ind w:left="720" w:hanging="360"/>
      </w:pPr>
      <w:rPr>
        <w:rFonts w:ascii="Symbol" w:hAnsi="Symbol" w:hint="default"/>
      </w:rPr>
    </w:lvl>
    <w:lvl w:ilvl="1" w:tplc="E8362514">
      <w:start w:val="1"/>
      <w:numFmt w:val="bullet"/>
      <w:lvlText w:val="o"/>
      <w:lvlJc w:val="left"/>
      <w:pPr>
        <w:ind w:left="1440" w:hanging="360"/>
      </w:pPr>
      <w:rPr>
        <w:rFonts w:ascii="Courier New" w:hAnsi="Courier New" w:hint="default"/>
      </w:rPr>
    </w:lvl>
    <w:lvl w:ilvl="2" w:tplc="E042DD8E">
      <w:start w:val="1"/>
      <w:numFmt w:val="bullet"/>
      <w:lvlText w:val=""/>
      <w:lvlJc w:val="left"/>
      <w:pPr>
        <w:ind w:left="2160" w:hanging="360"/>
      </w:pPr>
      <w:rPr>
        <w:rFonts w:ascii="Wingdings" w:hAnsi="Wingdings" w:hint="default"/>
      </w:rPr>
    </w:lvl>
    <w:lvl w:ilvl="3" w:tplc="2690BD7C">
      <w:start w:val="1"/>
      <w:numFmt w:val="bullet"/>
      <w:lvlText w:val=""/>
      <w:lvlJc w:val="left"/>
      <w:pPr>
        <w:ind w:left="2880" w:hanging="360"/>
      </w:pPr>
      <w:rPr>
        <w:rFonts w:ascii="Symbol" w:hAnsi="Symbol" w:hint="default"/>
      </w:rPr>
    </w:lvl>
    <w:lvl w:ilvl="4" w:tplc="DCD679A8">
      <w:start w:val="1"/>
      <w:numFmt w:val="bullet"/>
      <w:lvlText w:val="o"/>
      <w:lvlJc w:val="left"/>
      <w:pPr>
        <w:ind w:left="3600" w:hanging="360"/>
      </w:pPr>
      <w:rPr>
        <w:rFonts w:ascii="Courier New" w:hAnsi="Courier New" w:hint="default"/>
      </w:rPr>
    </w:lvl>
    <w:lvl w:ilvl="5" w:tplc="97D08480">
      <w:start w:val="1"/>
      <w:numFmt w:val="bullet"/>
      <w:lvlText w:val=""/>
      <w:lvlJc w:val="left"/>
      <w:pPr>
        <w:ind w:left="4320" w:hanging="360"/>
      </w:pPr>
      <w:rPr>
        <w:rFonts w:ascii="Wingdings" w:hAnsi="Wingdings" w:hint="default"/>
      </w:rPr>
    </w:lvl>
    <w:lvl w:ilvl="6" w:tplc="B1826E66">
      <w:start w:val="1"/>
      <w:numFmt w:val="bullet"/>
      <w:lvlText w:val=""/>
      <w:lvlJc w:val="left"/>
      <w:pPr>
        <w:ind w:left="5040" w:hanging="360"/>
      </w:pPr>
      <w:rPr>
        <w:rFonts w:ascii="Symbol" w:hAnsi="Symbol" w:hint="default"/>
      </w:rPr>
    </w:lvl>
    <w:lvl w:ilvl="7" w:tplc="AFD8756A">
      <w:start w:val="1"/>
      <w:numFmt w:val="bullet"/>
      <w:lvlText w:val="o"/>
      <w:lvlJc w:val="left"/>
      <w:pPr>
        <w:ind w:left="5760" w:hanging="360"/>
      </w:pPr>
      <w:rPr>
        <w:rFonts w:ascii="Courier New" w:hAnsi="Courier New" w:hint="default"/>
      </w:rPr>
    </w:lvl>
    <w:lvl w:ilvl="8" w:tplc="07B02FF0">
      <w:start w:val="1"/>
      <w:numFmt w:val="bullet"/>
      <w:lvlText w:val=""/>
      <w:lvlJc w:val="left"/>
      <w:pPr>
        <w:ind w:left="6480" w:hanging="360"/>
      </w:pPr>
      <w:rPr>
        <w:rFonts w:ascii="Wingdings" w:hAnsi="Wingdings" w:hint="default"/>
      </w:rPr>
    </w:lvl>
  </w:abstractNum>
  <w:abstractNum w:abstractNumId="21" w15:restartNumberingAfterBreak="0">
    <w:nsid w:val="2B2639ED"/>
    <w:multiLevelType w:val="hybridMultilevel"/>
    <w:tmpl w:val="EC9E3134"/>
    <w:lvl w:ilvl="0" w:tplc="23B65962">
      <w:start w:val="1"/>
      <w:numFmt w:val="bullet"/>
      <w:lvlText w:val="·"/>
      <w:lvlJc w:val="left"/>
      <w:pPr>
        <w:ind w:left="720" w:hanging="360"/>
      </w:pPr>
      <w:rPr>
        <w:rFonts w:ascii="Symbol" w:hAnsi="Symbol" w:hint="default"/>
      </w:rPr>
    </w:lvl>
    <w:lvl w:ilvl="1" w:tplc="6B506AF0">
      <w:start w:val="1"/>
      <w:numFmt w:val="bullet"/>
      <w:lvlText w:val="o"/>
      <w:lvlJc w:val="left"/>
      <w:pPr>
        <w:ind w:left="1440" w:hanging="360"/>
      </w:pPr>
      <w:rPr>
        <w:rFonts w:ascii="Courier New" w:hAnsi="Courier New" w:hint="default"/>
      </w:rPr>
    </w:lvl>
    <w:lvl w:ilvl="2" w:tplc="E6BEC3CC">
      <w:start w:val="1"/>
      <w:numFmt w:val="bullet"/>
      <w:lvlText w:val=""/>
      <w:lvlJc w:val="left"/>
      <w:pPr>
        <w:ind w:left="2160" w:hanging="360"/>
      </w:pPr>
      <w:rPr>
        <w:rFonts w:ascii="Wingdings" w:hAnsi="Wingdings" w:hint="default"/>
      </w:rPr>
    </w:lvl>
    <w:lvl w:ilvl="3" w:tplc="0FDE3A3A">
      <w:start w:val="1"/>
      <w:numFmt w:val="bullet"/>
      <w:lvlText w:val=""/>
      <w:lvlJc w:val="left"/>
      <w:pPr>
        <w:ind w:left="2880" w:hanging="360"/>
      </w:pPr>
      <w:rPr>
        <w:rFonts w:ascii="Symbol" w:hAnsi="Symbol" w:hint="default"/>
      </w:rPr>
    </w:lvl>
    <w:lvl w:ilvl="4" w:tplc="2298A6F0">
      <w:start w:val="1"/>
      <w:numFmt w:val="bullet"/>
      <w:lvlText w:val="o"/>
      <w:lvlJc w:val="left"/>
      <w:pPr>
        <w:ind w:left="3600" w:hanging="360"/>
      </w:pPr>
      <w:rPr>
        <w:rFonts w:ascii="Courier New" w:hAnsi="Courier New" w:hint="default"/>
      </w:rPr>
    </w:lvl>
    <w:lvl w:ilvl="5" w:tplc="BC14EDB0">
      <w:start w:val="1"/>
      <w:numFmt w:val="bullet"/>
      <w:lvlText w:val=""/>
      <w:lvlJc w:val="left"/>
      <w:pPr>
        <w:ind w:left="4320" w:hanging="360"/>
      </w:pPr>
      <w:rPr>
        <w:rFonts w:ascii="Wingdings" w:hAnsi="Wingdings" w:hint="default"/>
      </w:rPr>
    </w:lvl>
    <w:lvl w:ilvl="6" w:tplc="21E0FC6E">
      <w:start w:val="1"/>
      <w:numFmt w:val="bullet"/>
      <w:lvlText w:val=""/>
      <w:lvlJc w:val="left"/>
      <w:pPr>
        <w:ind w:left="5040" w:hanging="360"/>
      </w:pPr>
      <w:rPr>
        <w:rFonts w:ascii="Symbol" w:hAnsi="Symbol" w:hint="default"/>
      </w:rPr>
    </w:lvl>
    <w:lvl w:ilvl="7" w:tplc="C06A4054">
      <w:start w:val="1"/>
      <w:numFmt w:val="bullet"/>
      <w:lvlText w:val="o"/>
      <w:lvlJc w:val="left"/>
      <w:pPr>
        <w:ind w:left="5760" w:hanging="360"/>
      </w:pPr>
      <w:rPr>
        <w:rFonts w:ascii="Courier New" w:hAnsi="Courier New" w:hint="default"/>
      </w:rPr>
    </w:lvl>
    <w:lvl w:ilvl="8" w:tplc="53682916">
      <w:start w:val="1"/>
      <w:numFmt w:val="bullet"/>
      <w:lvlText w:val=""/>
      <w:lvlJc w:val="left"/>
      <w:pPr>
        <w:ind w:left="6480" w:hanging="360"/>
      </w:pPr>
      <w:rPr>
        <w:rFonts w:ascii="Wingdings" w:hAnsi="Wingdings" w:hint="default"/>
      </w:rPr>
    </w:lvl>
  </w:abstractNum>
  <w:abstractNum w:abstractNumId="22" w15:restartNumberingAfterBreak="0">
    <w:nsid w:val="2DAC4FDA"/>
    <w:multiLevelType w:val="hybridMultilevel"/>
    <w:tmpl w:val="2FA88A5C"/>
    <w:lvl w:ilvl="0" w:tplc="FFFFFFFF">
      <w:start w:val="1"/>
      <w:numFmt w:val="bullet"/>
      <w:lvlText w:val="·"/>
      <w:lvlJc w:val="left"/>
      <w:pPr>
        <w:ind w:left="360" w:hanging="360"/>
      </w:pPr>
      <w:rPr>
        <w:rFonts w:ascii="Symbol" w:hAnsi="Symbol" w:hint="default"/>
      </w:rPr>
    </w:lvl>
    <w:lvl w:ilvl="1" w:tplc="FFFFFFFF" w:tentative="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2E730921"/>
    <w:multiLevelType w:val="hybridMultilevel"/>
    <w:tmpl w:val="A28A1052"/>
    <w:lvl w:ilvl="0" w:tplc="9FE48626">
      <w:start w:val="1"/>
      <w:numFmt w:val="bullet"/>
      <w:lvlText w:val=""/>
      <w:lvlJc w:val="left"/>
      <w:pPr>
        <w:ind w:left="720" w:hanging="360"/>
      </w:pPr>
      <w:rPr>
        <w:rFonts w:ascii="Wingdings" w:hAnsi="Wingdings" w:hint="default"/>
      </w:rPr>
    </w:lvl>
    <w:lvl w:ilvl="1" w:tplc="FC6A0BB2">
      <w:start w:val="1"/>
      <w:numFmt w:val="bullet"/>
      <w:lvlText w:val="o"/>
      <w:lvlJc w:val="left"/>
      <w:pPr>
        <w:ind w:left="1440" w:hanging="360"/>
      </w:pPr>
      <w:rPr>
        <w:rFonts w:ascii="Courier New" w:hAnsi="Courier New" w:hint="default"/>
      </w:rPr>
    </w:lvl>
    <w:lvl w:ilvl="2" w:tplc="FF3E923A">
      <w:start w:val="1"/>
      <w:numFmt w:val="bullet"/>
      <w:lvlText w:val=""/>
      <w:lvlJc w:val="left"/>
      <w:pPr>
        <w:ind w:left="2160" w:hanging="360"/>
      </w:pPr>
      <w:rPr>
        <w:rFonts w:ascii="Wingdings" w:hAnsi="Wingdings" w:hint="default"/>
      </w:rPr>
    </w:lvl>
    <w:lvl w:ilvl="3" w:tplc="5FFA95F4">
      <w:start w:val="1"/>
      <w:numFmt w:val="bullet"/>
      <w:lvlText w:val=""/>
      <w:lvlJc w:val="left"/>
      <w:pPr>
        <w:ind w:left="2880" w:hanging="360"/>
      </w:pPr>
      <w:rPr>
        <w:rFonts w:ascii="Symbol" w:hAnsi="Symbol" w:hint="default"/>
      </w:rPr>
    </w:lvl>
    <w:lvl w:ilvl="4" w:tplc="5CCED5C0">
      <w:start w:val="1"/>
      <w:numFmt w:val="bullet"/>
      <w:lvlText w:val="o"/>
      <w:lvlJc w:val="left"/>
      <w:pPr>
        <w:ind w:left="3600" w:hanging="360"/>
      </w:pPr>
      <w:rPr>
        <w:rFonts w:ascii="Courier New" w:hAnsi="Courier New" w:hint="default"/>
      </w:rPr>
    </w:lvl>
    <w:lvl w:ilvl="5" w:tplc="B462C57C">
      <w:start w:val="1"/>
      <w:numFmt w:val="bullet"/>
      <w:lvlText w:val=""/>
      <w:lvlJc w:val="left"/>
      <w:pPr>
        <w:ind w:left="4320" w:hanging="360"/>
      </w:pPr>
      <w:rPr>
        <w:rFonts w:ascii="Wingdings" w:hAnsi="Wingdings" w:hint="default"/>
      </w:rPr>
    </w:lvl>
    <w:lvl w:ilvl="6" w:tplc="BE1CF3B4">
      <w:start w:val="1"/>
      <w:numFmt w:val="bullet"/>
      <w:lvlText w:val=""/>
      <w:lvlJc w:val="left"/>
      <w:pPr>
        <w:ind w:left="5040" w:hanging="360"/>
      </w:pPr>
      <w:rPr>
        <w:rFonts w:ascii="Symbol" w:hAnsi="Symbol" w:hint="default"/>
      </w:rPr>
    </w:lvl>
    <w:lvl w:ilvl="7" w:tplc="C1BE3738">
      <w:start w:val="1"/>
      <w:numFmt w:val="bullet"/>
      <w:lvlText w:val="o"/>
      <w:lvlJc w:val="left"/>
      <w:pPr>
        <w:ind w:left="5760" w:hanging="360"/>
      </w:pPr>
      <w:rPr>
        <w:rFonts w:ascii="Courier New" w:hAnsi="Courier New" w:hint="default"/>
      </w:rPr>
    </w:lvl>
    <w:lvl w:ilvl="8" w:tplc="D22EEF1A">
      <w:start w:val="1"/>
      <w:numFmt w:val="bullet"/>
      <w:lvlText w:val=""/>
      <w:lvlJc w:val="left"/>
      <w:pPr>
        <w:ind w:left="6480" w:hanging="360"/>
      </w:pPr>
      <w:rPr>
        <w:rFonts w:ascii="Wingdings" w:hAnsi="Wingdings" w:hint="default"/>
      </w:rPr>
    </w:lvl>
  </w:abstractNum>
  <w:abstractNum w:abstractNumId="24" w15:restartNumberingAfterBreak="0">
    <w:nsid w:val="3100E4CB"/>
    <w:multiLevelType w:val="hybridMultilevel"/>
    <w:tmpl w:val="42369446"/>
    <w:lvl w:ilvl="0" w:tplc="A43C04CE">
      <w:start w:val="1"/>
      <w:numFmt w:val="bullet"/>
      <w:lvlText w:val="·"/>
      <w:lvlJc w:val="left"/>
      <w:pPr>
        <w:ind w:left="720" w:hanging="360"/>
      </w:pPr>
      <w:rPr>
        <w:rFonts w:ascii="Symbol" w:hAnsi="Symbol" w:hint="default"/>
      </w:rPr>
    </w:lvl>
    <w:lvl w:ilvl="1" w:tplc="D38ADDB4">
      <w:start w:val="1"/>
      <w:numFmt w:val="bullet"/>
      <w:lvlText w:val="o"/>
      <w:lvlJc w:val="left"/>
      <w:pPr>
        <w:ind w:left="1440" w:hanging="360"/>
      </w:pPr>
      <w:rPr>
        <w:rFonts w:ascii="Courier New" w:hAnsi="Courier New" w:hint="default"/>
      </w:rPr>
    </w:lvl>
    <w:lvl w:ilvl="2" w:tplc="06AC5C46">
      <w:start w:val="1"/>
      <w:numFmt w:val="bullet"/>
      <w:lvlText w:val=""/>
      <w:lvlJc w:val="left"/>
      <w:pPr>
        <w:ind w:left="2160" w:hanging="360"/>
      </w:pPr>
      <w:rPr>
        <w:rFonts w:ascii="Wingdings" w:hAnsi="Wingdings" w:hint="default"/>
      </w:rPr>
    </w:lvl>
    <w:lvl w:ilvl="3" w:tplc="746CCC4C">
      <w:start w:val="1"/>
      <w:numFmt w:val="bullet"/>
      <w:lvlText w:val=""/>
      <w:lvlJc w:val="left"/>
      <w:pPr>
        <w:ind w:left="2880" w:hanging="360"/>
      </w:pPr>
      <w:rPr>
        <w:rFonts w:ascii="Symbol" w:hAnsi="Symbol" w:hint="default"/>
      </w:rPr>
    </w:lvl>
    <w:lvl w:ilvl="4" w:tplc="2DE052A2">
      <w:start w:val="1"/>
      <w:numFmt w:val="bullet"/>
      <w:lvlText w:val="o"/>
      <w:lvlJc w:val="left"/>
      <w:pPr>
        <w:ind w:left="3600" w:hanging="360"/>
      </w:pPr>
      <w:rPr>
        <w:rFonts w:ascii="Courier New" w:hAnsi="Courier New" w:hint="default"/>
      </w:rPr>
    </w:lvl>
    <w:lvl w:ilvl="5" w:tplc="864811DC">
      <w:start w:val="1"/>
      <w:numFmt w:val="bullet"/>
      <w:lvlText w:val=""/>
      <w:lvlJc w:val="left"/>
      <w:pPr>
        <w:ind w:left="4320" w:hanging="360"/>
      </w:pPr>
      <w:rPr>
        <w:rFonts w:ascii="Wingdings" w:hAnsi="Wingdings" w:hint="default"/>
      </w:rPr>
    </w:lvl>
    <w:lvl w:ilvl="6" w:tplc="611A7FCE">
      <w:start w:val="1"/>
      <w:numFmt w:val="bullet"/>
      <w:lvlText w:val=""/>
      <w:lvlJc w:val="left"/>
      <w:pPr>
        <w:ind w:left="5040" w:hanging="360"/>
      </w:pPr>
      <w:rPr>
        <w:rFonts w:ascii="Symbol" w:hAnsi="Symbol" w:hint="default"/>
      </w:rPr>
    </w:lvl>
    <w:lvl w:ilvl="7" w:tplc="9A28623A">
      <w:start w:val="1"/>
      <w:numFmt w:val="bullet"/>
      <w:lvlText w:val="o"/>
      <w:lvlJc w:val="left"/>
      <w:pPr>
        <w:ind w:left="5760" w:hanging="360"/>
      </w:pPr>
      <w:rPr>
        <w:rFonts w:ascii="Courier New" w:hAnsi="Courier New" w:hint="default"/>
      </w:rPr>
    </w:lvl>
    <w:lvl w:ilvl="8" w:tplc="DC02B5F4">
      <w:start w:val="1"/>
      <w:numFmt w:val="bullet"/>
      <w:lvlText w:val=""/>
      <w:lvlJc w:val="left"/>
      <w:pPr>
        <w:ind w:left="6480" w:hanging="360"/>
      </w:pPr>
      <w:rPr>
        <w:rFonts w:ascii="Wingdings" w:hAnsi="Wingdings" w:hint="default"/>
      </w:rPr>
    </w:lvl>
  </w:abstractNum>
  <w:abstractNum w:abstractNumId="25" w15:restartNumberingAfterBreak="0">
    <w:nsid w:val="333EBF8A"/>
    <w:multiLevelType w:val="hybridMultilevel"/>
    <w:tmpl w:val="CA18AA7A"/>
    <w:lvl w:ilvl="0" w:tplc="797AD3B6">
      <w:start w:val="1"/>
      <w:numFmt w:val="bullet"/>
      <w:lvlText w:val=""/>
      <w:lvlJc w:val="left"/>
      <w:pPr>
        <w:ind w:left="720" w:hanging="360"/>
      </w:pPr>
      <w:rPr>
        <w:rFonts w:ascii="Wingdings" w:hAnsi="Wingdings" w:hint="default"/>
      </w:rPr>
    </w:lvl>
    <w:lvl w:ilvl="1" w:tplc="A9B07386">
      <w:start w:val="1"/>
      <w:numFmt w:val="bullet"/>
      <w:lvlText w:val="o"/>
      <w:lvlJc w:val="left"/>
      <w:pPr>
        <w:ind w:left="1440" w:hanging="360"/>
      </w:pPr>
      <w:rPr>
        <w:rFonts w:ascii="Courier New" w:hAnsi="Courier New" w:hint="default"/>
      </w:rPr>
    </w:lvl>
    <w:lvl w:ilvl="2" w:tplc="63F2C49C">
      <w:start w:val="1"/>
      <w:numFmt w:val="bullet"/>
      <w:lvlText w:val=""/>
      <w:lvlJc w:val="left"/>
      <w:pPr>
        <w:ind w:left="2160" w:hanging="360"/>
      </w:pPr>
      <w:rPr>
        <w:rFonts w:ascii="Wingdings" w:hAnsi="Wingdings" w:hint="default"/>
      </w:rPr>
    </w:lvl>
    <w:lvl w:ilvl="3" w:tplc="2608733A">
      <w:start w:val="1"/>
      <w:numFmt w:val="bullet"/>
      <w:lvlText w:val=""/>
      <w:lvlJc w:val="left"/>
      <w:pPr>
        <w:ind w:left="2880" w:hanging="360"/>
      </w:pPr>
      <w:rPr>
        <w:rFonts w:ascii="Symbol" w:hAnsi="Symbol" w:hint="default"/>
      </w:rPr>
    </w:lvl>
    <w:lvl w:ilvl="4" w:tplc="1A1AA778">
      <w:start w:val="1"/>
      <w:numFmt w:val="bullet"/>
      <w:lvlText w:val="o"/>
      <w:lvlJc w:val="left"/>
      <w:pPr>
        <w:ind w:left="3600" w:hanging="360"/>
      </w:pPr>
      <w:rPr>
        <w:rFonts w:ascii="Courier New" w:hAnsi="Courier New" w:hint="default"/>
      </w:rPr>
    </w:lvl>
    <w:lvl w:ilvl="5" w:tplc="5B9CE1A2">
      <w:start w:val="1"/>
      <w:numFmt w:val="bullet"/>
      <w:lvlText w:val=""/>
      <w:lvlJc w:val="left"/>
      <w:pPr>
        <w:ind w:left="4320" w:hanging="360"/>
      </w:pPr>
      <w:rPr>
        <w:rFonts w:ascii="Wingdings" w:hAnsi="Wingdings" w:hint="default"/>
      </w:rPr>
    </w:lvl>
    <w:lvl w:ilvl="6" w:tplc="AAE6C5A4">
      <w:start w:val="1"/>
      <w:numFmt w:val="bullet"/>
      <w:lvlText w:val=""/>
      <w:lvlJc w:val="left"/>
      <w:pPr>
        <w:ind w:left="5040" w:hanging="360"/>
      </w:pPr>
      <w:rPr>
        <w:rFonts w:ascii="Symbol" w:hAnsi="Symbol" w:hint="default"/>
      </w:rPr>
    </w:lvl>
    <w:lvl w:ilvl="7" w:tplc="DE3421B6">
      <w:start w:val="1"/>
      <w:numFmt w:val="bullet"/>
      <w:lvlText w:val="o"/>
      <w:lvlJc w:val="left"/>
      <w:pPr>
        <w:ind w:left="5760" w:hanging="360"/>
      </w:pPr>
      <w:rPr>
        <w:rFonts w:ascii="Courier New" w:hAnsi="Courier New" w:hint="default"/>
      </w:rPr>
    </w:lvl>
    <w:lvl w:ilvl="8" w:tplc="A6F0F9E0">
      <w:start w:val="1"/>
      <w:numFmt w:val="bullet"/>
      <w:lvlText w:val=""/>
      <w:lvlJc w:val="left"/>
      <w:pPr>
        <w:ind w:left="6480" w:hanging="360"/>
      </w:pPr>
      <w:rPr>
        <w:rFonts w:ascii="Wingdings" w:hAnsi="Wingdings" w:hint="default"/>
      </w:rPr>
    </w:lvl>
  </w:abstractNum>
  <w:abstractNum w:abstractNumId="26" w15:restartNumberingAfterBreak="0">
    <w:nsid w:val="349D3D0D"/>
    <w:multiLevelType w:val="hybridMultilevel"/>
    <w:tmpl w:val="DAE2AA2E"/>
    <w:lvl w:ilvl="0" w:tplc="15164C26">
      <w:start w:val="1"/>
      <w:numFmt w:val="bullet"/>
      <w:lvlText w:val=""/>
      <w:lvlJc w:val="left"/>
      <w:pPr>
        <w:ind w:left="720" w:hanging="360"/>
      </w:pPr>
      <w:rPr>
        <w:rFonts w:ascii="Wingdings" w:hAnsi="Wingdings" w:hint="default"/>
      </w:rPr>
    </w:lvl>
    <w:lvl w:ilvl="1" w:tplc="B18CE5F6">
      <w:start w:val="1"/>
      <w:numFmt w:val="bullet"/>
      <w:lvlText w:val="o"/>
      <w:lvlJc w:val="left"/>
      <w:pPr>
        <w:ind w:left="1440" w:hanging="360"/>
      </w:pPr>
      <w:rPr>
        <w:rFonts w:ascii="Courier New" w:hAnsi="Courier New" w:hint="default"/>
      </w:rPr>
    </w:lvl>
    <w:lvl w:ilvl="2" w:tplc="91D891EE">
      <w:start w:val="1"/>
      <w:numFmt w:val="bullet"/>
      <w:lvlText w:val=""/>
      <w:lvlJc w:val="left"/>
      <w:pPr>
        <w:ind w:left="2160" w:hanging="360"/>
      </w:pPr>
      <w:rPr>
        <w:rFonts w:ascii="Wingdings" w:hAnsi="Wingdings" w:hint="default"/>
      </w:rPr>
    </w:lvl>
    <w:lvl w:ilvl="3" w:tplc="F11E916E">
      <w:start w:val="1"/>
      <w:numFmt w:val="bullet"/>
      <w:lvlText w:val=""/>
      <w:lvlJc w:val="left"/>
      <w:pPr>
        <w:ind w:left="2880" w:hanging="360"/>
      </w:pPr>
      <w:rPr>
        <w:rFonts w:ascii="Symbol" w:hAnsi="Symbol" w:hint="default"/>
      </w:rPr>
    </w:lvl>
    <w:lvl w:ilvl="4" w:tplc="C610DE6C">
      <w:start w:val="1"/>
      <w:numFmt w:val="bullet"/>
      <w:lvlText w:val="o"/>
      <w:lvlJc w:val="left"/>
      <w:pPr>
        <w:ind w:left="3600" w:hanging="360"/>
      </w:pPr>
      <w:rPr>
        <w:rFonts w:ascii="Courier New" w:hAnsi="Courier New" w:hint="default"/>
      </w:rPr>
    </w:lvl>
    <w:lvl w:ilvl="5" w:tplc="8CF28E14">
      <w:start w:val="1"/>
      <w:numFmt w:val="bullet"/>
      <w:lvlText w:val=""/>
      <w:lvlJc w:val="left"/>
      <w:pPr>
        <w:ind w:left="4320" w:hanging="360"/>
      </w:pPr>
      <w:rPr>
        <w:rFonts w:ascii="Wingdings" w:hAnsi="Wingdings" w:hint="default"/>
      </w:rPr>
    </w:lvl>
    <w:lvl w:ilvl="6" w:tplc="3224DCD8">
      <w:start w:val="1"/>
      <w:numFmt w:val="bullet"/>
      <w:lvlText w:val=""/>
      <w:lvlJc w:val="left"/>
      <w:pPr>
        <w:ind w:left="5040" w:hanging="360"/>
      </w:pPr>
      <w:rPr>
        <w:rFonts w:ascii="Symbol" w:hAnsi="Symbol" w:hint="default"/>
      </w:rPr>
    </w:lvl>
    <w:lvl w:ilvl="7" w:tplc="CC4AD20E">
      <w:start w:val="1"/>
      <w:numFmt w:val="bullet"/>
      <w:lvlText w:val="o"/>
      <w:lvlJc w:val="left"/>
      <w:pPr>
        <w:ind w:left="5760" w:hanging="360"/>
      </w:pPr>
      <w:rPr>
        <w:rFonts w:ascii="Courier New" w:hAnsi="Courier New" w:hint="default"/>
      </w:rPr>
    </w:lvl>
    <w:lvl w:ilvl="8" w:tplc="E8102B10">
      <w:start w:val="1"/>
      <w:numFmt w:val="bullet"/>
      <w:lvlText w:val=""/>
      <w:lvlJc w:val="left"/>
      <w:pPr>
        <w:ind w:left="6480" w:hanging="360"/>
      </w:pPr>
      <w:rPr>
        <w:rFonts w:ascii="Wingdings" w:hAnsi="Wingdings" w:hint="default"/>
      </w:rPr>
    </w:lvl>
  </w:abstractNum>
  <w:abstractNum w:abstractNumId="27" w15:restartNumberingAfterBreak="0">
    <w:nsid w:val="3505FC64"/>
    <w:multiLevelType w:val="hybridMultilevel"/>
    <w:tmpl w:val="C5AA9A2C"/>
    <w:lvl w:ilvl="0" w:tplc="22128252">
      <w:start w:val="1"/>
      <w:numFmt w:val="bullet"/>
      <w:lvlText w:val=""/>
      <w:lvlJc w:val="left"/>
      <w:pPr>
        <w:ind w:left="720" w:hanging="360"/>
      </w:pPr>
      <w:rPr>
        <w:rFonts w:ascii="Symbol" w:hAnsi="Symbol" w:hint="default"/>
      </w:rPr>
    </w:lvl>
    <w:lvl w:ilvl="1" w:tplc="2326BE24">
      <w:start w:val="1"/>
      <w:numFmt w:val="bullet"/>
      <w:lvlText w:val="o"/>
      <w:lvlJc w:val="left"/>
      <w:pPr>
        <w:ind w:left="1440" w:hanging="360"/>
      </w:pPr>
      <w:rPr>
        <w:rFonts w:ascii="Courier New" w:hAnsi="Courier New" w:hint="default"/>
      </w:rPr>
    </w:lvl>
    <w:lvl w:ilvl="2" w:tplc="EA147FC2">
      <w:start w:val="1"/>
      <w:numFmt w:val="bullet"/>
      <w:lvlText w:val=""/>
      <w:lvlJc w:val="left"/>
      <w:pPr>
        <w:ind w:left="2160" w:hanging="360"/>
      </w:pPr>
      <w:rPr>
        <w:rFonts w:ascii="Wingdings" w:hAnsi="Wingdings" w:hint="default"/>
      </w:rPr>
    </w:lvl>
    <w:lvl w:ilvl="3" w:tplc="AC8E5FA0">
      <w:start w:val="1"/>
      <w:numFmt w:val="bullet"/>
      <w:lvlText w:val=""/>
      <w:lvlJc w:val="left"/>
      <w:pPr>
        <w:ind w:left="2880" w:hanging="360"/>
      </w:pPr>
      <w:rPr>
        <w:rFonts w:ascii="Symbol" w:hAnsi="Symbol" w:hint="default"/>
      </w:rPr>
    </w:lvl>
    <w:lvl w:ilvl="4" w:tplc="FD60F792">
      <w:start w:val="1"/>
      <w:numFmt w:val="bullet"/>
      <w:lvlText w:val="o"/>
      <w:lvlJc w:val="left"/>
      <w:pPr>
        <w:ind w:left="3600" w:hanging="360"/>
      </w:pPr>
      <w:rPr>
        <w:rFonts w:ascii="Courier New" w:hAnsi="Courier New" w:hint="default"/>
      </w:rPr>
    </w:lvl>
    <w:lvl w:ilvl="5" w:tplc="22625306">
      <w:start w:val="1"/>
      <w:numFmt w:val="bullet"/>
      <w:lvlText w:val=""/>
      <w:lvlJc w:val="left"/>
      <w:pPr>
        <w:ind w:left="4320" w:hanging="360"/>
      </w:pPr>
      <w:rPr>
        <w:rFonts w:ascii="Wingdings" w:hAnsi="Wingdings" w:hint="default"/>
      </w:rPr>
    </w:lvl>
    <w:lvl w:ilvl="6" w:tplc="6826F4B8">
      <w:start w:val="1"/>
      <w:numFmt w:val="bullet"/>
      <w:lvlText w:val=""/>
      <w:lvlJc w:val="left"/>
      <w:pPr>
        <w:ind w:left="5040" w:hanging="360"/>
      </w:pPr>
      <w:rPr>
        <w:rFonts w:ascii="Symbol" w:hAnsi="Symbol" w:hint="default"/>
      </w:rPr>
    </w:lvl>
    <w:lvl w:ilvl="7" w:tplc="CA605698">
      <w:start w:val="1"/>
      <w:numFmt w:val="bullet"/>
      <w:lvlText w:val="o"/>
      <w:lvlJc w:val="left"/>
      <w:pPr>
        <w:ind w:left="5760" w:hanging="360"/>
      </w:pPr>
      <w:rPr>
        <w:rFonts w:ascii="Courier New" w:hAnsi="Courier New" w:hint="default"/>
      </w:rPr>
    </w:lvl>
    <w:lvl w:ilvl="8" w:tplc="9B20873C">
      <w:start w:val="1"/>
      <w:numFmt w:val="bullet"/>
      <w:lvlText w:val=""/>
      <w:lvlJc w:val="left"/>
      <w:pPr>
        <w:ind w:left="6480" w:hanging="360"/>
      </w:pPr>
      <w:rPr>
        <w:rFonts w:ascii="Wingdings" w:hAnsi="Wingdings" w:hint="default"/>
      </w:rPr>
    </w:lvl>
  </w:abstractNum>
  <w:abstractNum w:abstractNumId="28" w15:restartNumberingAfterBreak="0">
    <w:nsid w:val="37A08998"/>
    <w:multiLevelType w:val="hybridMultilevel"/>
    <w:tmpl w:val="4F18C0CC"/>
    <w:lvl w:ilvl="0" w:tplc="0E3C817C">
      <w:start w:val="1"/>
      <w:numFmt w:val="bullet"/>
      <w:lvlText w:val=""/>
      <w:lvlJc w:val="left"/>
      <w:pPr>
        <w:ind w:left="720" w:hanging="360"/>
      </w:pPr>
      <w:rPr>
        <w:rFonts w:ascii="Symbol" w:hAnsi="Symbol" w:hint="default"/>
      </w:rPr>
    </w:lvl>
    <w:lvl w:ilvl="1" w:tplc="1486CF76">
      <w:start w:val="1"/>
      <w:numFmt w:val="bullet"/>
      <w:lvlText w:val="o"/>
      <w:lvlJc w:val="left"/>
      <w:pPr>
        <w:ind w:left="1440" w:hanging="360"/>
      </w:pPr>
      <w:rPr>
        <w:rFonts w:ascii="Courier New" w:hAnsi="Courier New" w:hint="default"/>
      </w:rPr>
    </w:lvl>
    <w:lvl w:ilvl="2" w:tplc="836E73A8">
      <w:start w:val="1"/>
      <w:numFmt w:val="bullet"/>
      <w:lvlText w:val=""/>
      <w:lvlJc w:val="left"/>
      <w:pPr>
        <w:ind w:left="2160" w:hanging="360"/>
      </w:pPr>
      <w:rPr>
        <w:rFonts w:ascii="Wingdings" w:hAnsi="Wingdings" w:hint="default"/>
      </w:rPr>
    </w:lvl>
    <w:lvl w:ilvl="3" w:tplc="57526EE0">
      <w:start w:val="1"/>
      <w:numFmt w:val="bullet"/>
      <w:lvlText w:val=""/>
      <w:lvlJc w:val="left"/>
      <w:pPr>
        <w:ind w:left="2880" w:hanging="360"/>
      </w:pPr>
      <w:rPr>
        <w:rFonts w:ascii="Symbol" w:hAnsi="Symbol" w:hint="default"/>
      </w:rPr>
    </w:lvl>
    <w:lvl w:ilvl="4" w:tplc="227C398E">
      <w:start w:val="1"/>
      <w:numFmt w:val="bullet"/>
      <w:lvlText w:val="o"/>
      <w:lvlJc w:val="left"/>
      <w:pPr>
        <w:ind w:left="3600" w:hanging="360"/>
      </w:pPr>
      <w:rPr>
        <w:rFonts w:ascii="Courier New" w:hAnsi="Courier New" w:hint="default"/>
      </w:rPr>
    </w:lvl>
    <w:lvl w:ilvl="5" w:tplc="46A81CFE">
      <w:start w:val="1"/>
      <w:numFmt w:val="bullet"/>
      <w:lvlText w:val=""/>
      <w:lvlJc w:val="left"/>
      <w:pPr>
        <w:ind w:left="4320" w:hanging="360"/>
      </w:pPr>
      <w:rPr>
        <w:rFonts w:ascii="Wingdings" w:hAnsi="Wingdings" w:hint="default"/>
      </w:rPr>
    </w:lvl>
    <w:lvl w:ilvl="6" w:tplc="99ACECD0">
      <w:start w:val="1"/>
      <w:numFmt w:val="bullet"/>
      <w:lvlText w:val=""/>
      <w:lvlJc w:val="left"/>
      <w:pPr>
        <w:ind w:left="5040" w:hanging="360"/>
      </w:pPr>
      <w:rPr>
        <w:rFonts w:ascii="Symbol" w:hAnsi="Symbol" w:hint="default"/>
      </w:rPr>
    </w:lvl>
    <w:lvl w:ilvl="7" w:tplc="A8122494">
      <w:start w:val="1"/>
      <w:numFmt w:val="bullet"/>
      <w:lvlText w:val="o"/>
      <w:lvlJc w:val="left"/>
      <w:pPr>
        <w:ind w:left="5760" w:hanging="360"/>
      </w:pPr>
      <w:rPr>
        <w:rFonts w:ascii="Courier New" w:hAnsi="Courier New" w:hint="default"/>
      </w:rPr>
    </w:lvl>
    <w:lvl w:ilvl="8" w:tplc="9B4ACDC6">
      <w:start w:val="1"/>
      <w:numFmt w:val="bullet"/>
      <w:lvlText w:val=""/>
      <w:lvlJc w:val="left"/>
      <w:pPr>
        <w:ind w:left="6480" w:hanging="360"/>
      </w:pPr>
      <w:rPr>
        <w:rFonts w:ascii="Wingdings" w:hAnsi="Wingdings" w:hint="default"/>
      </w:rPr>
    </w:lvl>
  </w:abstractNum>
  <w:abstractNum w:abstractNumId="29" w15:restartNumberingAfterBreak="0">
    <w:nsid w:val="386A5188"/>
    <w:multiLevelType w:val="hybridMultilevel"/>
    <w:tmpl w:val="53961930"/>
    <w:lvl w:ilvl="0" w:tplc="9030E4BA">
      <w:start w:val="1"/>
      <w:numFmt w:val="bullet"/>
      <w:lvlText w:val=""/>
      <w:lvlJc w:val="left"/>
      <w:pPr>
        <w:ind w:left="720" w:hanging="360"/>
      </w:pPr>
      <w:rPr>
        <w:rFonts w:ascii="Symbol" w:hAnsi="Symbol" w:hint="default"/>
      </w:rPr>
    </w:lvl>
    <w:lvl w:ilvl="1" w:tplc="6D782050">
      <w:start w:val="1"/>
      <w:numFmt w:val="bullet"/>
      <w:lvlText w:val="o"/>
      <w:lvlJc w:val="left"/>
      <w:pPr>
        <w:ind w:left="1440" w:hanging="360"/>
      </w:pPr>
      <w:rPr>
        <w:rFonts w:ascii="Courier New" w:hAnsi="Courier New" w:hint="default"/>
      </w:rPr>
    </w:lvl>
    <w:lvl w:ilvl="2" w:tplc="17EAAC5A">
      <w:start w:val="1"/>
      <w:numFmt w:val="bullet"/>
      <w:lvlText w:val=""/>
      <w:lvlJc w:val="left"/>
      <w:pPr>
        <w:ind w:left="2160" w:hanging="360"/>
      </w:pPr>
      <w:rPr>
        <w:rFonts w:ascii="Wingdings" w:hAnsi="Wingdings" w:hint="default"/>
      </w:rPr>
    </w:lvl>
    <w:lvl w:ilvl="3" w:tplc="A1C2253A">
      <w:start w:val="1"/>
      <w:numFmt w:val="bullet"/>
      <w:lvlText w:val=""/>
      <w:lvlJc w:val="left"/>
      <w:pPr>
        <w:ind w:left="2880" w:hanging="360"/>
      </w:pPr>
      <w:rPr>
        <w:rFonts w:ascii="Symbol" w:hAnsi="Symbol" w:hint="default"/>
      </w:rPr>
    </w:lvl>
    <w:lvl w:ilvl="4" w:tplc="A9E085C8">
      <w:start w:val="1"/>
      <w:numFmt w:val="bullet"/>
      <w:lvlText w:val="o"/>
      <w:lvlJc w:val="left"/>
      <w:pPr>
        <w:ind w:left="3600" w:hanging="360"/>
      </w:pPr>
      <w:rPr>
        <w:rFonts w:ascii="Courier New" w:hAnsi="Courier New" w:hint="default"/>
      </w:rPr>
    </w:lvl>
    <w:lvl w:ilvl="5" w:tplc="F45887B4">
      <w:start w:val="1"/>
      <w:numFmt w:val="bullet"/>
      <w:lvlText w:val=""/>
      <w:lvlJc w:val="left"/>
      <w:pPr>
        <w:ind w:left="4320" w:hanging="360"/>
      </w:pPr>
      <w:rPr>
        <w:rFonts w:ascii="Wingdings" w:hAnsi="Wingdings" w:hint="default"/>
      </w:rPr>
    </w:lvl>
    <w:lvl w:ilvl="6" w:tplc="7E46A824">
      <w:start w:val="1"/>
      <w:numFmt w:val="bullet"/>
      <w:lvlText w:val=""/>
      <w:lvlJc w:val="left"/>
      <w:pPr>
        <w:ind w:left="5040" w:hanging="360"/>
      </w:pPr>
      <w:rPr>
        <w:rFonts w:ascii="Symbol" w:hAnsi="Symbol" w:hint="default"/>
      </w:rPr>
    </w:lvl>
    <w:lvl w:ilvl="7" w:tplc="1C4E5D3C">
      <w:start w:val="1"/>
      <w:numFmt w:val="bullet"/>
      <w:lvlText w:val="o"/>
      <w:lvlJc w:val="left"/>
      <w:pPr>
        <w:ind w:left="5760" w:hanging="360"/>
      </w:pPr>
      <w:rPr>
        <w:rFonts w:ascii="Courier New" w:hAnsi="Courier New" w:hint="default"/>
      </w:rPr>
    </w:lvl>
    <w:lvl w:ilvl="8" w:tplc="2AD6D87E">
      <w:start w:val="1"/>
      <w:numFmt w:val="bullet"/>
      <w:lvlText w:val=""/>
      <w:lvlJc w:val="left"/>
      <w:pPr>
        <w:ind w:left="6480" w:hanging="360"/>
      </w:pPr>
      <w:rPr>
        <w:rFonts w:ascii="Wingdings" w:hAnsi="Wingdings" w:hint="default"/>
      </w:rPr>
    </w:lvl>
  </w:abstractNum>
  <w:abstractNum w:abstractNumId="30" w15:restartNumberingAfterBreak="0">
    <w:nsid w:val="3DA6AD02"/>
    <w:multiLevelType w:val="hybridMultilevel"/>
    <w:tmpl w:val="D5F47CB0"/>
    <w:lvl w:ilvl="0" w:tplc="E6B42C7A">
      <w:start w:val="1"/>
      <w:numFmt w:val="bullet"/>
      <w:lvlText w:val="·"/>
      <w:lvlJc w:val="left"/>
      <w:pPr>
        <w:ind w:left="720" w:hanging="360"/>
      </w:pPr>
      <w:rPr>
        <w:rFonts w:ascii="Symbol" w:hAnsi="Symbol" w:hint="default"/>
      </w:rPr>
    </w:lvl>
    <w:lvl w:ilvl="1" w:tplc="94C2654C">
      <w:start w:val="1"/>
      <w:numFmt w:val="bullet"/>
      <w:lvlText w:val="o"/>
      <w:lvlJc w:val="left"/>
      <w:pPr>
        <w:ind w:left="1440" w:hanging="360"/>
      </w:pPr>
      <w:rPr>
        <w:rFonts w:ascii="Courier New" w:hAnsi="Courier New" w:hint="default"/>
      </w:rPr>
    </w:lvl>
    <w:lvl w:ilvl="2" w:tplc="87123E9A">
      <w:start w:val="1"/>
      <w:numFmt w:val="bullet"/>
      <w:lvlText w:val=""/>
      <w:lvlJc w:val="left"/>
      <w:pPr>
        <w:ind w:left="2160" w:hanging="360"/>
      </w:pPr>
      <w:rPr>
        <w:rFonts w:ascii="Wingdings" w:hAnsi="Wingdings" w:hint="default"/>
      </w:rPr>
    </w:lvl>
    <w:lvl w:ilvl="3" w:tplc="27402676">
      <w:start w:val="1"/>
      <w:numFmt w:val="bullet"/>
      <w:lvlText w:val=""/>
      <w:lvlJc w:val="left"/>
      <w:pPr>
        <w:ind w:left="2880" w:hanging="360"/>
      </w:pPr>
      <w:rPr>
        <w:rFonts w:ascii="Symbol" w:hAnsi="Symbol" w:hint="default"/>
      </w:rPr>
    </w:lvl>
    <w:lvl w:ilvl="4" w:tplc="00E6E050">
      <w:start w:val="1"/>
      <w:numFmt w:val="bullet"/>
      <w:lvlText w:val="o"/>
      <w:lvlJc w:val="left"/>
      <w:pPr>
        <w:ind w:left="3600" w:hanging="360"/>
      </w:pPr>
      <w:rPr>
        <w:rFonts w:ascii="Courier New" w:hAnsi="Courier New" w:hint="default"/>
      </w:rPr>
    </w:lvl>
    <w:lvl w:ilvl="5" w:tplc="001A29A2">
      <w:start w:val="1"/>
      <w:numFmt w:val="bullet"/>
      <w:lvlText w:val=""/>
      <w:lvlJc w:val="left"/>
      <w:pPr>
        <w:ind w:left="4320" w:hanging="360"/>
      </w:pPr>
      <w:rPr>
        <w:rFonts w:ascii="Wingdings" w:hAnsi="Wingdings" w:hint="default"/>
      </w:rPr>
    </w:lvl>
    <w:lvl w:ilvl="6" w:tplc="8D1C0E66">
      <w:start w:val="1"/>
      <w:numFmt w:val="bullet"/>
      <w:lvlText w:val=""/>
      <w:lvlJc w:val="left"/>
      <w:pPr>
        <w:ind w:left="5040" w:hanging="360"/>
      </w:pPr>
      <w:rPr>
        <w:rFonts w:ascii="Symbol" w:hAnsi="Symbol" w:hint="default"/>
      </w:rPr>
    </w:lvl>
    <w:lvl w:ilvl="7" w:tplc="A3988530">
      <w:start w:val="1"/>
      <w:numFmt w:val="bullet"/>
      <w:lvlText w:val="o"/>
      <w:lvlJc w:val="left"/>
      <w:pPr>
        <w:ind w:left="5760" w:hanging="360"/>
      </w:pPr>
      <w:rPr>
        <w:rFonts w:ascii="Courier New" w:hAnsi="Courier New" w:hint="default"/>
      </w:rPr>
    </w:lvl>
    <w:lvl w:ilvl="8" w:tplc="EABAA428">
      <w:start w:val="1"/>
      <w:numFmt w:val="bullet"/>
      <w:lvlText w:val=""/>
      <w:lvlJc w:val="left"/>
      <w:pPr>
        <w:ind w:left="6480" w:hanging="360"/>
      </w:pPr>
      <w:rPr>
        <w:rFonts w:ascii="Wingdings" w:hAnsi="Wingdings" w:hint="default"/>
      </w:rPr>
    </w:lvl>
  </w:abstractNum>
  <w:abstractNum w:abstractNumId="31" w15:restartNumberingAfterBreak="0">
    <w:nsid w:val="43BCC6B0"/>
    <w:multiLevelType w:val="hybridMultilevel"/>
    <w:tmpl w:val="CD50061E"/>
    <w:lvl w:ilvl="0" w:tplc="EC96C5BE">
      <w:start w:val="1"/>
      <w:numFmt w:val="bullet"/>
      <w:lvlText w:val=""/>
      <w:lvlJc w:val="left"/>
      <w:pPr>
        <w:ind w:left="720" w:hanging="360"/>
      </w:pPr>
      <w:rPr>
        <w:rFonts w:ascii="Wingdings" w:hAnsi="Wingdings" w:hint="default"/>
      </w:rPr>
    </w:lvl>
    <w:lvl w:ilvl="1" w:tplc="7E5AA67C">
      <w:start w:val="1"/>
      <w:numFmt w:val="bullet"/>
      <w:lvlText w:val="o"/>
      <w:lvlJc w:val="left"/>
      <w:pPr>
        <w:ind w:left="1440" w:hanging="360"/>
      </w:pPr>
      <w:rPr>
        <w:rFonts w:ascii="Courier New" w:hAnsi="Courier New" w:hint="default"/>
      </w:rPr>
    </w:lvl>
    <w:lvl w:ilvl="2" w:tplc="7B862BF8">
      <w:start w:val="1"/>
      <w:numFmt w:val="bullet"/>
      <w:lvlText w:val=""/>
      <w:lvlJc w:val="left"/>
      <w:pPr>
        <w:ind w:left="2160" w:hanging="360"/>
      </w:pPr>
      <w:rPr>
        <w:rFonts w:ascii="Wingdings" w:hAnsi="Wingdings" w:hint="default"/>
      </w:rPr>
    </w:lvl>
    <w:lvl w:ilvl="3" w:tplc="38CA2B94">
      <w:start w:val="1"/>
      <w:numFmt w:val="bullet"/>
      <w:lvlText w:val=""/>
      <w:lvlJc w:val="left"/>
      <w:pPr>
        <w:ind w:left="2880" w:hanging="360"/>
      </w:pPr>
      <w:rPr>
        <w:rFonts w:ascii="Symbol" w:hAnsi="Symbol" w:hint="default"/>
      </w:rPr>
    </w:lvl>
    <w:lvl w:ilvl="4" w:tplc="1D3AC260">
      <w:start w:val="1"/>
      <w:numFmt w:val="bullet"/>
      <w:lvlText w:val="o"/>
      <w:lvlJc w:val="left"/>
      <w:pPr>
        <w:ind w:left="3600" w:hanging="360"/>
      </w:pPr>
      <w:rPr>
        <w:rFonts w:ascii="Courier New" w:hAnsi="Courier New" w:hint="default"/>
      </w:rPr>
    </w:lvl>
    <w:lvl w:ilvl="5" w:tplc="99A49AF4">
      <w:start w:val="1"/>
      <w:numFmt w:val="bullet"/>
      <w:lvlText w:val=""/>
      <w:lvlJc w:val="left"/>
      <w:pPr>
        <w:ind w:left="4320" w:hanging="360"/>
      </w:pPr>
      <w:rPr>
        <w:rFonts w:ascii="Wingdings" w:hAnsi="Wingdings" w:hint="default"/>
      </w:rPr>
    </w:lvl>
    <w:lvl w:ilvl="6" w:tplc="2DC8C536">
      <w:start w:val="1"/>
      <w:numFmt w:val="bullet"/>
      <w:lvlText w:val=""/>
      <w:lvlJc w:val="left"/>
      <w:pPr>
        <w:ind w:left="5040" w:hanging="360"/>
      </w:pPr>
      <w:rPr>
        <w:rFonts w:ascii="Symbol" w:hAnsi="Symbol" w:hint="default"/>
      </w:rPr>
    </w:lvl>
    <w:lvl w:ilvl="7" w:tplc="32B0F36A">
      <w:start w:val="1"/>
      <w:numFmt w:val="bullet"/>
      <w:lvlText w:val="o"/>
      <w:lvlJc w:val="left"/>
      <w:pPr>
        <w:ind w:left="5760" w:hanging="360"/>
      </w:pPr>
      <w:rPr>
        <w:rFonts w:ascii="Courier New" w:hAnsi="Courier New" w:hint="default"/>
      </w:rPr>
    </w:lvl>
    <w:lvl w:ilvl="8" w:tplc="BC64B862">
      <w:start w:val="1"/>
      <w:numFmt w:val="bullet"/>
      <w:lvlText w:val=""/>
      <w:lvlJc w:val="left"/>
      <w:pPr>
        <w:ind w:left="6480" w:hanging="360"/>
      </w:pPr>
      <w:rPr>
        <w:rFonts w:ascii="Wingdings" w:hAnsi="Wingdings" w:hint="default"/>
      </w:rPr>
    </w:lvl>
  </w:abstractNum>
  <w:abstractNum w:abstractNumId="32" w15:restartNumberingAfterBreak="0">
    <w:nsid w:val="44A541BC"/>
    <w:multiLevelType w:val="hybridMultilevel"/>
    <w:tmpl w:val="56F8EDC6"/>
    <w:lvl w:ilvl="0" w:tplc="42CA9CA0">
      <w:start w:val="1"/>
      <w:numFmt w:val="bullet"/>
      <w:lvlText w:val=""/>
      <w:lvlJc w:val="left"/>
      <w:pPr>
        <w:ind w:left="360" w:hanging="360"/>
      </w:pPr>
      <w:rPr>
        <w:rFonts w:ascii="Symbol" w:hAnsi="Symbol" w:hint="default"/>
      </w:rPr>
    </w:lvl>
    <w:lvl w:ilvl="1" w:tplc="564621EC">
      <w:start w:val="1"/>
      <w:numFmt w:val="bullet"/>
      <w:lvlText w:val="o"/>
      <w:lvlJc w:val="left"/>
      <w:pPr>
        <w:ind w:left="1080" w:hanging="360"/>
      </w:pPr>
      <w:rPr>
        <w:rFonts w:ascii="Courier New" w:hAnsi="Courier New" w:hint="default"/>
      </w:rPr>
    </w:lvl>
    <w:lvl w:ilvl="2" w:tplc="C2BAFD06">
      <w:start w:val="1"/>
      <w:numFmt w:val="bullet"/>
      <w:lvlText w:val=""/>
      <w:lvlJc w:val="left"/>
      <w:pPr>
        <w:ind w:left="1800" w:hanging="360"/>
      </w:pPr>
      <w:rPr>
        <w:rFonts w:ascii="Wingdings" w:hAnsi="Wingdings" w:hint="default"/>
      </w:rPr>
    </w:lvl>
    <w:lvl w:ilvl="3" w:tplc="6AAE1DD0">
      <w:start w:val="1"/>
      <w:numFmt w:val="bullet"/>
      <w:lvlText w:val=""/>
      <w:lvlJc w:val="left"/>
      <w:pPr>
        <w:ind w:left="2520" w:hanging="360"/>
      </w:pPr>
      <w:rPr>
        <w:rFonts w:ascii="Symbol" w:hAnsi="Symbol" w:hint="default"/>
      </w:rPr>
    </w:lvl>
    <w:lvl w:ilvl="4" w:tplc="F92E180A">
      <w:start w:val="1"/>
      <w:numFmt w:val="bullet"/>
      <w:lvlText w:val="o"/>
      <w:lvlJc w:val="left"/>
      <w:pPr>
        <w:ind w:left="3240" w:hanging="360"/>
      </w:pPr>
      <w:rPr>
        <w:rFonts w:ascii="Courier New" w:hAnsi="Courier New" w:hint="default"/>
      </w:rPr>
    </w:lvl>
    <w:lvl w:ilvl="5" w:tplc="82C2B908">
      <w:start w:val="1"/>
      <w:numFmt w:val="bullet"/>
      <w:lvlText w:val=""/>
      <w:lvlJc w:val="left"/>
      <w:pPr>
        <w:ind w:left="3960" w:hanging="360"/>
      </w:pPr>
      <w:rPr>
        <w:rFonts w:ascii="Wingdings" w:hAnsi="Wingdings" w:hint="default"/>
      </w:rPr>
    </w:lvl>
    <w:lvl w:ilvl="6" w:tplc="E9866AA6">
      <w:start w:val="1"/>
      <w:numFmt w:val="bullet"/>
      <w:lvlText w:val=""/>
      <w:lvlJc w:val="left"/>
      <w:pPr>
        <w:ind w:left="4680" w:hanging="360"/>
      </w:pPr>
      <w:rPr>
        <w:rFonts w:ascii="Symbol" w:hAnsi="Symbol" w:hint="default"/>
      </w:rPr>
    </w:lvl>
    <w:lvl w:ilvl="7" w:tplc="0222128E">
      <w:start w:val="1"/>
      <w:numFmt w:val="bullet"/>
      <w:lvlText w:val="o"/>
      <w:lvlJc w:val="left"/>
      <w:pPr>
        <w:ind w:left="5400" w:hanging="360"/>
      </w:pPr>
      <w:rPr>
        <w:rFonts w:ascii="Courier New" w:hAnsi="Courier New" w:hint="default"/>
      </w:rPr>
    </w:lvl>
    <w:lvl w:ilvl="8" w:tplc="53B4BB6E">
      <w:start w:val="1"/>
      <w:numFmt w:val="bullet"/>
      <w:lvlText w:val=""/>
      <w:lvlJc w:val="left"/>
      <w:pPr>
        <w:ind w:left="6120" w:hanging="360"/>
      </w:pPr>
      <w:rPr>
        <w:rFonts w:ascii="Wingdings" w:hAnsi="Wingdings" w:hint="default"/>
      </w:rPr>
    </w:lvl>
  </w:abstractNum>
  <w:abstractNum w:abstractNumId="33" w15:restartNumberingAfterBreak="0">
    <w:nsid w:val="461A5435"/>
    <w:multiLevelType w:val="hybridMultilevel"/>
    <w:tmpl w:val="49B4CCAC"/>
    <w:lvl w:ilvl="0" w:tplc="62A2596E">
      <w:start w:val="1"/>
      <w:numFmt w:val="bullet"/>
      <w:lvlText w:val=""/>
      <w:lvlJc w:val="left"/>
      <w:pPr>
        <w:ind w:left="720" w:hanging="360"/>
      </w:pPr>
      <w:rPr>
        <w:rFonts w:ascii="Wingdings" w:hAnsi="Wingdings" w:hint="default"/>
      </w:rPr>
    </w:lvl>
    <w:lvl w:ilvl="1" w:tplc="5E0A181E">
      <w:start w:val="1"/>
      <w:numFmt w:val="bullet"/>
      <w:lvlText w:val="o"/>
      <w:lvlJc w:val="left"/>
      <w:pPr>
        <w:ind w:left="1440" w:hanging="360"/>
      </w:pPr>
      <w:rPr>
        <w:rFonts w:ascii="Courier New" w:hAnsi="Courier New" w:hint="default"/>
      </w:rPr>
    </w:lvl>
    <w:lvl w:ilvl="2" w:tplc="93407A20">
      <w:start w:val="1"/>
      <w:numFmt w:val="bullet"/>
      <w:lvlText w:val=""/>
      <w:lvlJc w:val="left"/>
      <w:pPr>
        <w:ind w:left="2160" w:hanging="360"/>
      </w:pPr>
      <w:rPr>
        <w:rFonts w:ascii="Wingdings" w:hAnsi="Wingdings" w:hint="default"/>
      </w:rPr>
    </w:lvl>
    <w:lvl w:ilvl="3" w:tplc="A5D2EE2A">
      <w:start w:val="1"/>
      <w:numFmt w:val="bullet"/>
      <w:lvlText w:val=""/>
      <w:lvlJc w:val="left"/>
      <w:pPr>
        <w:ind w:left="2880" w:hanging="360"/>
      </w:pPr>
      <w:rPr>
        <w:rFonts w:ascii="Symbol" w:hAnsi="Symbol" w:hint="default"/>
      </w:rPr>
    </w:lvl>
    <w:lvl w:ilvl="4" w:tplc="5D8AF84A">
      <w:start w:val="1"/>
      <w:numFmt w:val="bullet"/>
      <w:lvlText w:val="o"/>
      <w:lvlJc w:val="left"/>
      <w:pPr>
        <w:ind w:left="3600" w:hanging="360"/>
      </w:pPr>
      <w:rPr>
        <w:rFonts w:ascii="Courier New" w:hAnsi="Courier New" w:hint="default"/>
      </w:rPr>
    </w:lvl>
    <w:lvl w:ilvl="5" w:tplc="E22C6768">
      <w:start w:val="1"/>
      <w:numFmt w:val="bullet"/>
      <w:lvlText w:val=""/>
      <w:lvlJc w:val="left"/>
      <w:pPr>
        <w:ind w:left="4320" w:hanging="360"/>
      </w:pPr>
      <w:rPr>
        <w:rFonts w:ascii="Wingdings" w:hAnsi="Wingdings" w:hint="default"/>
      </w:rPr>
    </w:lvl>
    <w:lvl w:ilvl="6" w:tplc="5F2EF6DE">
      <w:start w:val="1"/>
      <w:numFmt w:val="bullet"/>
      <w:lvlText w:val=""/>
      <w:lvlJc w:val="left"/>
      <w:pPr>
        <w:ind w:left="5040" w:hanging="360"/>
      </w:pPr>
      <w:rPr>
        <w:rFonts w:ascii="Symbol" w:hAnsi="Symbol" w:hint="default"/>
      </w:rPr>
    </w:lvl>
    <w:lvl w:ilvl="7" w:tplc="461E5566">
      <w:start w:val="1"/>
      <w:numFmt w:val="bullet"/>
      <w:lvlText w:val="o"/>
      <w:lvlJc w:val="left"/>
      <w:pPr>
        <w:ind w:left="5760" w:hanging="360"/>
      </w:pPr>
      <w:rPr>
        <w:rFonts w:ascii="Courier New" w:hAnsi="Courier New" w:hint="default"/>
      </w:rPr>
    </w:lvl>
    <w:lvl w:ilvl="8" w:tplc="881E6EF0">
      <w:start w:val="1"/>
      <w:numFmt w:val="bullet"/>
      <w:lvlText w:val=""/>
      <w:lvlJc w:val="left"/>
      <w:pPr>
        <w:ind w:left="6480" w:hanging="360"/>
      </w:pPr>
      <w:rPr>
        <w:rFonts w:ascii="Wingdings" w:hAnsi="Wingdings" w:hint="default"/>
      </w:rPr>
    </w:lvl>
  </w:abstractNum>
  <w:abstractNum w:abstractNumId="34" w15:restartNumberingAfterBreak="0">
    <w:nsid w:val="4931426C"/>
    <w:multiLevelType w:val="hybridMultilevel"/>
    <w:tmpl w:val="4EB6F3F6"/>
    <w:lvl w:ilvl="0" w:tplc="D6F4F6F0">
      <w:start w:val="1"/>
      <w:numFmt w:val="bullet"/>
      <w:lvlText w:val="·"/>
      <w:lvlJc w:val="left"/>
      <w:pPr>
        <w:ind w:left="720" w:hanging="360"/>
      </w:pPr>
      <w:rPr>
        <w:rFonts w:ascii="Symbol" w:hAnsi="Symbol" w:hint="default"/>
      </w:rPr>
    </w:lvl>
    <w:lvl w:ilvl="1" w:tplc="1DC8D9D4">
      <w:start w:val="1"/>
      <w:numFmt w:val="bullet"/>
      <w:lvlText w:val="o"/>
      <w:lvlJc w:val="left"/>
      <w:pPr>
        <w:ind w:left="1440" w:hanging="360"/>
      </w:pPr>
      <w:rPr>
        <w:rFonts w:ascii="Courier New" w:hAnsi="Courier New" w:hint="default"/>
      </w:rPr>
    </w:lvl>
    <w:lvl w:ilvl="2" w:tplc="2CD41A88">
      <w:start w:val="1"/>
      <w:numFmt w:val="bullet"/>
      <w:lvlText w:val=""/>
      <w:lvlJc w:val="left"/>
      <w:pPr>
        <w:ind w:left="2160" w:hanging="360"/>
      </w:pPr>
      <w:rPr>
        <w:rFonts w:ascii="Wingdings" w:hAnsi="Wingdings" w:hint="default"/>
      </w:rPr>
    </w:lvl>
    <w:lvl w:ilvl="3" w:tplc="5A78FEE8">
      <w:start w:val="1"/>
      <w:numFmt w:val="bullet"/>
      <w:lvlText w:val=""/>
      <w:lvlJc w:val="left"/>
      <w:pPr>
        <w:ind w:left="2880" w:hanging="360"/>
      </w:pPr>
      <w:rPr>
        <w:rFonts w:ascii="Symbol" w:hAnsi="Symbol" w:hint="default"/>
      </w:rPr>
    </w:lvl>
    <w:lvl w:ilvl="4" w:tplc="BDE6C1DE">
      <w:start w:val="1"/>
      <w:numFmt w:val="bullet"/>
      <w:lvlText w:val="o"/>
      <w:lvlJc w:val="left"/>
      <w:pPr>
        <w:ind w:left="3600" w:hanging="360"/>
      </w:pPr>
      <w:rPr>
        <w:rFonts w:ascii="Courier New" w:hAnsi="Courier New" w:hint="default"/>
      </w:rPr>
    </w:lvl>
    <w:lvl w:ilvl="5" w:tplc="F6828DB6">
      <w:start w:val="1"/>
      <w:numFmt w:val="bullet"/>
      <w:lvlText w:val=""/>
      <w:lvlJc w:val="left"/>
      <w:pPr>
        <w:ind w:left="4320" w:hanging="360"/>
      </w:pPr>
      <w:rPr>
        <w:rFonts w:ascii="Wingdings" w:hAnsi="Wingdings" w:hint="default"/>
      </w:rPr>
    </w:lvl>
    <w:lvl w:ilvl="6" w:tplc="F266E0E0">
      <w:start w:val="1"/>
      <w:numFmt w:val="bullet"/>
      <w:lvlText w:val=""/>
      <w:lvlJc w:val="left"/>
      <w:pPr>
        <w:ind w:left="5040" w:hanging="360"/>
      </w:pPr>
      <w:rPr>
        <w:rFonts w:ascii="Symbol" w:hAnsi="Symbol" w:hint="default"/>
      </w:rPr>
    </w:lvl>
    <w:lvl w:ilvl="7" w:tplc="6C8CA8F0">
      <w:start w:val="1"/>
      <w:numFmt w:val="bullet"/>
      <w:lvlText w:val="o"/>
      <w:lvlJc w:val="left"/>
      <w:pPr>
        <w:ind w:left="5760" w:hanging="360"/>
      </w:pPr>
      <w:rPr>
        <w:rFonts w:ascii="Courier New" w:hAnsi="Courier New" w:hint="default"/>
      </w:rPr>
    </w:lvl>
    <w:lvl w:ilvl="8" w:tplc="6E009546">
      <w:start w:val="1"/>
      <w:numFmt w:val="bullet"/>
      <w:lvlText w:val=""/>
      <w:lvlJc w:val="left"/>
      <w:pPr>
        <w:ind w:left="6480" w:hanging="360"/>
      </w:pPr>
      <w:rPr>
        <w:rFonts w:ascii="Wingdings" w:hAnsi="Wingdings" w:hint="default"/>
      </w:rPr>
    </w:lvl>
  </w:abstractNum>
  <w:abstractNum w:abstractNumId="35" w15:restartNumberingAfterBreak="0">
    <w:nsid w:val="4A6A4340"/>
    <w:multiLevelType w:val="hybridMultilevel"/>
    <w:tmpl w:val="1A405E92"/>
    <w:lvl w:ilvl="0" w:tplc="66D453BE">
      <w:start w:val="1"/>
      <w:numFmt w:val="bullet"/>
      <w:lvlText w:val=""/>
      <w:lvlJc w:val="left"/>
      <w:pPr>
        <w:ind w:left="720" w:hanging="360"/>
      </w:pPr>
      <w:rPr>
        <w:rFonts w:ascii="Symbol" w:hAnsi="Symbol" w:hint="default"/>
      </w:rPr>
    </w:lvl>
    <w:lvl w:ilvl="1" w:tplc="FE4069E0">
      <w:start w:val="1"/>
      <w:numFmt w:val="bullet"/>
      <w:lvlText w:val="o"/>
      <w:lvlJc w:val="left"/>
      <w:pPr>
        <w:ind w:left="1440" w:hanging="360"/>
      </w:pPr>
      <w:rPr>
        <w:rFonts w:ascii="Courier New" w:hAnsi="Courier New" w:hint="default"/>
      </w:rPr>
    </w:lvl>
    <w:lvl w:ilvl="2" w:tplc="48E03D0C">
      <w:start w:val="1"/>
      <w:numFmt w:val="bullet"/>
      <w:lvlText w:val=""/>
      <w:lvlJc w:val="left"/>
      <w:pPr>
        <w:ind w:left="2160" w:hanging="360"/>
      </w:pPr>
      <w:rPr>
        <w:rFonts w:ascii="Wingdings" w:hAnsi="Wingdings" w:hint="default"/>
      </w:rPr>
    </w:lvl>
    <w:lvl w:ilvl="3" w:tplc="5372B9EC">
      <w:start w:val="1"/>
      <w:numFmt w:val="bullet"/>
      <w:lvlText w:val=""/>
      <w:lvlJc w:val="left"/>
      <w:pPr>
        <w:ind w:left="2880" w:hanging="360"/>
      </w:pPr>
      <w:rPr>
        <w:rFonts w:ascii="Symbol" w:hAnsi="Symbol" w:hint="default"/>
      </w:rPr>
    </w:lvl>
    <w:lvl w:ilvl="4" w:tplc="1E2E24EE">
      <w:start w:val="1"/>
      <w:numFmt w:val="bullet"/>
      <w:lvlText w:val="o"/>
      <w:lvlJc w:val="left"/>
      <w:pPr>
        <w:ind w:left="3600" w:hanging="360"/>
      </w:pPr>
      <w:rPr>
        <w:rFonts w:ascii="Courier New" w:hAnsi="Courier New" w:hint="default"/>
      </w:rPr>
    </w:lvl>
    <w:lvl w:ilvl="5" w:tplc="1D081C4A">
      <w:start w:val="1"/>
      <w:numFmt w:val="bullet"/>
      <w:lvlText w:val=""/>
      <w:lvlJc w:val="left"/>
      <w:pPr>
        <w:ind w:left="4320" w:hanging="360"/>
      </w:pPr>
      <w:rPr>
        <w:rFonts w:ascii="Wingdings" w:hAnsi="Wingdings" w:hint="default"/>
      </w:rPr>
    </w:lvl>
    <w:lvl w:ilvl="6" w:tplc="8C9E091C">
      <w:start w:val="1"/>
      <w:numFmt w:val="bullet"/>
      <w:lvlText w:val=""/>
      <w:lvlJc w:val="left"/>
      <w:pPr>
        <w:ind w:left="5040" w:hanging="360"/>
      </w:pPr>
      <w:rPr>
        <w:rFonts w:ascii="Symbol" w:hAnsi="Symbol" w:hint="default"/>
      </w:rPr>
    </w:lvl>
    <w:lvl w:ilvl="7" w:tplc="D5FCA6E8">
      <w:start w:val="1"/>
      <w:numFmt w:val="bullet"/>
      <w:lvlText w:val="o"/>
      <w:lvlJc w:val="left"/>
      <w:pPr>
        <w:ind w:left="5760" w:hanging="360"/>
      </w:pPr>
      <w:rPr>
        <w:rFonts w:ascii="Courier New" w:hAnsi="Courier New" w:hint="default"/>
      </w:rPr>
    </w:lvl>
    <w:lvl w:ilvl="8" w:tplc="BA5CDCFA">
      <w:start w:val="1"/>
      <w:numFmt w:val="bullet"/>
      <w:lvlText w:val=""/>
      <w:lvlJc w:val="left"/>
      <w:pPr>
        <w:ind w:left="6480" w:hanging="360"/>
      </w:pPr>
      <w:rPr>
        <w:rFonts w:ascii="Wingdings" w:hAnsi="Wingdings" w:hint="default"/>
      </w:rPr>
    </w:lvl>
  </w:abstractNum>
  <w:abstractNum w:abstractNumId="36" w15:restartNumberingAfterBreak="0">
    <w:nsid w:val="4B2F77A8"/>
    <w:multiLevelType w:val="hybridMultilevel"/>
    <w:tmpl w:val="0DE46A30"/>
    <w:lvl w:ilvl="0" w:tplc="408A54A0">
      <w:start w:val="1"/>
      <w:numFmt w:val="bullet"/>
      <w:lvlText w:val=""/>
      <w:lvlJc w:val="left"/>
      <w:pPr>
        <w:ind w:left="360" w:hanging="360"/>
      </w:pPr>
      <w:rPr>
        <w:rFonts w:ascii="Symbol" w:hAnsi="Symbol" w:hint="default"/>
      </w:rPr>
    </w:lvl>
    <w:lvl w:ilvl="1" w:tplc="07E08F2A">
      <w:start w:val="1"/>
      <w:numFmt w:val="bullet"/>
      <w:lvlText w:val="o"/>
      <w:lvlJc w:val="left"/>
      <w:pPr>
        <w:ind w:left="1080" w:hanging="360"/>
      </w:pPr>
      <w:rPr>
        <w:rFonts w:ascii="Courier New" w:hAnsi="Courier New" w:hint="default"/>
      </w:rPr>
    </w:lvl>
    <w:lvl w:ilvl="2" w:tplc="C248C362">
      <w:start w:val="1"/>
      <w:numFmt w:val="bullet"/>
      <w:lvlText w:val=""/>
      <w:lvlJc w:val="left"/>
      <w:pPr>
        <w:ind w:left="1800" w:hanging="360"/>
      </w:pPr>
      <w:rPr>
        <w:rFonts w:ascii="Wingdings" w:hAnsi="Wingdings" w:hint="default"/>
      </w:rPr>
    </w:lvl>
    <w:lvl w:ilvl="3" w:tplc="3A8ED02A">
      <w:start w:val="1"/>
      <w:numFmt w:val="bullet"/>
      <w:lvlText w:val=""/>
      <w:lvlJc w:val="left"/>
      <w:pPr>
        <w:ind w:left="2520" w:hanging="360"/>
      </w:pPr>
      <w:rPr>
        <w:rFonts w:ascii="Symbol" w:hAnsi="Symbol" w:hint="default"/>
      </w:rPr>
    </w:lvl>
    <w:lvl w:ilvl="4" w:tplc="8C647486">
      <w:start w:val="1"/>
      <w:numFmt w:val="bullet"/>
      <w:lvlText w:val="o"/>
      <w:lvlJc w:val="left"/>
      <w:pPr>
        <w:ind w:left="3240" w:hanging="360"/>
      </w:pPr>
      <w:rPr>
        <w:rFonts w:ascii="Courier New" w:hAnsi="Courier New" w:hint="default"/>
      </w:rPr>
    </w:lvl>
    <w:lvl w:ilvl="5" w:tplc="9C306C7E">
      <w:start w:val="1"/>
      <w:numFmt w:val="bullet"/>
      <w:lvlText w:val=""/>
      <w:lvlJc w:val="left"/>
      <w:pPr>
        <w:ind w:left="3960" w:hanging="360"/>
      </w:pPr>
      <w:rPr>
        <w:rFonts w:ascii="Wingdings" w:hAnsi="Wingdings" w:hint="default"/>
      </w:rPr>
    </w:lvl>
    <w:lvl w:ilvl="6" w:tplc="AA54E3CA">
      <w:start w:val="1"/>
      <w:numFmt w:val="bullet"/>
      <w:lvlText w:val=""/>
      <w:lvlJc w:val="left"/>
      <w:pPr>
        <w:ind w:left="4680" w:hanging="360"/>
      </w:pPr>
      <w:rPr>
        <w:rFonts w:ascii="Symbol" w:hAnsi="Symbol" w:hint="default"/>
      </w:rPr>
    </w:lvl>
    <w:lvl w:ilvl="7" w:tplc="6BE6AF9A">
      <w:start w:val="1"/>
      <w:numFmt w:val="bullet"/>
      <w:lvlText w:val="o"/>
      <w:lvlJc w:val="left"/>
      <w:pPr>
        <w:ind w:left="5400" w:hanging="360"/>
      </w:pPr>
      <w:rPr>
        <w:rFonts w:ascii="Courier New" w:hAnsi="Courier New" w:hint="default"/>
      </w:rPr>
    </w:lvl>
    <w:lvl w:ilvl="8" w:tplc="5A62B7A2">
      <w:start w:val="1"/>
      <w:numFmt w:val="bullet"/>
      <w:lvlText w:val=""/>
      <w:lvlJc w:val="left"/>
      <w:pPr>
        <w:ind w:left="6120" w:hanging="360"/>
      </w:pPr>
      <w:rPr>
        <w:rFonts w:ascii="Wingdings" w:hAnsi="Wingdings" w:hint="default"/>
      </w:rPr>
    </w:lvl>
  </w:abstractNum>
  <w:abstractNum w:abstractNumId="37" w15:restartNumberingAfterBreak="0">
    <w:nsid w:val="4C984741"/>
    <w:multiLevelType w:val="hybridMultilevel"/>
    <w:tmpl w:val="18FCDC90"/>
    <w:lvl w:ilvl="0" w:tplc="FCDAC8C0">
      <w:start w:val="1"/>
      <w:numFmt w:val="bullet"/>
      <w:lvlText w:val=""/>
      <w:lvlJc w:val="left"/>
      <w:pPr>
        <w:ind w:left="720" w:hanging="360"/>
      </w:pPr>
      <w:rPr>
        <w:rFonts w:ascii="Symbol" w:hAnsi="Symbol" w:hint="default"/>
      </w:rPr>
    </w:lvl>
    <w:lvl w:ilvl="1" w:tplc="0394C466">
      <w:start w:val="1"/>
      <w:numFmt w:val="bullet"/>
      <w:lvlText w:val="o"/>
      <w:lvlJc w:val="left"/>
      <w:pPr>
        <w:ind w:left="1440" w:hanging="360"/>
      </w:pPr>
      <w:rPr>
        <w:rFonts w:ascii="Courier New" w:hAnsi="Courier New" w:hint="default"/>
      </w:rPr>
    </w:lvl>
    <w:lvl w:ilvl="2" w:tplc="F372F062">
      <w:start w:val="1"/>
      <w:numFmt w:val="bullet"/>
      <w:lvlText w:val=""/>
      <w:lvlJc w:val="left"/>
      <w:pPr>
        <w:ind w:left="2160" w:hanging="360"/>
      </w:pPr>
      <w:rPr>
        <w:rFonts w:ascii="Wingdings" w:hAnsi="Wingdings" w:hint="default"/>
      </w:rPr>
    </w:lvl>
    <w:lvl w:ilvl="3" w:tplc="926846F8">
      <w:start w:val="1"/>
      <w:numFmt w:val="bullet"/>
      <w:lvlText w:val=""/>
      <w:lvlJc w:val="left"/>
      <w:pPr>
        <w:ind w:left="2880" w:hanging="360"/>
      </w:pPr>
      <w:rPr>
        <w:rFonts w:ascii="Symbol" w:hAnsi="Symbol" w:hint="default"/>
      </w:rPr>
    </w:lvl>
    <w:lvl w:ilvl="4" w:tplc="065AE5F6">
      <w:start w:val="1"/>
      <w:numFmt w:val="bullet"/>
      <w:lvlText w:val="o"/>
      <w:lvlJc w:val="left"/>
      <w:pPr>
        <w:ind w:left="3600" w:hanging="360"/>
      </w:pPr>
      <w:rPr>
        <w:rFonts w:ascii="Courier New" w:hAnsi="Courier New" w:hint="default"/>
      </w:rPr>
    </w:lvl>
    <w:lvl w:ilvl="5" w:tplc="9E047FA0">
      <w:start w:val="1"/>
      <w:numFmt w:val="bullet"/>
      <w:lvlText w:val=""/>
      <w:lvlJc w:val="left"/>
      <w:pPr>
        <w:ind w:left="4320" w:hanging="360"/>
      </w:pPr>
      <w:rPr>
        <w:rFonts w:ascii="Wingdings" w:hAnsi="Wingdings" w:hint="default"/>
      </w:rPr>
    </w:lvl>
    <w:lvl w:ilvl="6" w:tplc="7DAEFEBA">
      <w:start w:val="1"/>
      <w:numFmt w:val="bullet"/>
      <w:lvlText w:val=""/>
      <w:lvlJc w:val="left"/>
      <w:pPr>
        <w:ind w:left="5040" w:hanging="360"/>
      </w:pPr>
      <w:rPr>
        <w:rFonts w:ascii="Symbol" w:hAnsi="Symbol" w:hint="default"/>
      </w:rPr>
    </w:lvl>
    <w:lvl w:ilvl="7" w:tplc="F20C610E">
      <w:start w:val="1"/>
      <w:numFmt w:val="bullet"/>
      <w:lvlText w:val="o"/>
      <w:lvlJc w:val="left"/>
      <w:pPr>
        <w:ind w:left="5760" w:hanging="360"/>
      </w:pPr>
      <w:rPr>
        <w:rFonts w:ascii="Courier New" w:hAnsi="Courier New" w:hint="default"/>
      </w:rPr>
    </w:lvl>
    <w:lvl w:ilvl="8" w:tplc="D1C63246">
      <w:start w:val="1"/>
      <w:numFmt w:val="bullet"/>
      <w:lvlText w:val=""/>
      <w:lvlJc w:val="left"/>
      <w:pPr>
        <w:ind w:left="6480" w:hanging="360"/>
      </w:pPr>
      <w:rPr>
        <w:rFonts w:ascii="Wingdings" w:hAnsi="Wingdings" w:hint="default"/>
      </w:rPr>
    </w:lvl>
  </w:abstractNum>
  <w:abstractNum w:abstractNumId="38" w15:restartNumberingAfterBreak="0">
    <w:nsid w:val="4D0CC403"/>
    <w:multiLevelType w:val="hybridMultilevel"/>
    <w:tmpl w:val="FFD074EA"/>
    <w:lvl w:ilvl="0" w:tplc="9078BEDA">
      <w:start w:val="1"/>
      <w:numFmt w:val="bullet"/>
      <w:lvlText w:val=""/>
      <w:lvlJc w:val="left"/>
      <w:pPr>
        <w:ind w:left="720" w:hanging="360"/>
      </w:pPr>
      <w:rPr>
        <w:rFonts w:ascii="Wingdings" w:hAnsi="Wingdings" w:hint="default"/>
      </w:rPr>
    </w:lvl>
    <w:lvl w:ilvl="1" w:tplc="5C7A1196">
      <w:start w:val="1"/>
      <w:numFmt w:val="bullet"/>
      <w:lvlText w:val="o"/>
      <w:lvlJc w:val="left"/>
      <w:pPr>
        <w:ind w:left="1440" w:hanging="360"/>
      </w:pPr>
      <w:rPr>
        <w:rFonts w:ascii="Courier New" w:hAnsi="Courier New" w:hint="default"/>
      </w:rPr>
    </w:lvl>
    <w:lvl w:ilvl="2" w:tplc="F2ECD1B8">
      <w:start w:val="1"/>
      <w:numFmt w:val="bullet"/>
      <w:lvlText w:val=""/>
      <w:lvlJc w:val="left"/>
      <w:pPr>
        <w:ind w:left="2160" w:hanging="360"/>
      </w:pPr>
      <w:rPr>
        <w:rFonts w:ascii="Wingdings" w:hAnsi="Wingdings" w:hint="default"/>
      </w:rPr>
    </w:lvl>
    <w:lvl w:ilvl="3" w:tplc="16808D26">
      <w:start w:val="1"/>
      <w:numFmt w:val="bullet"/>
      <w:lvlText w:val=""/>
      <w:lvlJc w:val="left"/>
      <w:pPr>
        <w:ind w:left="2880" w:hanging="360"/>
      </w:pPr>
      <w:rPr>
        <w:rFonts w:ascii="Symbol" w:hAnsi="Symbol" w:hint="default"/>
      </w:rPr>
    </w:lvl>
    <w:lvl w:ilvl="4" w:tplc="73BA0B08">
      <w:start w:val="1"/>
      <w:numFmt w:val="bullet"/>
      <w:lvlText w:val="o"/>
      <w:lvlJc w:val="left"/>
      <w:pPr>
        <w:ind w:left="3600" w:hanging="360"/>
      </w:pPr>
      <w:rPr>
        <w:rFonts w:ascii="Courier New" w:hAnsi="Courier New" w:hint="default"/>
      </w:rPr>
    </w:lvl>
    <w:lvl w:ilvl="5" w:tplc="6B5AD37E">
      <w:start w:val="1"/>
      <w:numFmt w:val="bullet"/>
      <w:lvlText w:val=""/>
      <w:lvlJc w:val="left"/>
      <w:pPr>
        <w:ind w:left="4320" w:hanging="360"/>
      </w:pPr>
      <w:rPr>
        <w:rFonts w:ascii="Wingdings" w:hAnsi="Wingdings" w:hint="default"/>
      </w:rPr>
    </w:lvl>
    <w:lvl w:ilvl="6" w:tplc="049C1FD6">
      <w:start w:val="1"/>
      <w:numFmt w:val="bullet"/>
      <w:lvlText w:val=""/>
      <w:lvlJc w:val="left"/>
      <w:pPr>
        <w:ind w:left="5040" w:hanging="360"/>
      </w:pPr>
      <w:rPr>
        <w:rFonts w:ascii="Symbol" w:hAnsi="Symbol" w:hint="default"/>
      </w:rPr>
    </w:lvl>
    <w:lvl w:ilvl="7" w:tplc="96B88EDA">
      <w:start w:val="1"/>
      <w:numFmt w:val="bullet"/>
      <w:lvlText w:val="o"/>
      <w:lvlJc w:val="left"/>
      <w:pPr>
        <w:ind w:left="5760" w:hanging="360"/>
      </w:pPr>
      <w:rPr>
        <w:rFonts w:ascii="Courier New" w:hAnsi="Courier New" w:hint="default"/>
      </w:rPr>
    </w:lvl>
    <w:lvl w:ilvl="8" w:tplc="A33229BE">
      <w:start w:val="1"/>
      <w:numFmt w:val="bullet"/>
      <w:lvlText w:val=""/>
      <w:lvlJc w:val="left"/>
      <w:pPr>
        <w:ind w:left="6480" w:hanging="360"/>
      </w:pPr>
      <w:rPr>
        <w:rFonts w:ascii="Wingdings" w:hAnsi="Wingdings" w:hint="default"/>
      </w:rPr>
    </w:lvl>
  </w:abstractNum>
  <w:abstractNum w:abstractNumId="39" w15:restartNumberingAfterBreak="0">
    <w:nsid w:val="50225001"/>
    <w:multiLevelType w:val="hybridMultilevel"/>
    <w:tmpl w:val="A94652A0"/>
    <w:lvl w:ilvl="0" w:tplc="1826AE5E">
      <w:start w:val="1"/>
      <w:numFmt w:val="bullet"/>
      <w:lvlText w:val=""/>
      <w:lvlJc w:val="left"/>
      <w:pPr>
        <w:ind w:left="720" w:hanging="360"/>
      </w:pPr>
      <w:rPr>
        <w:rFonts w:ascii="Symbol" w:hAnsi="Symbol" w:hint="default"/>
      </w:rPr>
    </w:lvl>
    <w:lvl w:ilvl="1" w:tplc="D6AAD8FE">
      <w:start w:val="1"/>
      <w:numFmt w:val="bullet"/>
      <w:lvlText w:val="o"/>
      <w:lvlJc w:val="left"/>
      <w:pPr>
        <w:ind w:left="1440" w:hanging="360"/>
      </w:pPr>
      <w:rPr>
        <w:rFonts w:ascii="Courier New" w:hAnsi="Courier New" w:hint="default"/>
      </w:rPr>
    </w:lvl>
    <w:lvl w:ilvl="2" w:tplc="07220B84">
      <w:start w:val="1"/>
      <w:numFmt w:val="bullet"/>
      <w:lvlText w:val=""/>
      <w:lvlJc w:val="left"/>
      <w:pPr>
        <w:ind w:left="2160" w:hanging="360"/>
      </w:pPr>
      <w:rPr>
        <w:rFonts w:ascii="Wingdings" w:hAnsi="Wingdings" w:hint="default"/>
      </w:rPr>
    </w:lvl>
    <w:lvl w:ilvl="3" w:tplc="4D08A5F4">
      <w:start w:val="1"/>
      <w:numFmt w:val="bullet"/>
      <w:lvlText w:val=""/>
      <w:lvlJc w:val="left"/>
      <w:pPr>
        <w:ind w:left="2880" w:hanging="360"/>
      </w:pPr>
      <w:rPr>
        <w:rFonts w:ascii="Symbol" w:hAnsi="Symbol" w:hint="default"/>
      </w:rPr>
    </w:lvl>
    <w:lvl w:ilvl="4" w:tplc="004266D0">
      <w:start w:val="1"/>
      <w:numFmt w:val="bullet"/>
      <w:lvlText w:val="o"/>
      <w:lvlJc w:val="left"/>
      <w:pPr>
        <w:ind w:left="3600" w:hanging="360"/>
      </w:pPr>
      <w:rPr>
        <w:rFonts w:ascii="Courier New" w:hAnsi="Courier New" w:hint="default"/>
      </w:rPr>
    </w:lvl>
    <w:lvl w:ilvl="5" w:tplc="AECEA840">
      <w:start w:val="1"/>
      <w:numFmt w:val="bullet"/>
      <w:lvlText w:val=""/>
      <w:lvlJc w:val="left"/>
      <w:pPr>
        <w:ind w:left="4320" w:hanging="360"/>
      </w:pPr>
      <w:rPr>
        <w:rFonts w:ascii="Wingdings" w:hAnsi="Wingdings" w:hint="default"/>
      </w:rPr>
    </w:lvl>
    <w:lvl w:ilvl="6" w:tplc="44A6E308">
      <w:start w:val="1"/>
      <w:numFmt w:val="bullet"/>
      <w:lvlText w:val=""/>
      <w:lvlJc w:val="left"/>
      <w:pPr>
        <w:ind w:left="5040" w:hanging="360"/>
      </w:pPr>
      <w:rPr>
        <w:rFonts w:ascii="Symbol" w:hAnsi="Symbol" w:hint="default"/>
      </w:rPr>
    </w:lvl>
    <w:lvl w:ilvl="7" w:tplc="5EF086B4">
      <w:start w:val="1"/>
      <w:numFmt w:val="bullet"/>
      <w:lvlText w:val="o"/>
      <w:lvlJc w:val="left"/>
      <w:pPr>
        <w:ind w:left="5760" w:hanging="360"/>
      </w:pPr>
      <w:rPr>
        <w:rFonts w:ascii="Courier New" w:hAnsi="Courier New" w:hint="default"/>
      </w:rPr>
    </w:lvl>
    <w:lvl w:ilvl="8" w:tplc="30C0B5DA">
      <w:start w:val="1"/>
      <w:numFmt w:val="bullet"/>
      <w:lvlText w:val=""/>
      <w:lvlJc w:val="left"/>
      <w:pPr>
        <w:ind w:left="6480" w:hanging="360"/>
      </w:pPr>
      <w:rPr>
        <w:rFonts w:ascii="Wingdings" w:hAnsi="Wingdings" w:hint="default"/>
      </w:rPr>
    </w:lvl>
  </w:abstractNum>
  <w:abstractNum w:abstractNumId="40" w15:restartNumberingAfterBreak="0">
    <w:nsid w:val="5095B8D2"/>
    <w:multiLevelType w:val="hybridMultilevel"/>
    <w:tmpl w:val="D1AE884C"/>
    <w:lvl w:ilvl="0" w:tplc="472835C6">
      <w:start w:val="1"/>
      <w:numFmt w:val="bullet"/>
      <w:lvlText w:val=""/>
      <w:lvlJc w:val="left"/>
      <w:pPr>
        <w:ind w:left="720" w:hanging="360"/>
      </w:pPr>
      <w:rPr>
        <w:rFonts w:ascii="Wingdings" w:hAnsi="Wingdings" w:hint="default"/>
      </w:rPr>
    </w:lvl>
    <w:lvl w:ilvl="1" w:tplc="67E2C580">
      <w:start w:val="1"/>
      <w:numFmt w:val="bullet"/>
      <w:lvlText w:val="o"/>
      <w:lvlJc w:val="left"/>
      <w:pPr>
        <w:ind w:left="1440" w:hanging="360"/>
      </w:pPr>
      <w:rPr>
        <w:rFonts w:ascii="Courier New" w:hAnsi="Courier New" w:hint="default"/>
      </w:rPr>
    </w:lvl>
    <w:lvl w:ilvl="2" w:tplc="65947B82">
      <w:start w:val="1"/>
      <w:numFmt w:val="bullet"/>
      <w:lvlText w:val=""/>
      <w:lvlJc w:val="left"/>
      <w:pPr>
        <w:ind w:left="2160" w:hanging="360"/>
      </w:pPr>
      <w:rPr>
        <w:rFonts w:ascii="Wingdings" w:hAnsi="Wingdings" w:hint="default"/>
      </w:rPr>
    </w:lvl>
    <w:lvl w:ilvl="3" w:tplc="AC1E934E">
      <w:start w:val="1"/>
      <w:numFmt w:val="bullet"/>
      <w:lvlText w:val=""/>
      <w:lvlJc w:val="left"/>
      <w:pPr>
        <w:ind w:left="2880" w:hanging="360"/>
      </w:pPr>
      <w:rPr>
        <w:rFonts w:ascii="Symbol" w:hAnsi="Symbol" w:hint="default"/>
      </w:rPr>
    </w:lvl>
    <w:lvl w:ilvl="4" w:tplc="7EFCE9C6">
      <w:start w:val="1"/>
      <w:numFmt w:val="bullet"/>
      <w:lvlText w:val="o"/>
      <w:lvlJc w:val="left"/>
      <w:pPr>
        <w:ind w:left="3600" w:hanging="360"/>
      </w:pPr>
      <w:rPr>
        <w:rFonts w:ascii="Courier New" w:hAnsi="Courier New" w:hint="default"/>
      </w:rPr>
    </w:lvl>
    <w:lvl w:ilvl="5" w:tplc="E90E816A">
      <w:start w:val="1"/>
      <w:numFmt w:val="bullet"/>
      <w:lvlText w:val=""/>
      <w:lvlJc w:val="left"/>
      <w:pPr>
        <w:ind w:left="4320" w:hanging="360"/>
      </w:pPr>
      <w:rPr>
        <w:rFonts w:ascii="Wingdings" w:hAnsi="Wingdings" w:hint="default"/>
      </w:rPr>
    </w:lvl>
    <w:lvl w:ilvl="6" w:tplc="42308D80">
      <w:start w:val="1"/>
      <w:numFmt w:val="bullet"/>
      <w:lvlText w:val=""/>
      <w:lvlJc w:val="left"/>
      <w:pPr>
        <w:ind w:left="5040" w:hanging="360"/>
      </w:pPr>
      <w:rPr>
        <w:rFonts w:ascii="Symbol" w:hAnsi="Symbol" w:hint="default"/>
      </w:rPr>
    </w:lvl>
    <w:lvl w:ilvl="7" w:tplc="0A5E1D76">
      <w:start w:val="1"/>
      <w:numFmt w:val="bullet"/>
      <w:lvlText w:val="o"/>
      <w:lvlJc w:val="left"/>
      <w:pPr>
        <w:ind w:left="5760" w:hanging="360"/>
      </w:pPr>
      <w:rPr>
        <w:rFonts w:ascii="Courier New" w:hAnsi="Courier New" w:hint="default"/>
      </w:rPr>
    </w:lvl>
    <w:lvl w:ilvl="8" w:tplc="BA387F84">
      <w:start w:val="1"/>
      <w:numFmt w:val="bullet"/>
      <w:lvlText w:val=""/>
      <w:lvlJc w:val="left"/>
      <w:pPr>
        <w:ind w:left="6480" w:hanging="360"/>
      </w:pPr>
      <w:rPr>
        <w:rFonts w:ascii="Wingdings" w:hAnsi="Wingdings" w:hint="default"/>
      </w:rPr>
    </w:lvl>
  </w:abstractNum>
  <w:abstractNum w:abstractNumId="41" w15:restartNumberingAfterBreak="0">
    <w:nsid w:val="57536FBC"/>
    <w:multiLevelType w:val="hybridMultilevel"/>
    <w:tmpl w:val="0E588194"/>
    <w:lvl w:ilvl="0" w:tplc="AEC6600C">
      <w:start w:val="1"/>
      <w:numFmt w:val="bullet"/>
      <w:lvlText w:val="·"/>
      <w:lvlJc w:val="left"/>
      <w:pPr>
        <w:ind w:left="720" w:hanging="360"/>
      </w:pPr>
      <w:rPr>
        <w:rFonts w:ascii="Symbol" w:hAnsi="Symbol" w:hint="default"/>
      </w:rPr>
    </w:lvl>
    <w:lvl w:ilvl="1" w:tplc="044427B6">
      <w:start w:val="1"/>
      <w:numFmt w:val="bullet"/>
      <w:lvlText w:val="o"/>
      <w:lvlJc w:val="left"/>
      <w:pPr>
        <w:ind w:left="1440" w:hanging="360"/>
      </w:pPr>
      <w:rPr>
        <w:rFonts w:ascii="Courier New" w:hAnsi="Courier New" w:hint="default"/>
      </w:rPr>
    </w:lvl>
    <w:lvl w:ilvl="2" w:tplc="F4028B84">
      <w:start w:val="1"/>
      <w:numFmt w:val="bullet"/>
      <w:lvlText w:val=""/>
      <w:lvlJc w:val="left"/>
      <w:pPr>
        <w:ind w:left="2160" w:hanging="360"/>
      </w:pPr>
      <w:rPr>
        <w:rFonts w:ascii="Wingdings" w:hAnsi="Wingdings" w:hint="default"/>
      </w:rPr>
    </w:lvl>
    <w:lvl w:ilvl="3" w:tplc="C08AEE70">
      <w:start w:val="1"/>
      <w:numFmt w:val="bullet"/>
      <w:lvlText w:val=""/>
      <w:lvlJc w:val="left"/>
      <w:pPr>
        <w:ind w:left="2880" w:hanging="360"/>
      </w:pPr>
      <w:rPr>
        <w:rFonts w:ascii="Symbol" w:hAnsi="Symbol" w:hint="default"/>
      </w:rPr>
    </w:lvl>
    <w:lvl w:ilvl="4" w:tplc="FE908DD8">
      <w:start w:val="1"/>
      <w:numFmt w:val="bullet"/>
      <w:lvlText w:val="o"/>
      <w:lvlJc w:val="left"/>
      <w:pPr>
        <w:ind w:left="3600" w:hanging="360"/>
      </w:pPr>
      <w:rPr>
        <w:rFonts w:ascii="Courier New" w:hAnsi="Courier New" w:hint="default"/>
      </w:rPr>
    </w:lvl>
    <w:lvl w:ilvl="5" w:tplc="FCAC1E14">
      <w:start w:val="1"/>
      <w:numFmt w:val="bullet"/>
      <w:lvlText w:val=""/>
      <w:lvlJc w:val="left"/>
      <w:pPr>
        <w:ind w:left="4320" w:hanging="360"/>
      </w:pPr>
      <w:rPr>
        <w:rFonts w:ascii="Wingdings" w:hAnsi="Wingdings" w:hint="default"/>
      </w:rPr>
    </w:lvl>
    <w:lvl w:ilvl="6" w:tplc="6618472E">
      <w:start w:val="1"/>
      <w:numFmt w:val="bullet"/>
      <w:lvlText w:val=""/>
      <w:lvlJc w:val="left"/>
      <w:pPr>
        <w:ind w:left="5040" w:hanging="360"/>
      </w:pPr>
      <w:rPr>
        <w:rFonts w:ascii="Symbol" w:hAnsi="Symbol" w:hint="default"/>
      </w:rPr>
    </w:lvl>
    <w:lvl w:ilvl="7" w:tplc="11EC1108">
      <w:start w:val="1"/>
      <w:numFmt w:val="bullet"/>
      <w:lvlText w:val="o"/>
      <w:lvlJc w:val="left"/>
      <w:pPr>
        <w:ind w:left="5760" w:hanging="360"/>
      </w:pPr>
      <w:rPr>
        <w:rFonts w:ascii="Courier New" w:hAnsi="Courier New" w:hint="default"/>
      </w:rPr>
    </w:lvl>
    <w:lvl w:ilvl="8" w:tplc="9CDAD964">
      <w:start w:val="1"/>
      <w:numFmt w:val="bullet"/>
      <w:lvlText w:val=""/>
      <w:lvlJc w:val="left"/>
      <w:pPr>
        <w:ind w:left="6480" w:hanging="360"/>
      </w:pPr>
      <w:rPr>
        <w:rFonts w:ascii="Wingdings" w:hAnsi="Wingdings" w:hint="default"/>
      </w:rPr>
    </w:lvl>
  </w:abstractNum>
  <w:abstractNum w:abstractNumId="42" w15:restartNumberingAfterBreak="0">
    <w:nsid w:val="57A237C3"/>
    <w:multiLevelType w:val="hybridMultilevel"/>
    <w:tmpl w:val="7422C188"/>
    <w:lvl w:ilvl="0" w:tplc="11A2C634">
      <w:start w:val="1"/>
      <w:numFmt w:val="bullet"/>
      <w:lvlText w:val=""/>
      <w:lvlJc w:val="left"/>
      <w:pPr>
        <w:ind w:left="720" w:hanging="360"/>
      </w:pPr>
      <w:rPr>
        <w:rFonts w:ascii="Wingdings" w:hAnsi="Wingdings" w:hint="default"/>
      </w:rPr>
    </w:lvl>
    <w:lvl w:ilvl="1" w:tplc="6ABE6B0A">
      <w:start w:val="1"/>
      <w:numFmt w:val="bullet"/>
      <w:lvlText w:val="o"/>
      <w:lvlJc w:val="left"/>
      <w:pPr>
        <w:ind w:left="1440" w:hanging="360"/>
      </w:pPr>
      <w:rPr>
        <w:rFonts w:ascii="Courier New" w:hAnsi="Courier New" w:hint="default"/>
      </w:rPr>
    </w:lvl>
    <w:lvl w:ilvl="2" w:tplc="D1A8B4F0">
      <w:start w:val="1"/>
      <w:numFmt w:val="bullet"/>
      <w:lvlText w:val=""/>
      <w:lvlJc w:val="left"/>
      <w:pPr>
        <w:ind w:left="2160" w:hanging="360"/>
      </w:pPr>
      <w:rPr>
        <w:rFonts w:ascii="Wingdings" w:hAnsi="Wingdings" w:hint="default"/>
      </w:rPr>
    </w:lvl>
    <w:lvl w:ilvl="3" w:tplc="E096586E">
      <w:start w:val="1"/>
      <w:numFmt w:val="bullet"/>
      <w:lvlText w:val=""/>
      <w:lvlJc w:val="left"/>
      <w:pPr>
        <w:ind w:left="2880" w:hanging="360"/>
      </w:pPr>
      <w:rPr>
        <w:rFonts w:ascii="Symbol" w:hAnsi="Symbol" w:hint="default"/>
      </w:rPr>
    </w:lvl>
    <w:lvl w:ilvl="4" w:tplc="EEAAB8F8">
      <w:start w:val="1"/>
      <w:numFmt w:val="bullet"/>
      <w:lvlText w:val="o"/>
      <w:lvlJc w:val="left"/>
      <w:pPr>
        <w:ind w:left="3600" w:hanging="360"/>
      </w:pPr>
      <w:rPr>
        <w:rFonts w:ascii="Courier New" w:hAnsi="Courier New" w:hint="default"/>
      </w:rPr>
    </w:lvl>
    <w:lvl w:ilvl="5" w:tplc="78886CD4">
      <w:start w:val="1"/>
      <w:numFmt w:val="bullet"/>
      <w:lvlText w:val=""/>
      <w:lvlJc w:val="left"/>
      <w:pPr>
        <w:ind w:left="4320" w:hanging="360"/>
      </w:pPr>
      <w:rPr>
        <w:rFonts w:ascii="Wingdings" w:hAnsi="Wingdings" w:hint="default"/>
      </w:rPr>
    </w:lvl>
    <w:lvl w:ilvl="6" w:tplc="69E60CD4">
      <w:start w:val="1"/>
      <w:numFmt w:val="bullet"/>
      <w:lvlText w:val=""/>
      <w:lvlJc w:val="left"/>
      <w:pPr>
        <w:ind w:left="5040" w:hanging="360"/>
      </w:pPr>
      <w:rPr>
        <w:rFonts w:ascii="Symbol" w:hAnsi="Symbol" w:hint="default"/>
      </w:rPr>
    </w:lvl>
    <w:lvl w:ilvl="7" w:tplc="5D9CB2AC">
      <w:start w:val="1"/>
      <w:numFmt w:val="bullet"/>
      <w:lvlText w:val="o"/>
      <w:lvlJc w:val="left"/>
      <w:pPr>
        <w:ind w:left="5760" w:hanging="360"/>
      </w:pPr>
      <w:rPr>
        <w:rFonts w:ascii="Courier New" w:hAnsi="Courier New" w:hint="default"/>
      </w:rPr>
    </w:lvl>
    <w:lvl w:ilvl="8" w:tplc="EF24E690">
      <w:start w:val="1"/>
      <w:numFmt w:val="bullet"/>
      <w:lvlText w:val=""/>
      <w:lvlJc w:val="left"/>
      <w:pPr>
        <w:ind w:left="6480" w:hanging="360"/>
      </w:pPr>
      <w:rPr>
        <w:rFonts w:ascii="Wingdings" w:hAnsi="Wingdings" w:hint="default"/>
      </w:rPr>
    </w:lvl>
  </w:abstractNum>
  <w:abstractNum w:abstractNumId="43" w15:restartNumberingAfterBreak="0">
    <w:nsid w:val="582EEC2C"/>
    <w:multiLevelType w:val="hybridMultilevel"/>
    <w:tmpl w:val="A18A9556"/>
    <w:lvl w:ilvl="0" w:tplc="95FC4BA2">
      <w:start w:val="1"/>
      <w:numFmt w:val="bullet"/>
      <w:lvlText w:val=""/>
      <w:lvlJc w:val="left"/>
      <w:pPr>
        <w:ind w:left="720" w:hanging="360"/>
      </w:pPr>
      <w:rPr>
        <w:rFonts w:ascii="Symbol" w:hAnsi="Symbol" w:hint="default"/>
      </w:rPr>
    </w:lvl>
    <w:lvl w:ilvl="1" w:tplc="05AAA474">
      <w:start w:val="1"/>
      <w:numFmt w:val="bullet"/>
      <w:lvlText w:val="o"/>
      <w:lvlJc w:val="left"/>
      <w:pPr>
        <w:ind w:left="1440" w:hanging="360"/>
      </w:pPr>
      <w:rPr>
        <w:rFonts w:ascii="Courier New" w:hAnsi="Courier New" w:hint="default"/>
      </w:rPr>
    </w:lvl>
    <w:lvl w:ilvl="2" w:tplc="8618D966">
      <w:start w:val="1"/>
      <w:numFmt w:val="bullet"/>
      <w:lvlText w:val=""/>
      <w:lvlJc w:val="left"/>
      <w:pPr>
        <w:ind w:left="2160" w:hanging="360"/>
      </w:pPr>
      <w:rPr>
        <w:rFonts w:ascii="Wingdings" w:hAnsi="Wingdings" w:hint="default"/>
      </w:rPr>
    </w:lvl>
    <w:lvl w:ilvl="3" w:tplc="E000E674">
      <w:start w:val="1"/>
      <w:numFmt w:val="bullet"/>
      <w:lvlText w:val=""/>
      <w:lvlJc w:val="left"/>
      <w:pPr>
        <w:ind w:left="2880" w:hanging="360"/>
      </w:pPr>
      <w:rPr>
        <w:rFonts w:ascii="Symbol" w:hAnsi="Symbol" w:hint="default"/>
      </w:rPr>
    </w:lvl>
    <w:lvl w:ilvl="4" w:tplc="8552130E">
      <w:start w:val="1"/>
      <w:numFmt w:val="bullet"/>
      <w:lvlText w:val="o"/>
      <w:lvlJc w:val="left"/>
      <w:pPr>
        <w:ind w:left="3600" w:hanging="360"/>
      </w:pPr>
      <w:rPr>
        <w:rFonts w:ascii="Courier New" w:hAnsi="Courier New" w:hint="default"/>
      </w:rPr>
    </w:lvl>
    <w:lvl w:ilvl="5" w:tplc="5D723CD2">
      <w:start w:val="1"/>
      <w:numFmt w:val="bullet"/>
      <w:lvlText w:val=""/>
      <w:lvlJc w:val="left"/>
      <w:pPr>
        <w:ind w:left="4320" w:hanging="360"/>
      </w:pPr>
      <w:rPr>
        <w:rFonts w:ascii="Wingdings" w:hAnsi="Wingdings" w:hint="default"/>
      </w:rPr>
    </w:lvl>
    <w:lvl w:ilvl="6" w:tplc="9D44DC9E">
      <w:start w:val="1"/>
      <w:numFmt w:val="bullet"/>
      <w:lvlText w:val=""/>
      <w:lvlJc w:val="left"/>
      <w:pPr>
        <w:ind w:left="5040" w:hanging="360"/>
      </w:pPr>
      <w:rPr>
        <w:rFonts w:ascii="Symbol" w:hAnsi="Symbol" w:hint="default"/>
      </w:rPr>
    </w:lvl>
    <w:lvl w:ilvl="7" w:tplc="1824A4F4">
      <w:start w:val="1"/>
      <w:numFmt w:val="bullet"/>
      <w:lvlText w:val="o"/>
      <w:lvlJc w:val="left"/>
      <w:pPr>
        <w:ind w:left="5760" w:hanging="360"/>
      </w:pPr>
      <w:rPr>
        <w:rFonts w:ascii="Courier New" w:hAnsi="Courier New" w:hint="default"/>
      </w:rPr>
    </w:lvl>
    <w:lvl w:ilvl="8" w:tplc="9B7A0054">
      <w:start w:val="1"/>
      <w:numFmt w:val="bullet"/>
      <w:lvlText w:val=""/>
      <w:lvlJc w:val="left"/>
      <w:pPr>
        <w:ind w:left="6480" w:hanging="360"/>
      </w:pPr>
      <w:rPr>
        <w:rFonts w:ascii="Wingdings" w:hAnsi="Wingdings" w:hint="default"/>
      </w:rPr>
    </w:lvl>
  </w:abstractNum>
  <w:abstractNum w:abstractNumId="44" w15:restartNumberingAfterBreak="0">
    <w:nsid w:val="593064DD"/>
    <w:multiLevelType w:val="hybridMultilevel"/>
    <w:tmpl w:val="3D543608"/>
    <w:lvl w:ilvl="0" w:tplc="4A6A329C">
      <w:start w:val="1"/>
      <w:numFmt w:val="bullet"/>
      <w:lvlText w:val=""/>
      <w:lvlJc w:val="left"/>
      <w:pPr>
        <w:ind w:left="720" w:hanging="360"/>
      </w:pPr>
      <w:rPr>
        <w:rFonts w:ascii="Symbol" w:hAnsi="Symbol" w:hint="default"/>
      </w:rPr>
    </w:lvl>
    <w:lvl w:ilvl="1" w:tplc="EE10A466">
      <w:start w:val="1"/>
      <w:numFmt w:val="bullet"/>
      <w:lvlText w:val="o"/>
      <w:lvlJc w:val="left"/>
      <w:pPr>
        <w:ind w:left="1440" w:hanging="360"/>
      </w:pPr>
      <w:rPr>
        <w:rFonts w:ascii="Courier New" w:hAnsi="Courier New" w:hint="default"/>
      </w:rPr>
    </w:lvl>
    <w:lvl w:ilvl="2" w:tplc="8DB870B4">
      <w:start w:val="1"/>
      <w:numFmt w:val="bullet"/>
      <w:lvlText w:val=""/>
      <w:lvlJc w:val="left"/>
      <w:pPr>
        <w:ind w:left="2160" w:hanging="360"/>
      </w:pPr>
      <w:rPr>
        <w:rFonts w:ascii="Wingdings" w:hAnsi="Wingdings" w:hint="default"/>
      </w:rPr>
    </w:lvl>
    <w:lvl w:ilvl="3" w:tplc="3C10C57C">
      <w:start w:val="1"/>
      <w:numFmt w:val="bullet"/>
      <w:lvlText w:val=""/>
      <w:lvlJc w:val="left"/>
      <w:pPr>
        <w:ind w:left="2880" w:hanging="360"/>
      </w:pPr>
      <w:rPr>
        <w:rFonts w:ascii="Symbol" w:hAnsi="Symbol" w:hint="default"/>
      </w:rPr>
    </w:lvl>
    <w:lvl w:ilvl="4" w:tplc="CA90B348">
      <w:start w:val="1"/>
      <w:numFmt w:val="bullet"/>
      <w:lvlText w:val="o"/>
      <w:lvlJc w:val="left"/>
      <w:pPr>
        <w:ind w:left="3600" w:hanging="360"/>
      </w:pPr>
      <w:rPr>
        <w:rFonts w:ascii="Courier New" w:hAnsi="Courier New" w:hint="default"/>
      </w:rPr>
    </w:lvl>
    <w:lvl w:ilvl="5" w:tplc="5AA83BD8">
      <w:start w:val="1"/>
      <w:numFmt w:val="bullet"/>
      <w:lvlText w:val=""/>
      <w:lvlJc w:val="left"/>
      <w:pPr>
        <w:ind w:left="4320" w:hanging="360"/>
      </w:pPr>
      <w:rPr>
        <w:rFonts w:ascii="Wingdings" w:hAnsi="Wingdings" w:hint="default"/>
      </w:rPr>
    </w:lvl>
    <w:lvl w:ilvl="6" w:tplc="295057FE">
      <w:start w:val="1"/>
      <w:numFmt w:val="bullet"/>
      <w:lvlText w:val=""/>
      <w:lvlJc w:val="left"/>
      <w:pPr>
        <w:ind w:left="5040" w:hanging="360"/>
      </w:pPr>
      <w:rPr>
        <w:rFonts w:ascii="Symbol" w:hAnsi="Symbol" w:hint="default"/>
      </w:rPr>
    </w:lvl>
    <w:lvl w:ilvl="7" w:tplc="FF90EE0E">
      <w:start w:val="1"/>
      <w:numFmt w:val="bullet"/>
      <w:lvlText w:val="o"/>
      <w:lvlJc w:val="left"/>
      <w:pPr>
        <w:ind w:left="5760" w:hanging="360"/>
      </w:pPr>
      <w:rPr>
        <w:rFonts w:ascii="Courier New" w:hAnsi="Courier New" w:hint="default"/>
      </w:rPr>
    </w:lvl>
    <w:lvl w:ilvl="8" w:tplc="495E331A">
      <w:start w:val="1"/>
      <w:numFmt w:val="bullet"/>
      <w:lvlText w:val=""/>
      <w:lvlJc w:val="left"/>
      <w:pPr>
        <w:ind w:left="6480" w:hanging="360"/>
      </w:pPr>
      <w:rPr>
        <w:rFonts w:ascii="Wingdings" w:hAnsi="Wingdings" w:hint="default"/>
      </w:rPr>
    </w:lvl>
  </w:abstractNum>
  <w:abstractNum w:abstractNumId="45" w15:restartNumberingAfterBreak="0">
    <w:nsid w:val="5AF3E738"/>
    <w:multiLevelType w:val="hybridMultilevel"/>
    <w:tmpl w:val="DDD48956"/>
    <w:lvl w:ilvl="0" w:tplc="3036CD4A">
      <w:start w:val="1"/>
      <w:numFmt w:val="bullet"/>
      <w:lvlText w:val=""/>
      <w:lvlJc w:val="left"/>
      <w:pPr>
        <w:ind w:left="720" w:hanging="360"/>
      </w:pPr>
      <w:rPr>
        <w:rFonts w:ascii="Symbol" w:hAnsi="Symbol" w:hint="default"/>
      </w:rPr>
    </w:lvl>
    <w:lvl w:ilvl="1" w:tplc="03F29F3A">
      <w:start w:val="1"/>
      <w:numFmt w:val="bullet"/>
      <w:lvlText w:val="o"/>
      <w:lvlJc w:val="left"/>
      <w:pPr>
        <w:ind w:left="1440" w:hanging="360"/>
      </w:pPr>
      <w:rPr>
        <w:rFonts w:ascii="Courier New" w:hAnsi="Courier New" w:hint="default"/>
      </w:rPr>
    </w:lvl>
    <w:lvl w:ilvl="2" w:tplc="177068B2">
      <w:start w:val="1"/>
      <w:numFmt w:val="bullet"/>
      <w:lvlText w:val=""/>
      <w:lvlJc w:val="left"/>
      <w:pPr>
        <w:ind w:left="2160" w:hanging="360"/>
      </w:pPr>
      <w:rPr>
        <w:rFonts w:ascii="Wingdings" w:hAnsi="Wingdings" w:hint="default"/>
      </w:rPr>
    </w:lvl>
    <w:lvl w:ilvl="3" w:tplc="12185FAC">
      <w:start w:val="1"/>
      <w:numFmt w:val="bullet"/>
      <w:lvlText w:val=""/>
      <w:lvlJc w:val="left"/>
      <w:pPr>
        <w:ind w:left="2880" w:hanging="360"/>
      </w:pPr>
      <w:rPr>
        <w:rFonts w:ascii="Symbol" w:hAnsi="Symbol" w:hint="default"/>
      </w:rPr>
    </w:lvl>
    <w:lvl w:ilvl="4" w:tplc="D1A4F582">
      <w:start w:val="1"/>
      <w:numFmt w:val="bullet"/>
      <w:lvlText w:val="o"/>
      <w:lvlJc w:val="left"/>
      <w:pPr>
        <w:ind w:left="3600" w:hanging="360"/>
      </w:pPr>
      <w:rPr>
        <w:rFonts w:ascii="Courier New" w:hAnsi="Courier New" w:hint="default"/>
      </w:rPr>
    </w:lvl>
    <w:lvl w:ilvl="5" w:tplc="213C3D72">
      <w:start w:val="1"/>
      <w:numFmt w:val="bullet"/>
      <w:lvlText w:val=""/>
      <w:lvlJc w:val="left"/>
      <w:pPr>
        <w:ind w:left="4320" w:hanging="360"/>
      </w:pPr>
      <w:rPr>
        <w:rFonts w:ascii="Wingdings" w:hAnsi="Wingdings" w:hint="default"/>
      </w:rPr>
    </w:lvl>
    <w:lvl w:ilvl="6" w:tplc="D29C5780">
      <w:start w:val="1"/>
      <w:numFmt w:val="bullet"/>
      <w:lvlText w:val=""/>
      <w:lvlJc w:val="left"/>
      <w:pPr>
        <w:ind w:left="5040" w:hanging="360"/>
      </w:pPr>
      <w:rPr>
        <w:rFonts w:ascii="Symbol" w:hAnsi="Symbol" w:hint="default"/>
      </w:rPr>
    </w:lvl>
    <w:lvl w:ilvl="7" w:tplc="33BAAF0A">
      <w:start w:val="1"/>
      <w:numFmt w:val="bullet"/>
      <w:lvlText w:val="o"/>
      <w:lvlJc w:val="left"/>
      <w:pPr>
        <w:ind w:left="5760" w:hanging="360"/>
      </w:pPr>
      <w:rPr>
        <w:rFonts w:ascii="Courier New" w:hAnsi="Courier New" w:hint="default"/>
      </w:rPr>
    </w:lvl>
    <w:lvl w:ilvl="8" w:tplc="81089520">
      <w:start w:val="1"/>
      <w:numFmt w:val="bullet"/>
      <w:lvlText w:val=""/>
      <w:lvlJc w:val="left"/>
      <w:pPr>
        <w:ind w:left="6480" w:hanging="360"/>
      </w:pPr>
      <w:rPr>
        <w:rFonts w:ascii="Wingdings" w:hAnsi="Wingdings" w:hint="default"/>
      </w:rPr>
    </w:lvl>
  </w:abstractNum>
  <w:abstractNum w:abstractNumId="46" w15:restartNumberingAfterBreak="0">
    <w:nsid w:val="5CE7E076"/>
    <w:multiLevelType w:val="hybridMultilevel"/>
    <w:tmpl w:val="F59A9EE2"/>
    <w:lvl w:ilvl="0" w:tplc="D024A9B6">
      <w:start w:val="1"/>
      <w:numFmt w:val="bullet"/>
      <w:lvlText w:val=""/>
      <w:lvlJc w:val="left"/>
      <w:pPr>
        <w:ind w:left="720" w:hanging="360"/>
      </w:pPr>
      <w:rPr>
        <w:rFonts w:ascii="Wingdings" w:hAnsi="Wingdings" w:hint="default"/>
      </w:rPr>
    </w:lvl>
    <w:lvl w:ilvl="1" w:tplc="46524D46">
      <w:start w:val="1"/>
      <w:numFmt w:val="bullet"/>
      <w:lvlText w:val="o"/>
      <w:lvlJc w:val="left"/>
      <w:pPr>
        <w:ind w:left="1440" w:hanging="360"/>
      </w:pPr>
      <w:rPr>
        <w:rFonts w:ascii="Courier New" w:hAnsi="Courier New" w:hint="default"/>
      </w:rPr>
    </w:lvl>
    <w:lvl w:ilvl="2" w:tplc="DB74ADE8">
      <w:start w:val="1"/>
      <w:numFmt w:val="bullet"/>
      <w:lvlText w:val=""/>
      <w:lvlJc w:val="left"/>
      <w:pPr>
        <w:ind w:left="2160" w:hanging="360"/>
      </w:pPr>
      <w:rPr>
        <w:rFonts w:ascii="Wingdings" w:hAnsi="Wingdings" w:hint="default"/>
      </w:rPr>
    </w:lvl>
    <w:lvl w:ilvl="3" w:tplc="33B40A24">
      <w:start w:val="1"/>
      <w:numFmt w:val="bullet"/>
      <w:lvlText w:val=""/>
      <w:lvlJc w:val="left"/>
      <w:pPr>
        <w:ind w:left="2880" w:hanging="360"/>
      </w:pPr>
      <w:rPr>
        <w:rFonts w:ascii="Symbol" w:hAnsi="Symbol" w:hint="default"/>
      </w:rPr>
    </w:lvl>
    <w:lvl w:ilvl="4" w:tplc="5E8A4432">
      <w:start w:val="1"/>
      <w:numFmt w:val="bullet"/>
      <w:lvlText w:val="o"/>
      <w:lvlJc w:val="left"/>
      <w:pPr>
        <w:ind w:left="3600" w:hanging="360"/>
      </w:pPr>
      <w:rPr>
        <w:rFonts w:ascii="Courier New" w:hAnsi="Courier New" w:hint="default"/>
      </w:rPr>
    </w:lvl>
    <w:lvl w:ilvl="5" w:tplc="93246AD2">
      <w:start w:val="1"/>
      <w:numFmt w:val="bullet"/>
      <w:lvlText w:val=""/>
      <w:lvlJc w:val="left"/>
      <w:pPr>
        <w:ind w:left="4320" w:hanging="360"/>
      </w:pPr>
      <w:rPr>
        <w:rFonts w:ascii="Wingdings" w:hAnsi="Wingdings" w:hint="default"/>
      </w:rPr>
    </w:lvl>
    <w:lvl w:ilvl="6" w:tplc="7CD8C9BE">
      <w:start w:val="1"/>
      <w:numFmt w:val="bullet"/>
      <w:lvlText w:val=""/>
      <w:lvlJc w:val="left"/>
      <w:pPr>
        <w:ind w:left="5040" w:hanging="360"/>
      </w:pPr>
      <w:rPr>
        <w:rFonts w:ascii="Symbol" w:hAnsi="Symbol" w:hint="default"/>
      </w:rPr>
    </w:lvl>
    <w:lvl w:ilvl="7" w:tplc="F50EC5B2">
      <w:start w:val="1"/>
      <w:numFmt w:val="bullet"/>
      <w:lvlText w:val="o"/>
      <w:lvlJc w:val="left"/>
      <w:pPr>
        <w:ind w:left="5760" w:hanging="360"/>
      </w:pPr>
      <w:rPr>
        <w:rFonts w:ascii="Courier New" w:hAnsi="Courier New" w:hint="default"/>
      </w:rPr>
    </w:lvl>
    <w:lvl w:ilvl="8" w:tplc="F7E46E10">
      <w:start w:val="1"/>
      <w:numFmt w:val="bullet"/>
      <w:lvlText w:val=""/>
      <w:lvlJc w:val="left"/>
      <w:pPr>
        <w:ind w:left="6480" w:hanging="360"/>
      </w:pPr>
      <w:rPr>
        <w:rFonts w:ascii="Wingdings" w:hAnsi="Wingdings" w:hint="default"/>
      </w:rPr>
    </w:lvl>
  </w:abstractNum>
  <w:abstractNum w:abstractNumId="47" w15:restartNumberingAfterBreak="0">
    <w:nsid w:val="5D908EC0"/>
    <w:multiLevelType w:val="hybridMultilevel"/>
    <w:tmpl w:val="1676067C"/>
    <w:lvl w:ilvl="0" w:tplc="3AD2DDFC">
      <w:start w:val="1"/>
      <w:numFmt w:val="bullet"/>
      <w:lvlText w:val=""/>
      <w:lvlJc w:val="left"/>
      <w:pPr>
        <w:ind w:left="720" w:hanging="360"/>
      </w:pPr>
      <w:rPr>
        <w:rFonts w:ascii="Wingdings" w:hAnsi="Wingdings" w:hint="default"/>
      </w:rPr>
    </w:lvl>
    <w:lvl w:ilvl="1" w:tplc="8DDCCBF0">
      <w:start w:val="1"/>
      <w:numFmt w:val="bullet"/>
      <w:lvlText w:val="o"/>
      <w:lvlJc w:val="left"/>
      <w:pPr>
        <w:ind w:left="1440" w:hanging="360"/>
      </w:pPr>
      <w:rPr>
        <w:rFonts w:ascii="Courier New" w:hAnsi="Courier New" w:hint="default"/>
      </w:rPr>
    </w:lvl>
    <w:lvl w:ilvl="2" w:tplc="50E4A430">
      <w:start w:val="1"/>
      <w:numFmt w:val="bullet"/>
      <w:lvlText w:val=""/>
      <w:lvlJc w:val="left"/>
      <w:pPr>
        <w:ind w:left="2160" w:hanging="360"/>
      </w:pPr>
      <w:rPr>
        <w:rFonts w:ascii="Wingdings" w:hAnsi="Wingdings" w:hint="default"/>
      </w:rPr>
    </w:lvl>
    <w:lvl w:ilvl="3" w:tplc="6A3E31FA">
      <w:start w:val="1"/>
      <w:numFmt w:val="bullet"/>
      <w:lvlText w:val=""/>
      <w:lvlJc w:val="left"/>
      <w:pPr>
        <w:ind w:left="2880" w:hanging="360"/>
      </w:pPr>
      <w:rPr>
        <w:rFonts w:ascii="Symbol" w:hAnsi="Symbol" w:hint="default"/>
      </w:rPr>
    </w:lvl>
    <w:lvl w:ilvl="4" w:tplc="A5924B22">
      <w:start w:val="1"/>
      <w:numFmt w:val="bullet"/>
      <w:lvlText w:val="o"/>
      <w:lvlJc w:val="left"/>
      <w:pPr>
        <w:ind w:left="3600" w:hanging="360"/>
      </w:pPr>
      <w:rPr>
        <w:rFonts w:ascii="Courier New" w:hAnsi="Courier New" w:hint="default"/>
      </w:rPr>
    </w:lvl>
    <w:lvl w:ilvl="5" w:tplc="E1728076">
      <w:start w:val="1"/>
      <w:numFmt w:val="bullet"/>
      <w:lvlText w:val=""/>
      <w:lvlJc w:val="left"/>
      <w:pPr>
        <w:ind w:left="4320" w:hanging="360"/>
      </w:pPr>
      <w:rPr>
        <w:rFonts w:ascii="Wingdings" w:hAnsi="Wingdings" w:hint="default"/>
      </w:rPr>
    </w:lvl>
    <w:lvl w:ilvl="6" w:tplc="9410C74A">
      <w:start w:val="1"/>
      <w:numFmt w:val="bullet"/>
      <w:lvlText w:val=""/>
      <w:lvlJc w:val="left"/>
      <w:pPr>
        <w:ind w:left="5040" w:hanging="360"/>
      </w:pPr>
      <w:rPr>
        <w:rFonts w:ascii="Symbol" w:hAnsi="Symbol" w:hint="default"/>
      </w:rPr>
    </w:lvl>
    <w:lvl w:ilvl="7" w:tplc="0A1AFAF6">
      <w:start w:val="1"/>
      <w:numFmt w:val="bullet"/>
      <w:lvlText w:val="o"/>
      <w:lvlJc w:val="left"/>
      <w:pPr>
        <w:ind w:left="5760" w:hanging="360"/>
      </w:pPr>
      <w:rPr>
        <w:rFonts w:ascii="Courier New" w:hAnsi="Courier New" w:hint="default"/>
      </w:rPr>
    </w:lvl>
    <w:lvl w:ilvl="8" w:tplc="74BE3062">
      <w:start w:val="1"/>
      <w:numFmt w:val="bullet"/>
      <w:lvlText w:val=""/>
      <w:lvlJc w:val="left"/>
      <w:pPr>
        <w:ind w:left="6480" w:hanging="360"/>
      </w:pPr>
      <w:rPr>
        <w:rFonts w:ascii="Wingdings" w:hAnsi="Wingdings" w:hint="default"/>
      </w:rPr>
    </w:lvl>
  </w:abstractNum>
  <w:abstractNum w:abstractNumId="48" w15:restartNumberingAfterBreak="0">
    <w:nsid w:val="626B3B56"/>
    <w:multiLevelType w:val="hybridMultilevel"/>
    <w:tmpl w:val="81925B9C"/>
    <w:lvl w:ilvl="0" w:tplc="0C86DDF8">
      <w:start w:val="1"/>
      <w:numFmt w:val="bullet"/>
      <w:lvlText w:val=""/>
      <w:lvlJc w:val="left"/>
      <w:pPr>
        <w:ind w:left="360" w:hanging="360"/>
      </w:pPr>
      <w:rPr>
        <w:rFonts w:ascii="Symbol" w:hAnsi="Symbol" w:hint="default"/>
      </w:rPr>
    </w:lvl>
    <w:lvl w:ilvl="1" w:tplc="05B66820">
      <w:start w:val="1"/>
      <w:numFmt w:val="bullet"/>
      <w:lvlText w:val="o"/>
      <w:lvlJc w:val="left"/>
      <w:pPr>
        <w:ind w:left="1080" w:hanging="360"/>
      </w:pPr>
      <w:rPr>
        <w:rFonts w:ascii="Courier New" w:hAnsi="Courier New" w:hint="default"/>
      </w:rPr>
    </w:lvl>
    <w:lvl w:ilvl="2" w:tplc="FB488906">
      <w:start w:val="1"/>
      <w:numFmt w:val="bullet"/>
      <w:lvlText w:val=""/>
      <w:lvlJc w:val="left"/>
      <w:pPr>
        <w:ind w:left="1800" w:hanging="360"/>
      </w:pPr>
      <w:rPr>
        <w:rFonts w:ascii="Wingdings" w:hAnsi="Wingdings" w:hint="default"/>
      </w:rPr>
    </w:lvl>
    <w:lvl w:ilvl="3" w:tplc="468CED7C">
      <w:start w:val="1"/>
      <w:numFmt w:val="bullet"/>
      <w:lvlText w:val=""/>
      <w:lvlJc w:val="left"/>
      <w:pPr>
        <w:ind w:left="2520" w:hanging="360"/>
      </w:pPr>
      <w:rPr>
        <w:rFonts w:ascii="Symbol" w:hAnsi="Symbol" w:hint="default"/>
      </w:rPr>
    </w:lvl>
    <w:lvl w:ilvl="4" w:tplc="307C8B0E">
      <w:start w:val="1"/>
      <w:numFmt w:val="bullet"/>
      <w:lvlText w:val="o"/>
      <w:lvlJc w:val="left"/>
      <w:pPr>
        <w:ind w:left="3240" w:hanging="360"/>
      </w:pPr>
      <w:rPr>
        <w:rFonts w:ascii="Courier New" w:hAnsi="Courier New" w:hint="default"/>
      </w:rPr>
    </w:lvl>
    <w:lvl w:ilvl="5" w:tplc="36EEA6F4">
      <w:start w:val="1"/>
      <w:numFmt w:val="bullet"/>
      <w:lvlText w:val=""/>
      <w:lvlJc w:val="left"/>
      <w:pPr>
        <w:ind w:left="3960" w:hanging="360"/>
      </w:pPr>
      <w:rPr>
        <w:rFonts w:ascii="Wingdings" w:hAnsi="Wingdings" w:hint="default"/>
      </w:rPr>
    </w:lvl>
    <w:lvl w:ilvl="6" w:tplc="47609052">
      <w:start w:val="1"/>
      <w:numFmt w:val="bullet"/>
      <w:lvlText w:val=""/>
      <w:lvlJc w:val="left"/>
      <w:pPr>
        <w:ind w:left="4680" w:hanging="360"/>
      </w:pPr>
      <w:rPr>
        <w:rFonts w:ascii="Symbol" w:hAnsi="Symbol" w:hint="default"/>
      </w:rPr>
    </w:lvl>
    <w:lvl w:ilvl="7" w:tplc="FB348760">
      <w:start w:val="1"/>
      <w:numFmt w:val="bullet"/>
      <w:lvlText w:val="o"/>
      <w:lvlJc w:val="left"/>
      <w:pPr>
        <w:ind w:left="5400" w:hanging="360"/>
      </w:pPr>
      <w:rPr>
        <w:rFonts w:ascii="Courier New" w:hAnsi="Courier New" w:hint="default"/>
      </w:rPr>
    </w:lvl>
    <w:lvl w:ilvl="8" w:tplc="D250E1E6">
      <w:start w:val="1"/>
      <w:numFmt w:val="bullet"/>
      <w:lvlText w:val=""/>
      <w:lvlJc w:val="left"/>
      <w:pPr>
        <w:ind w:left="6120" w:hanging="360"/>
      </w:pPr>
      <w:rPr>
        <w:rFonts w:ascii="Wingdings" w:hAnsi="Wingdings" w:hint="default"/>
      </w:rPr>
    </w:lvl>
  </w:abstractNum>
  <w:abstractNum w:abstractNumId="49" w15:restartNumberingAfterBreak="0">
    <w:nsid w:val="62884F57"/>
    <w:multiLevelType w:val="hybridMultilevel"/>
    <w:tmpl w:val="9FFCF14C"/>
    <w:lvl w:ilvl="0" w:tplc="7FCAE1B8">
      <w:start w:val="1"/>
      <w:numFmt w:val="bullet"/>
      <w:lvlText w:val=""/>
      <w:lvlJc w:val="left"/>
      <w:pPr>
        <w:ind w:left="720" w:hanging="360"/>
      </w:pPr>
      <w:rPr>
        <w:rFonts w:ascii="Symbol" w:hAnsi="Symbol" w:hint="default"/>
      </w:rPr>
    </w:lvl>
    <w:lvl w:ilvl="1" w:tplc="0694A926">
      <w:start w:val="1"/>
      <w:numFmt w:val="bullet"/>
      <w:lvlText w:val="o"/>
      <w:lvlJc w:val="left"/>
      <w:pPr>
        <w:ind w:left="1440" w:hanging="360"/>
      </w:pPr>
      <w:rPr>
        <w:rFonts w:ascii="Courier New" w:hAnsi="Courier New" w:hint="default"/>
      </w:rPr>
    </w:lvl>
    <w:lvl w:ilvl="2" w:tplc="82BE30E8">
      <w:start w:val="1"/>
      <w:numFmt w:val="bullet"/>
      <w:lvlText w:val=""/>
      <w:lvlJc w:val="left"/>
      <w:pPr>
        <w:ind w:left="2160" w:hanging="360"/>
      </w:pPr>
      <w:rPr>
        <w:rFonts w:ascii="Wingdings" w:hAnsi="Wingdings" w:hint="default"/>
      </w:rPr>
    </w:lvl>
    <w:lvl w:ilvl="3" w:tplc="ADD422CC">
      <w:start w:val="1"/>
      <w:numFmt w:val="bullet"/>
      <w:lvlText w:val=""/>
      <w:lvlJc w:val="left"/>
      <w:pPr>
        <w:ind w:left="2880" w:hanging="360"/>
      </w:pPr>
      <w:rPr>
        <w:rFonts w:ascii="Symbol" w:hAnsi="Symbol" w:hint="default"/>
      </w:rPr>
    </w:lvl>
    <w:lvl w:ilvl="4" w:tplc="6186C648">
      <w:start w:val="1"/>
      <w:numFmt w:val="bullet"/>
      <w:lvlText w:val="o"/>
      <w:lvlJc w:val="left"/>
      <w:pPr>
        <w:ind w:left="3600" w:hanging="360"/>
      </w:pPr>
      <w:rPr>
        <w:rFonts w:ascii="Courier New" w:hAnsi="Courier New" w:hint="default"/>
      </w:rPr>
    </w:lvl>
    <w:lvl w:ilvl="5" w:tplc="3A44B75C">
      <w:start w:val="1"/>
      <w:numFmt w:val="bullet"/>
      <w:lvlText w:val=""/>
      <w:lvlJc w:val="left"/>
      <w:pPr>
        <w:ind w:left="4320" w:hanging="360"/>
      </w:pPr>
      <w:rPr>
        <w:rFonts w:ascii="Wingdings" w:hAnsi="Wingdings" w:hint="default"/>
      </w:rPr>
    </w:lvl>
    <w:lvl w:ilvl="6" w:tplc="C7048B86">
      <w:start w:val="1"/>
      <w:numFmt w:val="bullet"/>
      <w:lvlText w:val=""/>
      <w:lvlJc w:val="left"/>
      <w:pPr>
        <w:ind w:left="5040" w:hanging="360"/>
      </w:pPr>
      <w:rPr>
        <w:rFonts w:ascii="Symbol" w:hAnsi="Symbol" w:hint="default"/>
      </w:rPr>
    </w:lvl>
    <w:lvl w:ilvl="7" w:tplc="F7EA5340">
      <w:start w:val="1"/>
      <w:numFmt w:val="bullet"/>
      <w:lvlText w:val="o"/>
      <w:lvlJc w:val="left"/>
      <w:pPr>
        <w:ind w:left="5760" w:hanging="360"/>
      </w:pPr>
      <w:rPr>
        <w:rFonts w:ascii="Courier New" w:hAnsi="Courier New" w:hint="default"/>
      </w:rPr>
    </w:lvl>
    <w:lvl w:ilvl="8" w:tplc="56F0D192">
      <w:start w:val="1"/>
      <w:numFmt w:val="bullet"/>
      <w:lvlText w:val=""/>
      <w:lvlJc w:val="left"/>
      <w:pPr>
        <w:ind w:left="6480" w:hanging="360"/>
      </w:pPr>
      <w:rPr>
        <w:rFonts w:ascii="Wingdings" w:hAnsi="Wingdings" w:hint="default"/>
      </w:rPr>
    </w:lvl>
  </w:abstractNum>
  <w:abstractNum w:abstractNumId="50" w15:restartNumberingAfterBreak="0">
    <w:nsid w:val="65B9A99E"/>
    <w:multiLevelType w:val="hybridMultilevel"/>
    <w:tmpl w:val="EF148EB8"/>
    <w:lvl w:ilvl="0" w:tplc="8DE2A2CC">
      <w:start w:val="1"/>
      <w:numFmt w:val="decimal"/>
      <w:lvlText w:val="%1."/>
      <w:lvlJc w:val="left"/>
      <w:pPr>
        <w:ind w:left="720" w:hanging="360"/>
      </w:pPr>
    </w:lvl>
    <w:lvl w:ilvl="1" w:tplc="E7D2194A">
      <w:start w:val="1"/>
      <w:numFmt w:val="lowerLetter"/>
      <w:lvlText w:val="%2."/>
      <w:lvlJc w:val="left"/>
      <w:pPr>
        <w:ind w:left="1440" w:hanging="360"/>
      </w:pPr>
    </w:lvl>
    <w:lvl w:ilvl="2" w:tplc="A4863C80">
      <w:start w:val="1"/>
      <w:numFmt w:val="lowerRoman"/>
      <w:lvlText w:val="%3."/>
      <w:lvlJc w:val="right"/>
      <w:pPr>
        <w:ind w:left="2160" w:hanging="180"/>
      </w:pPr>
    </w:lvl>
    <w:lvl w:ilvl="3" w:tplc="667E4B22">
      <w:start w:val="1"/>
      <w:numFmt w:val="decimal"/>
      <w:lvlText w:val="%4."/>
      <w:lvlJc w:val="left"/>
      <w:pPr>
        <w:ind w:left="2880" w:hanging="360"/>
      </w:pPr>
    </w:lvl>
    <w:lvl w:ilvl="4" w:tplc="E286C8B2">
      <w:start w:val="1"/>
      <w:numFmt w:val="lowerLetter"/>
      <w:lvlText w:val="%5."/>
      <w:lvlJc w:val="left"/>
      <w:pPr>
        <w:ind w:left="3600" w:hanging="360"/>
      </w:pPr>
    </w:lvl>
    <w:lvl w:ilvl="5" w:tplc="D7A46B4E">
      <w:start w:val="1"/>
      <w:numFmt w:val="lowerRoman"/>
      <w:lvlText w:val="%6."/>
      <w:lvlJc w:val="right"/>
      <w:pPr>
        <w:ind w:left="4320" w:hanging="180"/>
      </w:pPr>
    </w:lvl>
    <w:lvl w:ilvl="6" w:tplc="28709310">
      <w:start w:val="1"/>
      <w:numFmt w:val="decimal"/>
      <w:lvlText w:val="%7."/>
      <w:lvlJc w:val="left"/>
      <w:pPr>
        <w:ind w:left="5040" w:hanging="360"/>
      </w:pPr>
    </w:lvl>
    <w:lvl w:ilvl="7" w:tplc="77D48822">
      <w:start w:val="1"/>
      <w:numFmt w:val="lowerLetter"/>
      <w:lvlText w:val="%8."/>
      <w:lvlJc w:val="left"/>
      <w:pPr>
        <w:ind w:left="5760" w:hanging="360"/>
      </w:pPr>
    </w:lvl>
    <w:lvl w:ilvl="8" w:tplc="0302D4A6">
      <w:start w:val="1"/>
      <w:numFmt w:val="lowerRoman"/>
      <w:lvlText w:val="%9."/>
      <w:lvlJc w:val="right"/>
      <w:pPr>
        <w:ind w:left="6480" w:hanging="180"/>
      </w:pPr>
    </w:lvl>
  </w:abstractNum>
  <w:abstractNum w:abstractNumId="51" w15:restartNumberingAfterBreak="0">
    <w:nsid w:val="65C178D4"/>
    <w:multiLevelType w:val="hybridMultilevel"/>
    <w:tmpl w:val="43186132"/>
    <w:lvl w:ilvl="0" w:tplc="45786464">
      <w:start w:val="1"/>
      <w:numFmt w:val="bullet"/>
      <w:lvlText w:val=""/>
      <w:lvlJc w:val="left"/>
      <w:pPr>
        <w:ind w:left="360" w:hanging="360"/>
      </w:pPr>
      <w:rPr>
        <w:rFonts w:ascii="Symbol" w:hAnsi="Symbol" w:hint="default"/>
      </w:rPr>
    </w:lvl>
    <w:lvl w:ilvl="1" w:tplc="B39C1806" w:tentative="1">
      <w:start w:val="1"/>
      <w:numFmt w:val="bullet"/>
      <w:lvlText w:val="o"/>
      <w:lvlJc w:val="left"/>
      <w:pPr>
        <w:ind w:left="1080" w:hanging="360"/>
      </w:pPr>
      <w:rPr>
        <w:rFonts w:ascii="Courier New" w:hAnsi="Courier New" w:hint="default"/>
      </w:rPr>
    </w:lvl>
    <w:lvl w:ilvl="2" w:tplc="EBD043C0" w:tentative="1">
      <w:start w:val="1"/>
      <w:numFmt w:val="bullet"/>
      <w:lvlText w:val=""/>
      <w:lvlJc w:val="left"/>
      <w:pPr>
        <w:ind w:left="1800" w:hanging="360"/>
      </w:pPr>
      <w:rPr>
        <w:rFonts w:ascii="Wingdings" w:hAnsi="Wingdings" w:hint="default"/>
      </w:rPr>
    </w:lvl>
    <w:lvl w:ilvl="3" w:tplc="803276D4" w:tentative="1">
      <w:start w:val="1"/>
      <w:numFmt w:val="bullet"/>
      <w:lvlText w:val=""/>
      <w:lvlJc w:val="left"/>
      <w:pPr>
        <w:ind w:left="2520" w:hanging="360"/>
      </w:pPr>
      <w:rPr>
        <w:rFonts w:ascii="Symbol" w:hAnsi="Symbol" w:hint="default"/>
      </w:rPr>
    </w:lvl>
    <w:lvl w:ilvl="4" w:tplc="0DF271DE" w:tentative="1">
      <w:start w:val="1"/>
      <w:numFmt w:val="bullet"/>
      <w:lvlText w:val="o"/>
      <w:lvlJc w:val="left"/>
      <w:pPr>
        <w:ind w:left="3240" w:hanging="360"/>
      </w:pPr>
      <w:rPr>
        <w:rFonts w:ascii="Courier New" w:hAnsi="Courier New" w:hint="default"/>
      </w:rPr>
    </w:lvl>
    <w:lvl w:ilvl="5" w:tplc="D5E402F6" w:tentative="1">
      <w:start w:val="1"/>
      <w:numFmt w:val="bullet"/>
      <w:lvlText w:val=""/>
      <w:lvlJc w:val="left"/>
      <w:pPr>
        <w:ind w:left="3960" w:hanging="360"/>
      </w:pPr>
      <w:rPr>
        <w:rFonts w:ascii="Wingdings" w:hAnsi="Wingdings" w:hint="default"/>
      </w:rPr>
    </w:lvl>
    <w:lvl w:ilvl="6" w:tplc="F36AF522" w:tentative="1">
      <w:start w:val="1"/>
      <w:numFmt w:val="bullet"/>
      <w:lvlText w:val=""/>
      <w:lvlJc w:val="left"/>
      <w:pPr>
        <w:ind w:left="4680" w:hanging="360"/>
      </w:pPr>
      <w:rPr>
        <w:rFonts w:ascii="Symbol" w:hAnsi="Symbol" w:hint="default"/>
      </w:rPr>
    </w:lvl>
    <w:lvl w:ilvl="7" w:tplc="C96CC786" w:tentative="1">
      <w:start w:val="1"/>
      <w:numFmt w:val="bullet"/>
      <w:lvlText w:val="o"/>
      <w:lvlJc w:val="left"/>
      <w:pPr>
        <w:ind w:left="5400" w:hanging="360"/>
      </w:pPr>
      <w:rPr>
        <w:rFonts w:ascii="Courier New" w:hAnsi="Courier New" w:hint="default"/>
      </w:rPr>
    </w:lvl>
    <w:lvl w:ilvl="8" w:tplc="F7D07B70" w:tentative="1">
      <w:start w:val="1"/>
      <w:numFmt w:val="bullet"/>
      <w:lvlText w:val=""/>
      <w:lvlJc w:val="left"/>
      <w:pPr>
        <w:ind w:left="6120" w:hanging="360"/>
      </w:pPr>
      <w:rPr>
        <w:rFonts w:ascii="Wingdings" w:hAnsi="Wingdings" w:hint="default"/>
      </w:rPr>
    </w:lvl>
  </w:abstractNum>
  <w:abstractNum w:abstractNumId="52" w15:restartNumberingAfterBreak="0">
    <w:nsid w:val="66B03EB9"/>
    <w:multiLevelType w:val="hybridMultilevel"/>
    <w:tmpl w:val="E5465454"/>
    <w:lvl w:ilvl="0" w:tplc="6F8024F4">
      <w:start w:val="1"/>
      <w:numFmt w:val="bullet"/>
      <w:lvlText w:val=""/>
      <w:lvlJc w:val="left"/>
      <w:pPr>
        <w:ind w:left="720" w:hanging="360"/>
      </w:pPr>
      <w:rPr>
        <w:rFonts w:ascii="Wingdings" w:hAnsi="Wingdings" w:hint="default"/>
      </w:rPr>
    </w:lvl>
    <w:lvl w:ilvl="1" w:tplc="F140A526">
      <w:start w:val="1"/>
      <w:numFmt w:val="bullet"/>
      <w:lvlText w:val="o"/>
      <w:lvlJc w:val="left"/>
      <w:pPr>
        <w:ind w:left="1440" w:hanging="360"/>
      </w:pPr>
      <w:rPr>
        <w:rFonts w:ascii="Courier New" w:hAnsi="Courier New" w:hint="default"/>
      </w:rPr>
    </w:lvl>
    <w:lvl w:ilvl="2" w:tplc="2C5ACFE6">
      <w:start w:val="1"/>
      <w:numFmt w:val="bullet"/>
      <w:lvlText w:val=""/>
      <w:lvlJc w:val="left"/>
      <w:pPr>
        <w:ind w:left="2160" w:hanging="360"/>
      </w:pPr>
      <w:rPr>
        <w:rFonts w:ascii="Wingdings" w:hAnsi="Wingdings" w:hint="default"/>
      </w:rPr>
    </w:lvl>
    <w:lvl w:ilvl="3" w:tplc="2E4EE53A">
      <w:start w:val="1"/>
      <w:numFmt w:val="bullet"/>
      <w:lvlText w:val=""/>
      <w:lvlJc w:val="left"/>
      <w:pPr>
        <w:ind w:left="2880" w:hanging="360"/>
      </w:pPr>
      <w:rPr>
        <w:rFonts w:ascii="Symbol" w:hAnsi="Symbol" w:hint="default"/>
      </w:rPr>
    </w:lvl>
    <w:lvl w:ilvl="4" w:tplc="8FB0BECE">
      <w:start w:val="1"/>
      <w:numFmt w:val="bullet"/>
      <w:lvlText w:val="o"/>
      <w:lvlJc w:val="left"/>
      <w:pPr>
        <w:ind w:left="3600" w:hanging="360"/>
      </w:pPr>
      <w:rPr>
        <w:rFonts w:ascii="Courier New" w:hAnsi="Courier New" w:hint="default"/>
      </w:rPr>
    </w:lvl>
    <w:lvl w:ilvl="5" w:tplc="716A682C">
      <w:start w:val="1"/>
      <w:numFmt w:val="bullet"/>
      <w:lvlText w:val=""/>
      <w:lvlJc w:val="left"/>
      <w:pPr>
        <w:ind w:left="4320" w:hanging="360"/>
      </w:pPr>
      <w:rPr>
        <w:rFonts w:ascii="Wingdings" w:hAnsi="Wingdings" w:hint="default"/>
      </w:rPr>
    </w:lvl>
    <w:lvl w:ilvl="6" w:tplc="F202D1B2">
      <w:start w:val="1"/>
      <w:numFmt w:val="bullet"/>
      <w:lvlText w:val=""/>
      <w:lvlJc w:val="left"/>
      <w:pPr>
        <w:ind w:left="5040" w:hanging="360"/>
      </w:pPr>
      <w:rPr>
        <w:rFonts w:ascii="Symbol" w:hAnsi="Symbol" w:hint="default"/>
      </w:rPr>
    </w:lvl>
    <w:lvl w:ilvl="7" w:tplc="28989B84">
      <w:start w:val="1"/>
      <w:numFmt w:val="bullet"/>
      <w:lvlText w:val="o"/>
      <w:lvlJc w:val="left"/>
      <w:pPr>
        <w:ind w:left="5760" w:hanging="360"/>
      </w:pPr>
      <w:rPr>
        <w:rFonts w:ascii="Courier New" w:hAnsi="Courier New" w:hint="default"/>
      </w:rPr>
    </w:lvl>
    <w:lvl w:ilvl="8" w:tplc="9D5A2592">
      <w:start w:val="1"/>
      <w:numFmt w:val="bullet"/>
      <w:lvlText w:val=""/>
      <w:lvlJc w:val="left"/>
      <w:pPr>
        <w:ind w:left="6480" w:hanging="360"/>
      </w:pPr>
      <w:rPr>
        <w:rFonts w:ascii="Wingdings" w:hAnsi="Wingdings" w:hint="default"/>
      </w:rPr>
    </w:lvl>
  </w:abstractNum>
  <w:abstractNum w:abstractNumId="53" w15:restartNumberingAfterBreak="0">
    <w:nsid w:val="66C98EE0"/>
    <w:multiLevelType w:val="hybridMultilevel"/>
    <w:tmpl w:val="BE1CBCC2"/>
    <w:lvl w:ilvl="0" w:tplc="14D0F2B2">
      <w:start w:val="1"/>
      <w:numFmt w:val="bullet"/>
      <w:lvlText w:val=""/>
      <w:lvlJc w:val="left"/>
      <w:pPr>
        <w:ind w:left="720" w:hanging="360"/>
      </w:pPr>
      <w:rPr>
        <w:rFonts w:ascii="Wingdings" w:hAnsi="Wingdings" w:hint="default"/>
      </w:rPr>
    </w:lvl>
    <w:lvl w:ilvl="1" w:tplc="247048A0">
      <w:start w:val="1"/>
      <w:numFmt w:val="bullet"/>
      <w:lvlText w:val="o"/>
      <w:lvlJc w:val="left"/>
      <w:pPr>
        <w:ind w:left="1440" w:hanging="360"/>
      </w:pPr>
      <w:rPr>
        <w:rFonts w:ascii="Courier New" w:hAnsi="Courier New" w:hint="default"/>
      </w:rPr>
    </w:lvl>
    <w:lvl w:ilvl="2" w:tplc="94424BAC">
      <w:start w:val="1"/>
      <w:numFmt w:val="bullet"/>
      <w:lvlText w:val=""/>
      <w:lvlJc w:val="left"/>
      <w:pPr>
        <w:ind w:left="2160" w:hanging="360"/>
      </w:pPr>
      <w:rPr>
        <w:rFonts w:ascii="Wingdings" w:hAnsi="Wingdings" w:hint="default"/>
      </w:rPr>
    </w:lvl>
    <w:lvl w:ilvl="3" w:tplc="9984DECE">
      <w:start w:val="1"/>
      <w:numFmt w:val="bullet"/>
      <w:lvlText w:val=""/>
      <w:lvlJc w:val="left"/>
      <w:pPr>
        <w:ind w:left="2880" w:hanging="360"/>
      </w:pPr>
      <w:rPr>
        <w:rFonts w:ascii="Symbol" w:hAnsi="Symbol" w:hint="default"/>
      </w:rPr>
    </w:lvl>
    <w:lvl w:ilvl="4" w:tplc="38E8A148">
      <w:start w:val="1"/>
      <w:numFmt w:val="bullet"/>
      <w:lvlText w:val="o"/>
      <w:lvlJc w:val="left"/>
      <w:pPr>
        <w:ind w:left="3600" w:hanging="360"/>
      </w:pPr>
      <w:rPr>
        <w:rFonts w:ascii="Courier New" w:hAnsi="Courier New" w:hint="default"/>
      </w:rPr>
    </w:lvl>
    <w:lvl w:ilvl="5" w:tplc="CB201016">
      <w:start w:val="1"/>
      <w:numFmt w:val="bullet"/>
      <w:lvlText w:val=""/>
      <w:lvlJc w:val="left"/>
      <w:pPr>
        <w:ind w:left="4320" w:hanging="360"/>
      </w:pPr>
      <w:rPr>
        <w:rFonts w:ascii="Wingdings" w:hAnsi="Wingdings" w:hint="default"/>
      </w:rPr>
    </w:lvl>
    <w:lvl w:ilvl="6" w:tplc="752C9526">
      <w:start w:val="1"/>
      <w:numFmt w:val="bullet"/>
      <w:lvlText w:val=""/>
      <w:lvlJc w:val="left"/>
      <w:pPr>
        <w:ind w:left="5040" w:hanging="360"/>
      </w:pPr>
      <w:rPr>
        <w:rFonts w:ascii="Symbol" w:hAnsi="Symbol" w:hint="default"/>
      </w:rPr>
    </w:lvl>
    <w:lvl w:ilvl="7" w:tplc="3E0CE3DA">
      <w:start w:val="1"/>
      <w:numFmt w:val="bullet"/>
      <w:lvlText w:val="o"/>
      <w:lvlJc w:val="left"/>
      <w:pPr>
        <w:ind w:left="5760" w:hanging="360"/>
      </w:pPr>
      <w:rPr>
        <w:rFonts w:ascii="Courier New" w:hAnsi="Courier New" w:hint="default"/>
      </w:rPr>
    </w:lvl>
    <w:lvl w:ilvl="8" w:tplc="C86ED86A">
      <w:start w:val="1"/>
      <w:numFmt w:val="bullet"/>
      <w:lvlText w:val=""/>
      <w:lvlJc w:val="left"/>
      <w:pPr>
        <w:ind w:left="6480" w:hanging="360"/>
      </w:pPr>
      <w:rPr>
        <w:rFonts w:ascii="Wingdings" w:hAnsi="Wingdings" w:hint="default"/>
      </w:rPr>
    </w:lvl>
  </w:abstractNum>
  <w:abstractNum w:abstractNumId="54" w15:restartNumberingAfterBreak="0">
    <w:nsid w:val="67311485"/>
    <w:multiLevelType w:val="hybridMultilevel"/>
    <w:tmpl w:val="B17205A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5" w15:restartNumberingAfterBreak="0">
    <w:nsid w:val="67BA2ACD"/>
    <w:multiLevelType w:val="hybridMultilevel"/>
    <w:tmpl w:val="516E6B92"/>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6" w15:restartNumberingAfterBreak="0">
    <w:nsid w:val="706D63AC"/>
    <w:multiLevelType w:val="hybridMultilevel"/>
    <w:tmpl w:val="C4A6AF9E"/>
    <w:lvl w:ilvl="0" w:tplc="E95C1856">
      <w:start w:val="1"/>
      <w:numFmt w:val="bullet"/>
      <w:lvlText w:val="·"/>
      <w:lvlJc w:val="left"/>
      <w:pPr>
        <w:ind w:left="720" w:hanging="360"/>
      </w:pPr>
      <w:rPr>
        <w:rFonts w:ascii="Symbol" w:hAnsi="Symbol" w:hint="default"/>
      </w:rPr>
    </w:lvl>
    <w:lvl w:ilvl="1" w:tplc="0EAC3F00">
      <w:start w:val="1"/>
      <w:numFmt w:val="bullet"/>
      <w:lvlText w:val="o"/>
      <w:lvlJc w:val="left"/>
      <w:pPr>
        <w:ind w:left="1440" w:hanging="360"/>
      </w:pPr>
      <w:rPr>
        <w:rFonts w:ascii="Courier New" w:hAnsi="Courier New" w:hint="default"/>
      </w:rPr>
    </w:lvl>
    <w:lvl w:ilvl="2" w:tplc="435470AE">
      <w:start w:val="1"/>
      <w:numFmt w:val="bullet"/>
      <w:lvlText w:val=""/>
      <w:lvlJc w:val="left"/>
      <w:pPr>
        <w:ind w:left="2160" w:hanging="360"/>
      </w:pPr>
      <w:rPr>
        <w:rFonts w:ascii="Wingdings" w:hAnsi="Wingdings" w:hint="default"/>
      </w:rPr>
    </w:lvl>
    <w:lvl w:ilvl="3" w:tplc="293A0146">
      <w:start w:val="1"/>
      <w:numFmt w:val="bullet"/>
      <w:lvlText w:val=""/>
      <w:lvlJc w:val="left"/>
      <w:pPr>
        <w:ind w:left="2880" w:hanging="360"/>
      </w:pPr>
      <w:rPr>
        <w:rFonts w:ascii="Symbol" w:hAnsi="Symbol" w:hint="default"/>
      </w:rPr>
    </w:lvl>
    <w:lvl w:ilvl="4" w:tplc="2E607384">
      <w:start w:val="1"/>
      <w:numFmt w:val="bullet"/>
      <w:lvlText w:val="o"/>
      <w:lvlJc w:val="left"/>
      <w:pPr>
        <w:ind w:left="3600" w:hanging="360"/>
      </w:pPr>
      <w:rPr>
        <w:rFonts w:ascii="Courier New" w:hAnsi="Courier New" w:hint="default"/>
      </w:rPr>
    </w:lvl>
    <w:lvl w:ilvl="5" w:tplc="FDB83A56">
      <w:start w:val="1"/>
      <w:numFmt w:val="bullet"/>
      <w:lvlText w:val=""/>
      <w:lvlJc w:val="left"/>
      <w:pPr>
        <w:ind w:left="4320" w:hanging="360"/>
      </w:pPr>
      <w:rPr>
        <w:rFonts w:ascii="Wingdings" w:hAnsi="Wingdings" w:hint="default"/>
      </w:rPr>
    </w:lvl>
    <w:lvl w:ilvl="6" w:tplc="886ADE14">
      <w:start w:val="1"/>
      <w:numFmt w:val="bullet"/>
      <w:lvlText w:val=""/>
      <w:lvlJc w:val="left"/>
      <w:pPr>
        <w:ind w:left="5040" w:hanging="360"/>
      </w:pPr>
      <w:rPr>
        <w:rFonts w:ascii="Symbol" w:hAnsi="Symbol" w:hint="default"/>
      </w:rPr>
    </w:lvl>
    <w:lvl w:ilvl="7" w:tplc="5FEE85EA">
      <w:start w:val="1"/>
      <w:numFmt w:val="bullet"/>
      <w:lvlText w:val="o"/>
      <w:lvlJc w:val="left"/>
      <w:pPr>
        <w:ind w:left="5760" w:hanging="360"/>
      </w:pPr>
      <w:rPr>
        <w:rFonts w:ascii="Courier New" w:hAnsi="Courier New" w:hint="default"/>
      </w:rPr>
    </w:lvl>
    <w:lvl w:ilvl="8" w:tplc="DD4AEAC2">
      <w:start w:val="1"/>
      <w:numFmt w:val="bullet"/>
      <w:lvlText w:val=""/>
      <w:lvlJc w:val="left"/>
      <w:pPr>
        <w:ind w:left="6480" w:hanging="360"/>
      </w:pPr>
      <w:rPr>
        <w:rFonts w:ascii="Wingdings" w:hAnsi="Wingdings" w:hint="default"/>
      </w:rPr>
    </w:lvl>
  </w:abstractNum>
  <w:abstractNum w:abstractNumId="57" w15:restartNumberingAfterBreak="0">
    <w:nsid w:val="70841700"/>
    <w:multiLevelType w:val="hybridMultilevel"/>
    <w:tmpl w:val="D7D6C6FE"/>
    <w:lvl w:ilvl="0" w:tplc="B948AF2E">
      <w:start w:val="1"/>
      <w:numFmt w:val="bullet"/>
      <w:lvlText w:val=""/>
      <w:lvlJc w:val="left"/>
      <w:pPr>
        <w:ind w:left="720" w:hanging="360"/>
      </w:pPr>
      <w:rPr>
        <w:rFonts w:ascii="Symbol" w:hAnsi="Symbol" w:hint="default"/>
      </w:rPr>
    </w:lvl>
    <w:lvl w:ilvl="1" w:tplc="0CC64ED0">
      <w:start w:val="1"/>
      <w:numFmt w:val="bullet"/>
      <w:lvlText w:val="o"/>
      <w:lvlJc w:val="left"/>
      <w:pPr>
        <w:ind w:left="1440" w:hanging="360"/>
      </w:pPr>
      <w:rPr>
        <w:rFonts w:ascii="Courier New" w:hAnsi="Courier New" w:hint="default"/>
      </w:rPr>
    </w:lvl>
    <w:lvl w:ilvl="2" w:tplc="DEF4EC8C">
      <w:start w:val="1"/>
      <w:numFmt w:val="bullet"/>
      <w:lvlText w:val=""/>
      <w:lvlJc w:val="left"/>
      <w:pPr>
        <w:ind w:left="2160" w:hanging="360"/>
      </w:pPr>
      <w:rPr>
        <w:rFonts w:ascii="Wingdings" w:hAnsi="Wingdings" w:hint="default"/>
      </w:rPr>
    </w:lvl>
    <w:lvl w:ilvl="3" w:tplc="49943D10">
      <w:start w:val="1"/>
      <w:numFmt w:val="bullet"/>
      <w:lvlText w:val=""/>
      <w:lvlJc w:val="left"/>
      <w:pPr>
        <w:ind w:left="2880" w:hanging="360"/>
      </w:pPr>
      <w:rPr>
        <w:rFonts w:ascii="Symbol" w:hAnsi="Symbol" w:hint="default"/>
      </w:rPr>
    </w:lvl>
    <w:lvl w:ilvl="4" w:tplc="150E0406">
      <w:start w:val="1"/>
      <w:numFmt w:val="bullet"/>
      <w:lvlText w:val="o"/>
      <w:lvlJc w:val="left"/>
      <w:pPr>
        <w:ind w:left="3600" w:hanging="360"/>
      </w:pPr>
      <w:rPr>
        <w:rFonts w:ascii="Courier New" w:hAnsi="Courier New" w:hint="default"/>
      </w:rPr>
    </w:lvl>
    <w:lvl w:ilvl="5" w:tplc="92B4AD0A">
      <w:start w:val="1"/>
      <w:numFmt w:val="bullet"/>
      <w:lvlText w:val=""/>
      <w:lvlJc w:val="left"/>
      <w:pPr>
        <w:ind w:left="4320" w:hanging="360"/>
      </w:pPr>
      <w:rPr>
        <w:rFonts w:ascii="Wingdings" w:hAnsi="Wingdings" w:hint="default"/>
      </w:rPr>
    </w:lvl>
    <w:lvl w:ilvl="6" w:tplc="CE66DF38">
      <w:start w:val="1"/>
      <w:numFmt w:val="bullet"/>
      <w:lvlText w:val=""/>
      <w:lvlJc w:val="left"/>
      <w:pPr>
        <w:ind w:left="5040" w:hanging="360"/>
      </w:pPr>
      <w:rPr>
        <w:rFonts w:ascii="Symbol" w:hAnsi="Symbol" w:hint="default"/>
      </w:rPr>
    </w:lvl>
    <w:lvl w:ilvl="7" w:tplc="19D0BBC6">
      <w:start w:val="1"/>
      <w:numFmt w:val="bullet"/>
      <w:lvlText w:val="o"/>
      <w:lvlJc w:val="left"/>
      <w:pPr>
        <w:ind w:left="5760" w:hanging="360"/>
      </w:pPr>
      <w:rPr>
        <w:rFonts w:ascii="Courier New" w:hAnsi="Courier New" w:hint="default"/>
      </w:rPr>
    </w:lvl>
    <w:lvl w:ilvl="8" w:tplc="1912178C">
      <w:start w:val="1"/>
      <w:numFmt w:val="bullet"/>
      <w:lvlText w:val=""/>
      <w:lvlJc w:val="left"/>
      <w:pPr>
        <w:ind w:left="6480" w:hanging="360"/>
      </w:pPr>
      <w:rPr>
        <w:rFonts w:ascii="Wingdings" w:hAnsi="Wingdings" w:hint="default"/>
      </w:rPr>
    </w:lvl>
  </w:abstractNum>
  <w:abstractNum w:abstractNumId="58" w15:restartNumberingAfterBreak="0">
    <w:nsid w:val="725FC796"/>
    <w:multiLevelType w:val="hybridMultilevel"/>
    <w:tmpl w:val="6EF63966"/>
    <w:lvl w:ilvl="0" w:tplc="735603A8">
      <w:start w:val="1"/>
      <w:numFmt w:val="bullet"/>
      <w:lvlText w:val=""/>
      <w:lvlJc w:val="left"/>
      <w:pPr>
        <w:ind w:left="720" w:hanging="360"/>
      </w:pPr>
      <w:rPr>
        <w:rFonts w:ascii="Wingdings" w:hAnsi="Wingdings" w:hint="default"/>
      </w:rPr>
    </w:lvl>
    <w:lvl w:ilvl="1" w:tplc="A5CE5CBE">
      <w:start w:val="1"/>
      <w:numFmt w:val="bullet"/>
      <w:lvlText w:val="o"/>
      <w:lvlJc w:val="left"/>
      <w:pPr>
        <w:ind w:left="1440" w:hanging="360"/>
      </w:pPr>
      <w:rPr>
        <w:rFonts w:ascii="Courier New" w:hAnsi="Courier New" w:hint="default"/>
      </w:rPr>
    </w:lvl>
    <w:lvl w:ilvl="2" w:tplc="65A28D48">
      <w:start w:val="1"/>
      <w:numFmt w:val="bullet"/>
      <w:lvlText w:val=""/>
      <w:lvlJc w:val="left"/>
      <w:pPr>
        <w:ind w:left="2160" w:hanging="360"/>
      </w:pPr>
      <w:rPr>
        <w:rFonts w:ascii="Wingdings" w:hAnsi="Wingdings" w:hint="default"/>
      </w:rPr>
    </w:lvl>
    <w:lvl w:ilvl="3" w:tplc="6B3407D8">
      <w:start w:val="1"/>
      <w:numFmt w:val="bullet"/>
      <w:lvlText w:val=""/>
      <w:lvlJc w:val="left"/>
      <w:pPr>
        <w:ind w:left="2880" w:hanging="360"/>
      </w:pPr>
      <w:rPr>
        <w:rFonts w:ascii="Symbol" w:hAnsi="Symbol" w:hint="default"/>
      </w:rPr>
    </w:lvl>
    <w:lvl w:ilvl="4" w:tplc="2D404358">
      <w:start w:val="1"/>
      <w:numFmt w:val="bullet"/>
      <w:lvlText w:val="o"/>
      <w:lvlJc w:val="left"/>
      <w:pPr>
        <w:ind w:left="3600" w:hanging="360"/>
      </w:pPr>
      <w:rPr>
        <w:rFonts w:ascii="Courier New" w:hAnsi="Courier New" w:hint="default"/>
      </w:rPr>
    </w:lvl>
    <w:lvl w:ilvl="5" w:tplc="1C6A652A">
      <w:start w:val="1"/>
      <w:numFmt w:val="bullet"/>
      <w:lvlText w:val=""/>
      <w:lvlJc w:val="left"/>
      <w:pPr>
        <w:ind w:left="4320" w:hanging="360"/>
      </w:pPr>
      <w:rPr>
        <w:rFonts w:ascii="Wingdings" w:hAnsi="Wingdings" w:hint="default"/>
      </w:rPr>
    </w:lvl>
    <w:lvl w:ilvl="6" w:tplc="857C8732">
      <w:start w:val="1"/>
      <w:numFmt w:val="bullet"/>
      <w:lvlText w:val=""/>
      <w:lvlJc w:val="left"/>
      <w:pPr>
        <w:ind w:left="5040" w:hanging="360"/>
      </w:pPr>
      <w:rPr>
        <w:rFonts w:ascii="Symbol" w:hAnsi="Symbol" w:hint="default"/>
      </w:rPr>
    </w:lvl>
    <w:lvl w:ilvl="7" w:tplc="EE68BBD2">
      <w:start w:val="1"/>
      <w:numFmt w:val="bullet"/>
      <w:lvlText w:val="o"/>
      <w:lvlJc w:val="left"/>
      <w:pPr>
        <w:ind w:left="5760" w:hanging="360"/>
      </w:pPr>
      <w:rPr>
        <w:rFonts w:ascii="Courier New" w:hAnsi="Courier New" w:hint="default"/>
      </w:rPr>
    </w:lvl>
    <w:lvl w:ilvl="8" w:tplc="E7589CF6">
      <w:start w:val="1"/>
      <w:numFmt w:val="bullet"/>
      <w:lvlText w:val=""/>
      <w:lvlJc w:val="left"/>
      <w:pPr>
        <w:ind w:left="6480" w:hanging="360"/>
      </w:pPr>
      <w:rPr>
        <w:rFonts w:ascii="Wingdings" w:hAnsi="Wingdings" w:hint="default"/>
      </w:rPr>
    </w:lvl>
  </w:abstractNum>
  <w:abstractNum w:abstractNumId="59" w15:restartNumberingAfterBreak="0">
    <w:nsid w:val="73F4CE1F"/>
    <w:multiLevelType w:val="hybridMultilevel"/>
    <w:tmpl w:val="A8429A2A"/>
    <w:lvl w:ilvl="0" w:tplc="E8EE7A92">
      <w:start w:val="1"/>
      <w:numFmt w:val="bullet"/>
      <w:lvlText w:val="·"/>
      <w:lvlJc w:val="left"/>
      <w:pPr>
        <w:ind w:left="720" w:hanging="360"/>
      </w:pPr>
      <w:rPr>
        <w:rFonts w:ascii="Symbol" w:hAnsi="Symbol" w:hint="default"/>
      </w:rPr>
    </w:lvl>
    <w:lvl w:ilvl="1" w:tplc="A3CAE40E">
      <w:start w:val="1"/>
      <w:numFmt w:val="bullet"/>
      <w:lvlText w:val="o"/>
      <w:lvlJc w:val="left"/>
      <w:pPr>
        <w:ind w:left="1440" w:hanging="360"/>
      </w:pPr>
      <w:rPr>
        <w:rFonts w:ascii="Courier New" w:hAnsi="Courier New" w:hint="default"/>
      </w:rPr>
    </w:lvl>
    <w:lvl w:ilvl="2" w:tplc="927C3868">
      <w:start w:val="1"/>
      <w:numFmt w:val="bullet"/>
      <w:lvlText w:val=""/>
      <w:lvlJc w:val="left"/>
      <w:pPr>
        <w:ind w:left="2160" w:hanging="360"/>
      </w:pPr>
      <w:rPr>
        <w:rFonts w:ascii="Wingdings" w:hAnsi="Wingdings" w:hint="default"/>
      </w:rPr>
    </w:lvl>
    <w:lvl w:ilvl="3" w:tplc="51FCB798">
      <w:start w:val="1"/>
      <w:numFmt w:val="bullet"/>
      <w:lvlText w:val=""/>
      <w:lvlJc w:val="left"/>
      <w:pPr>
        <w:ind w:left="2880" w:hanging="360"/>
      </w:pPr>
      <w:rPr>
        <w:rFonts w:ascii="Symbol" w:hAnsi="Symbol" w:hint="default"/>
      </w:rPr>
    </w:lvl>
    <w:lvl w:ilvl="4" w:tplc="F0A48908">
      <w:start w:val="1"/>
      <w:numFmt w:val="bullet"/>
      <w:lvlText w:val="o"/>
      <w:lvlJc w:val="left"/>
      <w:pPr>
        <w:ind w:left="3600" w:hanging="360"/>
      </w:pPr>
      <w:rPr>
        <w:rFonts w:ascii="Courier New" w:hAnsi="Courier New" w:hint="default"/>
      </w:rPr>
    </w:lvl>
    <w:lvl w:ilvl="5" w:tplc="77965884">
      <w:start w:val="1"/>
      <w:numFmt w:val="bullet"/>
      <w:lvlText w:val=""/>
      <w:lvlJc w:val="left"/>
      <w:pPr>
        <w:ind w:left="4320" w:hanging="360"/>
      </w:pPr>
      <w:rPr>
        <w:rFonts w:ascii="Wingdings" w:hAnsi="Wingdings" w:hint="default"/>
      </w:rPr>
    </w:lvl>
    <w:lvl w:ilvl="6" w:tplc="41E693EA">
      <w:start w:val="1"/>
      <w:numFmt w:val="bullet"/>
      <w:lvlText w:val=""/>
      <w:lvlJc w:val="left"/>
      <w:pPr>
        <w:ind w:left="5040" w:hanging="360"/>
      </w:pPr>
      <w:rPr>
        <w:rFonts w:ascii="Symbol" w:hAnsi="Symbol" w:hint="default"/>
      </w:rPr>
    </w:lvl>
    <w:lvl w:ilvl="7" w:tplc="FAFEA650">
      <w:start w:val="1"/>
      <w:numFmt w:val="bullet"/>
      <w:lvlText w:val="o"/>
      <w:lvlJc w:val="left"/>
      <w:pPr>
        <w:ind w:left="5760" w:hanging="360"/>
      </w:pPr>
      <w:rPr>
        <w:rFonts w:ascii="Courier New" w:hAnsi="Courier New" w:hint="default"/>
      </w:rPr>
    </w:lvl>
    <w:lvl w:ilvl="8" w:tplc="B3066EB6">
      <w:start w:val="1"/>
      <w:numFmt w:val="bullet"/>
      <w:lvlText w:val=""/>
      <w:lvlJc w:val="left"/>
      <w:pPr>
        <w:ind w:left="6480" w:hanging="360"/>
      </w:pPr>
      <w:rPr>
        <w:rFonts w:ascii="Wingdings" w:hAnsi="Wingdings" w:hint="default"/>
      </w:rPr>
    </w:lvl>
  </w:abstractNum>
  <w:abstractNum w:abstractNumId="60" w15:restartNumberingAfterBreak="0">
    <w:nsid w:val="77B55F10"/>
    <w:multiLevelType w:val="hybridMultilevel"/>
    <w:tmpl w:val="D54699EA"/>
    <w:lvl w:ilvl="0" w:tplc="1D1E6302">
      <w:start w:val="1"/>
      <w:numFmt w:val="bullet"/>
      <w:lvlText w:val="·"/>
      <w:lvlJc w:val="left"/>
      <w:pPr>
        <w:ind w:left="720" w:hanging="360"/>
      </w:pPr>
      <w:rPr>
        <w:rFonts w:ascii="Symbol" w:hAnsi="Symbol" w:hint="default"/>
      </w:rPr>
    </w:lvl>
    <w:lvl w:ilvl="1" w:tplc="AB8E0C42">
      <w:start w:val="1"/>
      <w:numFmt w:val="bullet"/>
      <w:lvlText w:val="o"/>
      <w:lvlJc w:val="left"/>
      <w:pPr>
        <w:ind w:left="1440" w:hanging="360"/>
      </w:pPr>
      <w:rPr>
        <w:rFonts w:ascii="Courier New" w:hAnsi="Courier New" w:hint="default"/>
      </w:rPr>
    </w:lvl>
    <w:lvl w:ilvl="2" w:tplc="B0FAF134">
      <w:start w:val="1"/>
      <w:numFmt w:val="bullet"/>
      <w:lvlText w:val=""/>
      <w:lvlJc w:val="left"/>
      <w:pPr>
        <w:ind w:left="2160" w:hanging="360"/>
      </w:pPr>
      <w:rPr>
        <w:rFonts w:ascii="Wingdings" w:hAnsi="Wingdings" w:hint="default"/>
      </w:rPr>
    </w:lvl>
    <w:lvl w:ilvl="3" w:tplc="1916DFB0">
      <w:start w:val="1"/>
      <w:numFmt w:val="bullet"/>
      <w:lvlText w:val=""/>
      <w:lvlJc w:val="left"/>
      <w:pPr>
        <w:ind w:left="2880" w:hanging="360"/>
      </w:pPr>
      <w:rPr>
        <w:rFonts w:ascii="Symbol" w:hAnsi="Symbol" w:hint="default"/>
      </w:rPr>
    </w:lvl>
    <w:lvl w:ilvl="4" w:tplc="0AF223D6">
      <w:start w:val="1"/>
      <w:numFmt w:val="bullet"/>
      <w:lvlText w:val="o"/>
      <w:lvlJc w:val="left"/>
      <w:pPr>
        <w:ind w:left="3600" w:hanging="360"/>
      </w:pPr>
      <w:rPr>
        <w:rFonts w:ascii="Courier New" w:hAnsi="Courier New" w:hint="default"/>
      </w:rPr>
    </w:lvl>
    <w:lvl w:ilvl="5" w:tplc="4F747798">
      <w:start w:val="1"/>
      <w:numFmt w:val="bullet"/>
      <w:lvlText w:val=""/>
      <w:lvlJc w:val="left"/>
      <w:pPr>
        <w:ind w:left="4320" w:hanging="360"/>
      </w:pPr>
      <w:rPr>
        <w:rFonts w:ascii="Wingdings" w:hAnsi="Wingdings" w:hint="default"/>
      </w:rPr>
    </w:lvl>
    <w:lvl w:ilvl="6" w:tplc="7EEEE3DA">
      <w:start w:val="1"/>
      <w:numFmt w:val="bullet"/>
      <w:lvlText w:val=""/>
      <w:lvlJc w:val="left"/>
      <w:pPr>
        <w:ind w:left="5040" w:hanging="360"/>
      </w:pPr>
      <w:rPr>
        <w:rFonts w:ascii="Symbol" w:hAnsi="Symbol" w:hint="default"/>
      </w:rPr>
    </w:lvl>
    <w:lvl w:ilvl="7" w:tplc="D03AE8D6">
      <w:start w:val="1"/>
      <w:numFmt w:val="bullet"/>
      <w:lvlText w:val="o"/>
      <w:lvlJc w:val="left"/>
      <w:pPr>
        <w:ind w:left="5760" w:hanging="360"/>
      </w:pPr>
      <w:rPr>
        <w:rFonts w:ascii="Courier New" w:hAnsi="Courier New" w:hint="default"/>
      </w:rPr>
    </w:lvl>
    <w:lvl w:ilvl="8" w:tplc="D6FC04E0">
      <w:start w:val="1"/>
      <w:numFmt w:val="bullet"/>
      <w:lvlText w:val=""/>
      <w:lvlJc w:val="left"/>
      <w:pPr>
        <w:ind w:left="6480" w:hanging="360"/>
      </w:pPr>
      <w:rPr>
        <w:rFonts w:ascii="Wingdings" w:hAnsi="Wingdings" w:hint="default"/>
      </w:rPr>
    </w:lvl>
  </w:abstractNum>
  <w:abstractNum w:abstractNumId="61" w15:restartNumberingAfterBreak="0">
    <w:nsid w:val="77D96646"/>
    <w:multiLevelType w:val="hybridMultilevel"/>
    <w:tmpl w:val="FF48229C"/>
    <w:lvl w:ilvl="0" w:tplc="26562744">
      <w:start w:val="1"/>
      <w:numFmt w:val="bullet"/>
      <w:lvlText w:val=""/>
      <w:lvlJc w:val="left"/>
      <w:pPr>
        <w:ind w:left="720" w:hanging="360"/>
      </w:pPr>
      <w:rPr>
        <w:rFonts w:ascii="Symbol" w:hAnsi="Symbol" w:hint="default"/>
      </w:rPr>
    </w:lvl>
    <w:lvl w:ilvl="1" w:tplc="CB6A18AE">
      <w:start w:val="1"/>
      <w:numFmt w:val="bullet"/>
      <w:lvlText w:val="o"/>
      <w:lvlJc w:val="left"/>
      <w:pPr>
        <w:ind w:left="1440" w:hanging="360"/>
      </w:pPr>
      <w:rPr>
        <w:rFonts w:ascii="Courier New" w:hAnsi="Courier New" w:hint="default"/>
      </w:rPr>
    </w:lvl>
    <w:lvl w:ilvl="2" w:tplc="20BC2626">
      <w:start w:val="1"/>
      <w:numFmt w:val="bullet"/>
      <w:lvlText w:val=""/>
      <w:lvlJc w:val="left"/>
      <w:pPr>
        <w:ind w:left="2160" w:hanging="360"/>
      </w:pPr>
      <w:rPr>
        <w:rFonts w:ascii="Wingdings" w:hAnsi="Wingdings" w:hint="default"/>
      </w:rPr>
    </w:lvl>
    <w:lvl w:ilvl="3" w:tplc="D12C057E">
      <w:start w:val="1"/>
      <w:numFmt w:val="bullet"/>
      <w:lvlText w:val=""/>
      <w:lvlJc w:val="left"/>
      <w:pPr>
        <w:ind w:left="2880" w:hanging="360"/>
      </w:pPr>
      <w:rPr>
        <w:rFonts w:ascii="Symbol" w:hAnsi="Symbol" w:hint="default"/>
      </w:rPr>
    </w:lvl>
    <w:lvl w:ilvl="4" w:tplc="0C94D748">
      <w:start w:val="1"/>
      <w:numFmt w:val="bullet"/>
      <w:lvlText w:val="o"/>
      <w:lvlJc w:val="left"/>
      <w:pPr>
        <w:ind w:left="3600" w:hanging="360"/>
      </w:pPr>
      <w:rPr>
        <w:rFonts w:ascii="Courier New" w:hAnsi="Courier New" w:hint="default"/>
      </w:rPr>
    </w:lvl>
    <w:lvl w:ilvl="5" w:tplc="7E0645DA">
      <w:start w:val="1"/>
      <w:numFmt w:val="bullet"/>
      <w:lvlText w:val=""/>
      <w:lvlJc w:val="left"/>
      <w:pPr>
        <w:ind w:left="4320" w:hanging="360"/>
      </w:pPr>
      <w:rPr>
        <w:rFonts w:ascii="Wingdings" w:hAnsi="Wingdings" w:hint="default"/>
      </w:rPr>
    </w:lvl>
    <w:lvl w:ilvl="6" w:tplc="0DA0312A">
      <w:start w:val="1"/>
      <w:numFmt w:val="bullet"/>
      <w:lvlText w:val=""/>
      <w:lvlJc w:val="left"/>
      <w:pPr>
        <w:ind w:left="5040" w:hanging="360"/>
      </w:pPr>
      <w:rPr>
        <w:rFonts w:ascii="Symbol" w:hAnsi="Symbol" w:hint="default"/>
      </w:rPr>
    </w:lvl>
    <w:lvl w:ilvl="7" w:tplc="8EA49586">
      <w:start w:val="1"/>
      <w:numFmt w:val="bullet"/>
      <w:lvlText w:val="o"/>
      <w:lvlJc w:val="left"/>
      <w:pPr>
        <w:ind w:left="5760" w:hanging="360"/>
      </w:pPr>
      <w:rPr>
        <w:rFonts w:ascii="Courier New" w:hAnsi="Courier New" w:hint="default"/>
      </w:rPr>
    </w:lvl>
    <w:lvl w:ilvl="8" w:tplc="BB567C72">
      <w:start w:val="1"/>
      <w:numFmt w:val="bullet"/>
      <w:lvlText w:val=""/>
      <w:lvlJc w:val="left"/>
      <w:pPr>
        <w:ind w:left="6480" w:hanging="360"/>
      </w:pPr>
      <w:rPr>
        <w:rFonts w:ascii="Wingdings" w:hAnsi="Wingdings" w:hint="default"/>
      </w:rPr>
    </w:lvl>
  </w:abstractNum>
  <w:abstractNum w:abstractNumId="62" w15:restartNumberingAfterBreak="0">
    <w:nsid w:val="78AA4E6C"/>
    <w:multiLevelType w:val="hybridMultilevel"/>
    <w:tmpl w:val="29B8EEF6"/>
    <w:lvl w:ilvl="0" w:tplc="F75AE364">
      <w:start w:val="1"/>
      <w:numFmt w:val="bullet"/>
      <w:lvlText w:val="·"/>
      <w:lvlJc w:val="left"/>
      <w:pPr>
        <w:ind w:left="720" w:hanging="360"/>
      </w:pPr>
      <w:rPr>
        <w:rFonts w:ascii="Symbol" w:hAnsi="Symbol" w:hint="default"/>
      </w:rPr>
    </w:lvl>
    <w:lvl w:ilvl="1" w:tplc="FD52F28C">
      <w:start w:val="1"/>
      <w:numFmt w:val="bullet"/>
      <w:lvlText w:val="o"/>
      <w:lvlJc w:val="left"/>
      <w:pPr>
        <w:ind w:left="1440" w:hanging="360"/>
      </w:pPr>
      <w:rPr>
        <w:rFonts w:ascii="Courier New" w:hAnsi="Courier New" w:hint="default"/>
      </w:rPr>
    </w:lvl>
    <w:lvl w:ilvl="2" w:tplc="69E2636A">
      <w:start w:val="1"/>
      <w:numFmt w:val="bullet"/>
      <w:lvlText w:val=""/>
      <w:lvlJc w:val="left"/>
      <w:pPr>
        <w:ind w:left="2160" w:hanging="360"/>
      </w:pPr>
      <w:rPr>
        <w:rFonts w:ascii="Wingdings" w:hAnsi="Wingdings" w:hint="default"/>
      </w:rPr>
    </w:lvl>
    <w:lvl w:ilvl="3" w:tplc="55540CE2">
      <w:start w:val="1"/>
      <w:numFmt w:val="bullet"/>
      <w:lvlText w:val=""/>
      <w:lvlJc w:val="left"/>
      <w:pPr>
        <w:ind w:left="2880" w:hanging="360"/>
      </w:pPr>
      <w:rPr>
        <w:rFonts w:ascii="Symbol" w:hAnsi="Symbol" w:hint="default"/>
      </w:rPr>
    </w:lvl>
    <w:lvl w:ilvl="4" w:tplc="7500148A">
      <w:start w:val="1"/>
      <w:numFmt w:val="bullet"/>
      <w:lvlText w:val="o"/>
      <w:lvlJc w:val="left"/>
      <w:pPr>
        <w:ind w:left="3600" w:hanging="360"/>
      </w:pPr>
      <w:rPr>
        <w:rFonts w:ascii="Courier New" w:hAnsi="Courier New" w:hint="default"/>
      </w:rPr>
    </w:lvl>
    <w:lvl w:ilvl="5" w:tplc="6B586788">
      <w:start w:val="1"/>
      <w:numFmt w:val="bullet"/>
      <w:lvlText w:val=""/>
      <w:lvlJc w:val="left"/>
      <w:pPr>
        <w:ind w:left="4320" w:hanging="360"/>
      </w:pPr>
      <w:rPr>
        <w:rFonts w:ascii="Wingdings" w:hAnsi="Wingdings" w:hint="default"/>
      </w:rPr>
    </w:lvl>
    <w:lvl w:ilvl="6" w:tplc="222E9DDA">
      <w:start w:val="1"/>
      <w:numFmt w:val="bullet"/>
      <w:lvlText w:val=""/>
      <w:lvlJc w:val="left"/>
      <w:pPr>
        <w:ind w:left="5040" w:hanging="360"/>
      </w:pPr>
      <w:rPr>
        <w:rFonts w:ascii="Symbol" w:hAnsi="Symbol" w:hint="default"/>
      </w:rPr>
    </w:lvl>
    <w:lvl w:ilvl="7" w:tplc="40F4410C">
      <w:start w:val="1"/>
      <w:numFmt w:val="bullet"/>
      <w:lvlText w:val="o"/>
      <w:lvlJc w:val="left"/>
      <w:pPr>
        <w:ind w:left="5760" w:hanging="360"/>
      </w:pPr>
      <w:rPr>
        <w:rFonts w:ascii="Courier New" w:hAnsi="Courier New" w:hint="default"/>
      </w:rPr>
    </w:lvl>
    <w:lvl w:ilvl="8" w:tplc="E746097E">
      <w:start w:val="1"/>
      <w:numFmt w:val="bullet"/>
      <w:lvlText w:val=""/>
      <w:lvlJc w:val="left"/>
      <w:pPr>
        <w:ind w:left="6480" w:hanging="360"/>
      </w:pPr>
      <w:rPr>
        <w:rFonts w:ascii="Wingdings" w:hAnsi="Wingdings" w:hint="default"/>
      </w:rPr>
    </w:lvl>
  </w:abstractNum>
  <w:abstractNum w:abstractNumId="63" w15:restartNumberingAfterBreak="0">
    <w:nsid w:val="79428846"/>
    <w:multiLevelType w:val="hybridMultilevel"/>
    <w:tmpl w:val="C0889A92"/>
    <w:lvl w:ilvl="0" w:tplc="70443B2E">
      <w:start w:val="1"/>
      <w:numFmt w:val="bullet"/>
      <w:lvlText w:val="·"/>
      <w:lvlJc w:val="left"/>
      <w:pPr>
        <w:ind w:left="720" w:hanging="360"/>
      </w:pPr>
      <w:rPr>
        <w:rFonts w:ascii="Symbol" w:hAnsi="Symbol" w:hint="default"/>
      </w:rPr>
    </w:lvl>
    <w:lvl w:ilvl="1" w:tplc="CF56CDF6">
      <w:start w:val="1"/>
      <w:numFmt w:val="bullet"/>
      <w:lvlText w:val="o"/>
      <w:lvlJc w:val="left"/>
      <w:pPr>
        <w:ind w:left="1440" w:hanging="360"/>
      </w:pPr>
      <w:rPr>
        <w:rFonts w:ascii="Courier New" w:hAnsi="Courier New" w:hint="default"/>
      </w:rPr>
    </w:lvl>
    <w:lvl w:ilvl="2" w:tplc="DE24AD84">
      <w:start w:val="1"/>
      <w:numFmt w:val="bullet"/>
      <w:lvlText w:val=""/>
      <w:lvlJc w:val="left"/>
      <w:pPr>
        <w:ind w:left="2160" w:hanging="360"/>
      </w:pPr>
      <w:rPr>
        <w:rFonts w:ascii="Wingdings" w:hAnsi="Wingdings" w:hint="default"/>
      </w:rPr>
    </w:lvl>
    <w:lvl w:ilvl="3" w:tplc="4034A088">
      <w:start w:val="1"/>
      <w:numFmt w:val="bullet"/>
      <w:lvlText w:val=""/>
      <w:lvlJc w:val="left"/>
      <w:pPr>
        <w:ind w:left="2880" w:hanging="360"/>
      </w:pPr>
      <w:rPr>
        <w:rFonts w:ascii="Symbol" w:hAnsi="Symbol" w:hint="default"/>
      </w:rPr>
    </w:lvl>
    <w:lvl w:ilvl="4" w:tplc="F450312C">
      <w:start w:val="1"/>
      <w:numFmt w:val="bullet"/>
      <w:lvlText w:val="o"/>
      <w:lvlJc w:val="left"/>
      <w:pPr>
        <w:ind w:left="3600" w:hanging="360"/>
      </w:pPr>
      <w:rPr>
        <w:rFonts w:ascii="Courier New" w:hAnsi="Courier New" w:hint="default"/>
      </w:rPr>
    </w:lvl>
    <w:lvl w:ilvl="5" w:tplc="BB08D0FE">
      <w:start w:val="1"/>
      <w:numFmt w:val="bullet"/>
      <w:lvlText w:val=""/>
      <w:lvlJc w:val="left"/>
      <w:pPr>
        <w:ind w:left="4320" w:hanging="360"/>
      </w:pPr>
      <w:rPr>
        <w:rFonts w:ascii="Wingdings" w:hAnsi="Wingdings" w:hint="default"/>
      </w:rPr>
    </w:lvl>
    <w:lvl w:ilvl="6" w:tplc="39D4C24E">
      <w:start w:val="1"/>
      <w:numFmt w:val="bullet"/>
      <w:lvlText w:val=""/>
      <w:lvlJc w:val="left"/>
      <w:pPr>
        <w:ind w:left="5040" w:hanging="360"/>
      </w:pPr>
      <w:rPr>
        <w:rFonts w:ascii="Symbol" w:hAnsi="Symbol" w:hint="default"/>
      </w:rPr>
    </w:lvl>
    <w:lvl w:ilvl="7" w:tplc="AFB415EE">
      <w:start w:val="1"/>
      <w:numFmt w:val="bullet"/>
      <w:lvlText w:val="o"/>
      <w:lvlJc w:val="left"/>
      <w:pPr>
        <w:ind w:left="5760" w:hanging="360"/>
      </w:pPr>
      <w:rPr>
        <w:rFonts w:ascii="Courier New" w:hAnsi="Courier New" w:hint="default"/>
      </w:rPr>
    </w:lvl>
    <w:lvl w:ilvl="8" w:tplc="979CA0B6">
      <w:start w:val="1"/>
      <w:numFmt w:val="bullet"/>
      <w:lvlText w:val=""/>
      <w:lvlJc w:val="left"/>
      <w:pPr>
        <w:ind w:left="6480" w:hanging="360"/>
      </w:pPr>
      <w:rPr>
        <w:rFonts w:ascii="Wingdings" w:hAnsi="Wingdings" w:hint="default"/>
      </w:rPr>
    </w:lvl>
  </w:abstractNum>
  <w:abstractNum w:abstractNumId="64" w15:restartNumberingAfterBreak="0">
    <w:nsid w:val="79E446FE"/>
    <w:multiLevelType w:val="hybridMultilevel"/>
    <w:tmpl w:val="3DC662FA"/>
    <w:lvl w:ilvl="0" w:tplc="76FC248C">
      <w:start w:val="1"/>
      <w:numFmt w:val="bullet"/>
      <w:lvlText w:val="·"/>
      <w:lvlJc w:val="left"/>
      <w:pPr>
        <w:ind w:left="720" w:hanging="360"/>
      </w:pPr>
      <w:rPr>
        <w:rFonts w:ascii="Symbol" w:hAnsi="Symbol" w:hint="default"/>
      </w:rPr>
    </w:lvl>
    <w:lvl w:ilvl="1" w:tplc="5322C7B2">
      <w:start w:val="1"/>
      <w:numFmt w:val="bullet"/>
      <w:lvlText w:val="o"/>
      <w:lvlJc w:val="left"/>
      <w:pPr>
        <w:ind w:left="1440" w:hanging="360"/>
      </w:pPr>
      <w:rPr>
        <w:rFonts w:ascii="Courier New" w:hAnsi="Courier New" w:hint="default"/>
      </w:rPr>
    </w:lvl>
    <w:lvl w:ilvl="2" w:tplc="887474DA">
      <w:start w:val="1"/>
      <w:numFmt w:val="bullet"/>
      <w:lvlText w:val=""/>
      <w:lvlJc w:val="left"/>
      <w:pPr>
        <w:ind w:left="2160" w:hanging="360"/>
      </w:pPr>
      <w:rPr>
        <w:rFonts w:ascii="Wingdings" w:hAnsi="Wingdings" w:hint="default"/>
      </w:rPr>
    </w:lvl>
    <w:lvl w:ilvl="3" w:tplc="3FAE46A8">
      <w:start w:val="1"/>
      <w:numFmt w:val="bullet"/>
      <w:lvlText w:val=""/>
      <w:lvlJc w:val="left"/>
      <w:pPr>
        <w:ind w:left="2880" w:hanging="360"/>
      </w:pPr>
      <w:rPr>
        <w:rFonts w:ascii="Symbol" w:hAnsi="Symbol" w:hint="default"/>
      </w:rPr>
    </w:lvl>
    <w:lvl w:ilvl="4" w:tplc="F9F4B96C">
      <w:start w:val="1"/>
      <w:numFmt w:val="bullet"/>
      <w:lvlText w:val="o"/>
      <w:lvlJc w:val="left"/>
      <w:pPr>
        <w:ind w:left="3600" w:hanging="360"/>
      </w:pPr>
      <w:rPr>
        <w:rFonts w:ascii="Courier New" w:hAnsi="Courier New" w:hint="default"/>
      </w:rPr>
    </w:lvl>
    <w:lvl w:ilvl="5" w:tplc="ED929BDA">
      <w:start w:val="1"/>
      <w:numFmt w:val="bullet"/>
      <w:lvlText w:val=""/>
      <w:lvlJc w:val="left"/>
      <w:pPr>
        <w:ind w:left="4320" w:hanging="360"/>
      </w:pPr>
      <w:rPr>
        <w:rFonts w:ascii="Wingdings" w:hAnsi="Wingdings" w:hint="default"/>
      </w:rPr>
    </w:lvl>
    <w:lvl w:ilvl="6" w:tplc="64E64EEA">
      <w:start w:val="1"/>
      <w:numFmt w:val="bullet"/>
      <w:lvlText w:val=""/>
      <w:lvlJc w:val="left"/>
      <w:pPr>
        <w:ind w:left="5040" w:hanging="360"/>
      </w:pPr>
      <w:rPr>
        <w:rFonts w:ascii="Symbol" w:hAnsi="Symbol" w:hint="default"/>
      </w:rPr>
    </w:lvl>
    <w:lvl w:ilvl="7" w:tplc="D684352A">
      <w:start w:val="1"/>
      <w:numFmt w:val="bullet"/>
      <w:lvlText w:val="o"/>
      <w:lvlJc w:val="left"/>
      <w:pPr>
        <w:ind w:left="5760" w:hanging="360"/>
      </w:pPr>
      <w:rPr>
        <w:rFonts w:ascii="Courier New" w:hAnsi="Courier New" w:hint="default"/>
      </w:rPr>
    </w:lvl>
    <w:lvl w:ilvl="8" w:tplc="10FABD5A">
      <w:start w:val="1"/>
      <w:numFmt w:val="bullet"/>
      <w:lvlText w:val=""/>
      <w:lvlJc w:val="left"/>
      <w:pPr>
        <w:ind w:left="6480" w:hanging="360"/>
      </w:pPr>
      <w:rPr>
        <w:rFonts w:ascii="Wingdings" w:hAnsi="Wingdings" w:hint="default"/>
      </w:rPr>
    </w:lvl>
  </w:abstractNum>
  <w:abstractNum w:abstractNumId="65" w15:restartNumberingAfterBreak="0">
    <w:nsid w:val="7C837649"/>
    <w:multiLevelType w:val="hybridMultilevel"/>
    <w:tmpl w:val="AE685F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6" w15:restartNumberingAfterBreak="0">
    <w:nsid w:val="7CBCC571"/>
    <w:multiLevelType w:val="hybridMultilevel"/>
    <w:tmpl w:val="90DE2928"/>
    <w:lvl w:ilvl="0" w:tplc="2F48227C">
      <w:start w:val="1"/>
      <w:numFmt w:val="bullet"/>
      <w:lvlText w:val=""/>
      <w:lvlJc w:val="left"/>
      <w:pPr>
        <w:ind w:left="720" w:hanging="360"/>
      </w:pPr>
      <w:rPr>
        <w:rFonts w:ascii="Symbol" w:hAnsi="Symbol" w:hint="default"/>
      </w:rPr>
    </w:lvl>
    <w:lvl w:ilvl="1" w:tplc="31982016">
      <w:start w:val="1"/>
      <w:numFmt w:val="bullet"/>
      <w:lvlText w:val="o"/>
      <w:lvlJc w:val="left"/>
      <w:pPr>
        <w:ind w:left="1440" w:hanging="360"/>
      </w:pPr>
      <w:rPr>
        <w:rFonts w:ascii="Courier New" w:hAnsi="Courier New" w:hint="default"/>
      </w:rPr>
    </w:lvl>
    <w:lvl w:ilvl="2" w:tplc="4C20F910">
      <w:start w:val="1"/>
      <w:numFmt w:val="bullet"/>
      <w:lvlText w:val=""/>
      <w:lvlJc w:val="left"/>
      <w:pPr>
        <w:ind w:left="2160" w:hanging="360"/>
      </w:pPr>
      <w:rPr>
        <w:rFonts w:ascii="Wingdings" w:hAnsi="Wingdings" w:hint="default"/>
      </w:rPr>
    </w:lvl>
    <w:lvl w:ilvl="3" w:tplc="9D2C2B32">
      <w:start w:val="1"/>
      <w:numFmt w:val="bullet"/>
      <w:lvlText w:val=""/>
      <w:lvlJc w:val="left"/>
      <w:pPr>
        <w:ind w:left="2880" w:hanging="360"/>
      </w:pPr>
      <w:rPr>
        <w:rFonts w:ascii="Symbol" w:hAnsi="Symbol" w:hint="default"/>
      </w:rPr>
    </w:lvl>
    <w:lvl w:ilvl="4" w:tplc="90C68B4A">
      <w:start w:val="1"/>
      <w:numFmt w:val="bullet"/>
      <w:lvlText w:val="o"/>
      <w:lvlJc w:val="left"/>
      <w:pPr>
        <w:ind w:left="3600" w:hanging="360"/>
      </w:pPr>
      <w:rPr>
        <w:rFonts w:ascii="Courier New" w:hAnsi="Courier New" w:hint="default"/>
      </w:rPr>
    </w:lvl>
    <w:lvl w:ilvl="5" w:tplc="3CAA954A">
      <w:start w:val="1"/>
      <w:numFmt w:val="bullet"/>
      <w:lvlText w:val=""/>
      <w:lvlJc w:val="left"/>
      <w:pPr>
        <w:ind w:left="4320" w:hanging="360"/>
      </w:pPr>
      <w:rPr>
        <w:rFonts w:ascii="Wingdings" w:hAnsi="Wingdings" w:hint="default"/>
      </w:rPr>
    </w:lvl>
    <w:lvl w:ilvl="6" w:tplc="D840C0AC">
      <w:start w:val="1"/>
      <w:numFmt w:val="bullet"/>
      <w:lvlText w:val=""/>
      <w:lvlJc w:val="left"/>
      <w:pPr>
        <w:ind w:left="5040" w:hanging="360"/>
      </w:pPr>
      <w:rPr>
        <w:rFonts w:ascii="Symbol" w:hAnsi="Symbol" w:hint="default"/>
      </w:rPr>
    </w:lvl>
    <w:lvl w:ilvl="7" w:tplc="076ABDFA">
      <w:start w:val="1"/>
      <w:numFmt w:val="bullet"/>
      <w:lvlText w:val="o"/>
      <w:lvlJc w:val="left"/>
      <w:pPr>
        <w:ind w:left="5760" w:hanging="360"/>
      </w:pPr>
      <w:rPr>
        <w:rFonts w:ascii="Courier New" w:hAnsi="Courier New" w:hint="default"/>
      </w:rPr>
    </w:lvl>
    <w:lvl w:ilvl="8" w:tplc="B0F2A02C">
      <w:start w:val="1"/>
      <w:numFmt w:val="bullet"/>
      <w:lvlText w:val=""/>
      <w:lvlJc w:val="left"/>
      <w:pPr>
        <w:ind w:left="6480" w:hanging="360"/>
      </w:pPr>
      <w:rPr>
        <w:rFonts w:ascii="Wingdings" w:hAnsi="Wingdings" w:hint="default"/>
      </w:rPr>
    </w:lvl>
  </w:abstractNum>
  <w:abstractNum w:abstractNumId="67" w15:restartNumberingAfterBreak="0">
    <w:nsid w:val="7DC6F46A"/>
    <w:multiLevelType w:val="hybridMultilevel"/>
    <w:tmpl w:val="C57E0D6A"/>
    <w:lvl w:ilvl="0" w:tplc="F88837F2">
      <w:start w:val="1"/>
      <w:numFmt w:val="bullet"/>
      <w:lvlText w:val="·"/>
      <w:lvlJc w:val="left"/>
      <w:pPr>
        <w:ind w:left="720" w:hanging="360"/>
      </w:pPr>
      <w:rPr>
        <w:rFonts w:ascii="Symbol" w:hAnsi="Symbol" w:hint="default"/>
      </w:rPr>
    </w:lvl>
    <w:lvl w:ilvl="1" w:tplc="A5B82252">
      <w:start w:val="1"/>
      <w:numFmt w:val="bullet"/>
      <w:lvlText w:val="o"/>
      <w:lvlJc w:val="left"/>
      <w:pPr>
        <w:ind w:left="1440" w:hanging="360"/>
      </w:pPr>
      <w:rPr>
        <w:rFonts w:ascii="Courier New" w:hAnsi="Courier New" w:hint="default"/>
      </w:rPr>
    </w:lvl>
    <w:lvl w:ilvl="2" w:tplc="1FB4B53A">
      <w:start w:val="1"/>
      <w:numFmt w:val="bullet"/>
      <w:lvlText w:val=""/>
      <w:lvlJc w:val="left"/>
      <w:pPr>
        <w:ind w:left="2160" w:hanging="360"/>
      </w:pPr>
      <w:rPr>
        <w:rFonts w:ascii="Wingdings" w:hAnsi="Wingdings" w:hint="default"/>
      </w:rPr>
    </w:lvl>
    <w:lvl w:ilvl="3" w:tplc="EAB6F446">
      <w:start w:val="1"/>
      <w:numFmt w:val="bullet"/>
      <w:lvlText w:val=""/>
      <w:lvlJc w:val="left"/>
      <w:pPr>
        <w:ind w:left="2880" w:hanging="360"/>
      </w:pPr>
      <w:rPr>
        <w:rFonts w:ascii="Symbol" w:hAnsi="Symbol" w:hint="default"/>
      </w:rPr>
    </w:lvl>
    <w:lvl w:ilvl="4" w:tplc="D67E1866">
      <w:start w:val="1"/>
      <w:numFmt w:val="bullet"/>
      <w:lvlText w:val="o"/>
      <w:lvlJc w:val="left"/>
      <w:pPr>
        <w:ind w:left="3600" w:hanging="360"/>
      </w:pPr>
      <w:rPr>
        <w:rFonts w:ascii="Courier New" w:hAnsi="Courier New" w:hint="default"/>
      </w:rPr>
    </w:lvl>
    <w:lvl w:ilvl="5" w:tplc="5AF60EEE">
      <w:start w:val="1"/>
      <w:numFmt w:val="bullet"/>
      <w:lvlText w:val=""/>
      <w:lvlJc w:val="left"/>
      <w:pPr>
        <w:ind w:left="4320" w:hanging="360"/>
      </w:pPr>
      <w:rPr>
        <w:rFonts w:ascii="Wingdings" w:hAnsi="Wingdings" w:hint="default"/>
      </w:rPr>
    </w:lvl>
    <w:lvl w:ilvl="6" w:tplc="07BADF66">
      <w:start w:val="1"/>
      <w:numFmt w:val="bullet"/>
      <w:lvlText w:val=""/>
      <w:lvlJc w:val="left"/>
      <w:pPr>
        <w:ind w:left="5040" w:hanging="360"/>
      </w:pPr>
      <w:rPr>
        <w:rFonts w:ascii="Symbol" w:hAnsi="Symbol" w:hint="default"/>
      </w:rPr>
    </w:lvl>
    <w:lvl w:ilvl="7" w:tplc="F0A0ABE4">
      <w:start w:val="1"/>
      <w:numFmt w:val="bullet"/>
      <w:lvlText w:val="o"/>
      <w:lvlJc w:val="left"/>
      <w:pPr>
        <w:ind w:left="5760" w:hanging="360"/>
      </w:pPr>
      <w:rPr>
        <w:rFonts w:ascii="Courier New" w:hAnsi="Courier New" w:hint="default"/>
      </w:rPr>
    </w:lvl>
    <w:lvl w:ilvl="8" w:tplc="E682B588">
      <w:start w:val="1"/>
      <w:numFmt w:val="bullet"/>
      <w:lvlText w:val=""/>
      <w:lvlJc w:val="left"/>
      <w:pPr>
        <w:ind w:left="6480" w:hanging="360"/>
      </w:pPr>
      <w:rPr>
        <w:rFonts w:ascii="Wingdings" w:hAnsi="Wingdings" w:hint="default"/>
      </w:rPr>
    </w:lvl>
  </w:abstractNum>
  <w:num w:numId="1">
    <w:abstractNumId w:val="62"/>
  </w:num>
  <w:num w:numId="2">
    <w:abstractNumId w:val="59"/>
  </w:num>
  <w:num w:numId="3">
    <w:abstractNumId w:val="13"/>
  </w:num>
  <w:num w:numId="4">
    <w:abstractNumId w:val="12"/>
  </w:num>
  <w:num w:numId="5">
    <w:abstractNumId w:val="3"/>
  </w:num>
  <w:num w:numId="6">
    <w:abstractNumId w:val="56"/>
  </w:num>
  <w:num w:numId="7">
    <w:abstractNumId w:val="4"/>
  </w:num>
  <w:num w:numId="8">
    <w:abstractNumId w:val="67"/>
  </w:num>
  <w:num w:numId="9">
    <w:abstractNumId w:val="30"/>
  </w:num>
  <w:num w:numId="10">
    <w:abstractNumId w:val="41"/>
  </w:num>
  <w:num w:numId="11">
    <w:abstractNumId w:val="34"/>
  </w:num>
  <w:num w:numId="12">
    <w:abstractNumId w:val="64"/>
  </w:num>
  <w:num w:numId="13">
    <w:abstractNumId w:val="17"/>
  </w:num>
  <w:num w:numId="14">
    <w:abstractNumId w:val="60"/>
  </w:num>
  <w:num w:numId="15">
    <w:abstractNumId w:val="24"/>
  </w:num>
  <w:num w:numId="16">
    <w:abstractNumId w:val="63"/>
  </w:num>
  <w:num w:numId="17">
    <w:abstractNumId w:val="21"/>
  </w:num>
  <w:num w:numId="18">
    <w:abstractNumId w:val="23"/>
  </w:num>
  <w:num w:numId="19">
    <w:abstractNumId w:val="44"/>
  </w:num>
  <w:num w:numId="20">
    <w:abstractNumId w:val="11"/>
  </w:num>
  <w:num w:numId="21">
    <w:abstractNumId w:val="57"/>
  </w:num>
  <w:num w:numId="22">
    <w:abstractNumId w:val="27"/>
  </w:num>
  <w:num w:numId="23">
    <w:abstractNumId w:val="9"/>
  </w:num>
  <w:num w:numId="24">
    <w:abstractNumId w:val="18"/>
  </w:num>
  <w:num w:numId="25">
    <w:abstractNumId w:val="14"/>
  </w:num>
  <w:num w:numId="26">
    <w:abstractNumId w:val="49"/>
  </w:num>
  <w:num w:numId="27">
    <w:abstractNumId w:val="28"/>
  </w:num>
  <w:num w:numId="28">
    <w:abstractNumId w:val="45"/>
  </w:num>
  <w:num w:numId="29">
    <w:abstractNumId w:val="66"/>
  </w:num>
  <w:num w:numId="30">
    <w:abstractNumId w:val="29"/>
  </w:num>
  <w:num w:numId="31">
    <w:abstractNumId w:val="50"/>
  </w:num>
  <w:num w:numId="32">
    <w:abstractNumId w:val="43"/>
  </w:num>
  <w:num w:numId="33">
    <w:abstractNumId w:val="37"/>
  </w:num>
  <w:num w:numId="34">
    <w:abstractNumId w:val="61"/>
  </w:num>
  <w:num w:numId="35">
    <w:abstractNumId w:val="39"/>
  </w:num>
  <w:num w:numId="36">
    <w:abstractNumId w:val="20"/>
  </w:num>
  <w:num w:numId="37">
    <w:abstractNumId w:val="35"/>
  </w:num>
  <w:num w:numId="38">
    <w:abstractNumId w:val="40"/>
  </w:num>
  <w:num w:numId="39">
    <w:abstractNumId w:val="33"/>
  </w:num>
  <w:num w:numId="40">
    <w:abstractNumId w:val="2"/>
  </w:num>
  <w:num w:numId="41">
    <w:abstractNumId w:val="31"/>
  </w:num>
  <w:num w:numId="42">
    <w:abstractNumId w:val="1"/>
  </w:num>
  <w:num w:numId="43">
    <w:abstractNumId w:val="26"/>
  </w:num>
  <w:num w:numId="44">
    <w:abstractNumId w:val="8"/>
  </w:num>
  <w:num w:numId="45">
    <w:abstractNumId w:val="46"/>
  </w:num>
  <w:num w:numId="46">
    <w:abstractNumId w:val="25"/>
  </w:num>
  <w:num w:numId="47">
    <w:abstractNumId w:val="42"/>
  </w:num>
  <w:num w:numId="48">
    <w:abstractNumId w:val="52"/>
  </w:num>
  <w:num w:numId="49">
    <w:abstractNumId w:val="53"/>
  </w:num>
  <w:num w:numId="50">
    <w:abstractNumId w:val="6"/>
  </w:num>
  <w:num w:numId="51">
    <w:abstractNumId w:val="58"/>
  </w:num>
  <w:num w:numId="52">
    <w:abstractNumId w:val="47"/>
  </w:num>
  <w:num w:numId="53">
    <w:abstractNumId w:val="15"/>
  </w:num>
  <w:num w:numId="54">
    <w:abstractNumId w:val="38"/>
  </w:num>
  <w:num w:numId="55">
    <w:abstractNumId w:val="16"/>
  </w:num>
  <w:num w:numId="56">
    <w:abstractNumId w:val="19"/>
  </w:num>
  <w:num w:numId="57">
    <w:abstractNumId w:val="36"/>
  </w:num>
  <w:num w:numId="58">
    <w:abstractNumId w:val="48"/>
  </w:num>
  <w:num w:numId="59">
    <w:abstractNumId w:val="10"/>
  </w:num>
  <w:num w:numId="60">
    <w:abstractNumId w:val="32"/>
  </w:num>
  <w:num w:numId="61">
    <w:abstractNumId w:val="7"/>
  </w:num>
  <w:num w:numId="62">
    <w:abstractNumId w:val="5"/>
  </w:num>
  <w:num w:numId="63">
    <w:abstractNumId w:val="51"/>
  </w:num>
  <w:num w:numId="64">
    <w:abstractNumId w:val="65"/>
  </w:num>
  <w:num w:numId="65">
    <w:abstractNumId w:val="22"/>
  </w:num>
  <w:num w:numId="66">
    <w:abstractNumId w:val="0"/>
  </w:num>
  <w:num w:numId="67">
    <w:abstractNumId w:val="55"/>
  </w:num>
  <w:num w:numId="68">
    <w:abstractNumId w:val="54"/>
  </w:num>
  <w:numIdMacAtCleanup w:val="6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57EA"/>
    <w:rsid w:val="00000092"/>
    <w:rsid w:val="00000363"/>
    <w:rsid w:val="000006DE"/>
    <w:rsid w:val="0000557E"/>
    <w:rsid w:val="0000C559"/>
    <w:rsid w:val="00015AF3"/>
    <w:rsid w:val="00015CDE"/>
    <w:rsid w:val="000201C8"/>
    <w:rsid w:val="00020944"/>
    <w:rsid w:val="00023AB2"/>
    <w:rsid w:val="00027B4A"/>
    <w:rsid w:val="000334B6"/>
    <w:rsid w:val="000423A3"/>
    <w:rsid w:val="0004444F"/>
    <w:rsid w:val="00047238"/>
    <w:rsid w:val="00056072"/>
    <w:rsid w:val="00063464"/>
    <w:rsid w:val="0006474A"/>
    <w:rsid w:val="00064EF5"/>
    <w:rsid w:val="00066979"/>
    <w:rsid w:val="00070EE6"/>
    <w:rsid w:val="00073B3A"/>
    <w:rsid w:val="00077260"/>
    <w:rsid w:val="00080718"/>
    <w:rsid w:val="0008173D"/>
    <w:rsid w:val="00082F19"/>
    <w:rsid w:val="000A3568"/>
    <w:rsid w:val="000A4A0D"/>
    <w:rsid w:val="000A660C"/>
    <w:rsid w:val="000A7E18"/>
    <w:rsid w:val="000B044A"/>
    <w:rsid w:val="000B4138"/>
    <w:rsid w:val="000B706E"/>
    <w:rsid w:val="000C2A21"/>
    <w:rsid w:val="000D02E7"/>
    <w:rsid w:val="000D1D71"/>
    <w:rsid w:val="000D6980"/>
    <w:rsid w:val="000D7EDC"/>
    <w:rsid w:val="000E3643"/>
    <w:rsid w:val="000E4613"/>
    <w:rsid w:val="000E57EA"/>
    <w:rsid w:val="000F08D3"/>
    <w:rsid w:val="000F17A8"/>
    <w:rsid w:val="000F3240"/>
    <w:rsid w:val="000F4995"/>
    <w:rsid w:val="000F5F95"/>
    <w:rsid w:val="000F6B9D"/>
    <w:rsid w:val="000F7927"/>
    <w:rsid w:val="000F7F59"/>
    <w:rsid w:val="00103164"/>
    <w:rsid w:val="00103196"/>
    <w:rsid w:val="0010324E"/>
    <w:rsid w:val="001046C1"/>
    <w:rsid w:val="00114212"/>
    <w:rsid w:val="00122DEE"/>
    <w:rsid w:val="00122FC9"/>
    <w:rsid w:val="00131626"/>
    <w:rsid w:val="00135519"/>
    <w:rsid w:val="00136A70"/>
    <w:rsid w:val="00142223"/>
    <w:rsid w:val="00143D49"/>
    <w:rsid w:val="001448B2"/>
    <w:rsid w:val="00145313"/>
    <w:rsid w:val="00145D2E"/>
    <w:rsid w:val="001468AA"/>
    <w:rsid w:val="001476D1"/>
    <w:rsid w:val="0015168E"/>
    <w:rsid w:val="001526AB"/>
    <w:rsid w:val="0015509F"/>
    <w:rsid w:val="001600B9"/>
    <w:rsid w:val="00160CA0"/>
    <w:rsid w:val="00163579"/>
    <w:rsid w:val="00164D82"/>
    <w:rsid w:val="00166EAE"/>
    <w:rsid w:val="00173E18"/>
    <w:rsid w:val="00176E43"/>
    <w:rsid w:val="001808ED"/>
    <w:rsid w:val="001827DB"/>
    <w:rsid w:val="00190342"/>
    <w:rsid w:val="001913C6"/>
    <w:rsid w:val="00193233"/>
    <w:rsid w:val="001A05C0"/>
    <w:rsid w:val="001A11A0"/>
    <w:rsid w:val="001A2055"/>
    <w:rsid w:val="001A4397"/>
    <w:rsid w:val="001A5E02"/>
    <w:rsid w:val="001A6F0F"/>
    <w:rsid w:val="001AEB8F"/>
    <w:rsid w:val="001B0BF7"/>
    <w:rsid w:val="001B2F3E"/>
    <w:rsid w:val="001B5F05"/>
    <w:rsid w:val="001C1493"/>
    <w:rsid w:val="001C2474"/>
    <w:rsid w:val="001C4DB0"/>
    <w:rsid w:val="001C7EA3"/>
    <w:rsid w:val="001CAB8A"/>
    <w:rsid w:val="001D42CF"/>
    <w:rsid w:val="001D51D0"/>
    <w:rsid w:val="001D7039"/>
    <w:rsid w:val="001E2020"/>
    <w:rsid w:val="001E3282"/>
    <w:rsid w:val="001E4087"/>
    <w:rsid w:val="001E4D31"/>
    <w:rsid w:val="001E51C1"/>
    <w:rsid w:val="001E70CC"/>
    <w:rsid w:val="001F1B3F"/>
    <w:rsid w:val="001F2735"/>
    <w:rsid w:val="001F4501"/>
    <w:rsid w:val="001F6FEB"/>
    <w:rsid w:val="002026F8"/>
    <w:rsid w:val="00205F62"/>
    <w:rsid w:val="00210A8D"/>
    <w:rsid w:val="00210E2C"/>
    <w:rsid w:val="00223BEF"/>
    <w:rsid w:val="002265D7"/>
    <w:rsid w:val="00227CE3"/>
    <w:rsid w:val="002313C4"/>
    <w:rsid w:val="00234F43"/>
    <w:rsid w:val="00241B25"/>
    <w:rsid w:val="00242B1E"/>
    <w:rsid w:val="0024778E"/>
    <w:rsid w:val="00254795"/>
    <w:rsid w:val="00254C44"/>
    <w:rsid w:val="00254E2B"/>
    <w:rsid w:val="0026274F"/>
    <w:rsid w:val="002659EA"/>
    <w:rsid w:val="0026694D"/>
    <w:rsid w:val="00270482"/>
    <w:rsid w:val="00271E4C"/>
    <w:rsid w:val="00272E64"/>
    <w:rsid w:val="00273011"/>
    <w:rsid w:val="00273DCB"/>
    <w:rsid w:val="00274884"/>
    <w:rsid w:val="00275060"/>
    <w:rsid w:val="0027686A"/>
    <w:rsid w:val="00280AAB"/>
    <w:rsid w:val="00282FD2"/>
    <w:rsid w:val="002833FE"/>
    <w:rsid w:val="00298074"/>
    <w:rsid w:val="002A133F"/>
    <w:rsid w:val="002A4E07"/>
    <w:rsid w:val="002A5A0E"/>
    <w:rsid w:val="002B234E"/>
    <w:rsid w:val="002B3FAC"/>
    <w:rsid w:val="002B4F7C"/>
    <w:rsid w:val="002C1FF0"/>
    <w:rsid w:val="002C47A0"/>
    <w:rsid w:val="002D025F"/>
    <w:rsid w:val="002D59C6"/>
    <w:rsid w:val="002E333F"/>
    <w:rsid w:val="002E5B8D"/>
    <w:rsid w:val="002E5F8F"/>
    <w:rsid w:val="002E7DB0"/>
    <w:rsid w:val="00305AC8"/>
    <w:rsid w:val="00310FB9"/>
    <w:rsid w:val="00314004"/>
    <w:rsid w:val="00315002"/>
    <w:rsid w:val="00315DBB"/>
    <w:rsid w:val="00317E31"/>
    <w:rsid w:val="0032368F"/>
    <w:rsid w:val="003275B6"/>
    <w:rsid w:val="00327D00"/>
    <w:rsid w:val="00331D1F"/>
    <w:rsid w:val="00332AF8"/>
    <w:rsid w:val="003404D4"/>
    <w:rsid w:val="003407DC"/>
    <w:rsid w:val="00341573"/>
    <w:rsid w:val="00341620"/>
    <w:rsid w:val="00351A4B"/>
    <w:rsid w:val="003521D1"/>
    <w:rsid w:val="00354C11"/>
    <w:rsid w:val="003555D2"/>
    <w:rsid w:val="0035B8F7"/>
    <w:rsid w:val="00360680"/>
    <w:rsid w:val="00370031"/>
    <w:rsid w:val="00371E8E"/>
    <w:rsid w:val="003735C3"/>
    <w:rsid w:val="003776D2"/>
    <w:rsid w:val="0037E285"/>
    <w:rsid w:val="003846A0"/>
    <w:rsid w:val="003917F8"/>
    <w:rsid w:val="003920EA"/>
    <w:rsid w:val="003927F7"/>
    <w:rsid w:val="0039631C"/>
    <w:rsid w:val="00396DA3"/>
    <w:rsid w:val="003A1BCC"/>
    <w:rsid w:val="003A6376"/>
    <w:rsid w:val="003A6424"/>
    <w:rsid w:val="003A6B9E"/>
    <w:rsid w:val="003B25E3"/>
    <w:rsid w:val="003B61A1"/>
    <w:rsid w:val="003B7737"/>
    <w:rsid w:val="003C00F2"/>
    <w:rsid w:val="003C0E14"/>
    <w:rsid w:val="003D5159"/>
    <w:rsid w:val="003D608B"/>
    <w:rsid w:val="003E0FAA"/>
    <w:rsid w:val="003E13FA"/>
    <w:rsid w:val="003E41B6"/>
    <w:rsid w:val="003E5F26"/>
    <w:rsid w:val="003E5F8A"/>
    <w:rsid w:val="003ED699"/>
    <w:rsid w:val="003F06D1"/>
    <w:rsid w:val="00402B92"/>
    <w:rsid w:val="00403E16"/>
    <w:rsid w:val="00410254"/>
    <w:rsid w:val="00414B8A"/>
    <w:rsid w:val="00415E49"/>
    <w:rsid w:val="00422EBD"/>
    <w:rsid w:val="004331CF"/>
    <w:rsid w:val="0043562B"/>
    <w:rsid w:val="00436120"/>
    <w:rsid w:val="004367B3"/>
    <w:rsid w:val="004373A6"/>
    <w:rsid w:val="004407B5"/>
    <w:rsid w:val="00442BBC"/>
    <w:rsid w:val="00447213"/>
    <w:rsid w:val="00447A2F"/>
    <w:rsid w:val="004554F7"/>
    <w:rsid w:val="004567E2"/>
    <w:rsid w:val="00465FD7"/>
    <w:rsid w:val="00474A72"/>
    <w:rsid w:val="00474B9E"/>
    <w:rsid w:val="004751CC"/>
    <w:rsid w:val="004804A3"/>
    <w:rsid w:val="00483A65"/>
    <w:rsid w:val="004854E0"/>
    <w:rsid w:val="00491176"/>
    <w:rsid w:val="00495FC5"/>
    <w:rsid w:val="00496A73"/>
    <w:rsid w:val="004A040B"/>
    <w:rsid w:val="004A473F"/>
    <w:rsid w:val="004B327D"/>
    <w:rsid w:val="004B40BB"/>
    <w:rsid w:val="004C1C05"/>
    <w:rsid w:val="004C79DD"/>
    <w:rsid w:val="004D25B4"/>
    <w:rsid w:val="004D5407"/>
    <w:rsid w:val="004D6326"/>
    <w:rsid w:val="004D71D5"/>
    <w:rsid w:val="004D72D5"/>
    <w:rsid w:val="004D7ABD"/>
    <w:rsid w:val="004DC26B"/>
    <w:rsid w:val="004E2759"/>
    <w:rsid w:val="004E2BFB"/>
    <w:rsid w:val="004E539E"/>
    <w:rsid w:val="004E5EDC"/>
    <w:rsid w:val="004E74C9"/>
    <w:rsid w:val="004F3108"/>
    <w:rsid w:val="004F5112"/>
    <w:rsid w:val="00503963"/>
    <w:rsid w:val="00504395"/>
    <w:rsid w:val="005069B9"/>
    <w:rsid w:val="005141DB"/>
    <w:rsid w:val="00517D09"/>
    <w:rsid w:val="005228B4"/>
    <w:rsid w:val="005229C7"/>
    <w:rsid w:val="00527942"/>
    <w:rsid w:val="00530156"/>
    <w:rsid w:val="00537B05"/>
    <w:rsid w:val="00543715"/>
    <w:rsid w:val="00543DE0"/>
    <w:rsid w:val="0054660E"/>
    <w:rsid w:val="00547C24"/>
    <w:rsid w:val="00553523"/>
    <w:rsid w:val="0056193E"/>
    <w:rsid w:val="00561BCD"/>
    <w:rsid w:val="00564496"/>
    <w:rsid w:val="0057697E"/>
    <w:rsid w:val="00577604"/>
    <w:rsid w:val="00580352"/>
    <w:rsid w:val="00581413"/>
    <w:rsid w:val="00582DC0"/>
    <w:rsid w:val="00584CB2"/>
    <w:rsid w:val="00586BF8"/>
    <w:rsid w:val="00587608"/>
    <w:rsid w:val="00591003"/>
    <w:rsid w:val="005924C4"/>
    <w:rsid w:val="00593EC0"/>
    <w:rsid w:val="0059603A"/>
    <w:rsid w:val="00596041"/>
    <w:rsid w:val="0059C82E"/>
    <w:rsid w:val="005A63FC"/>
    <w:rsid w:val="005B0F38"/>
    <w:rsid w:val="005B20B7"/>
    <w:rsid w:val="005B2BDF"/>
    <w:rsid w:val="005B79AA"/>
    <w:rsid w:val="005BDC66"/>
    <w:rsid w:val="005C045B"/>
    <w:rsid w:val="005C07A9"/>
    <w:rsid w:val="005C19C7"/>
    <w:rsid w:val="005C19CC"/>
    <w:rsid w:val="005C6ED8"/>
    <w:rsid w:val="005D41C2"/>
    <w:rsid w:val="005E290A"/>
    <w:rsid w:val="005E650D"/>
    <w:rsid w:val="005F0826"/>
    <w:rsid w:val="005F5814"/>
    <w:rsid w:val="005F5B25"/>
    <w:rsid w:val="00605270"/>
    <w:rsid w:val="006054C5"/>
    <w:rsid w:val="0060599D"/>
    <w:rsid w:val="00606880"/>
    <w:rsid w:val="00606B3A"/>
    <w:rsid w:val="00621264"/>
    <w:rsid w:val="00621631"/>
    <w:rsid w:val="006219C6"/>
    <w:rsid w:val="00623E19"/>
    <w:rsid w:val="00624D96"/>
    <w:rsid w:val="00630FA6"/>
    <w:rsid w:val="00635E70"/>
    <w:rsid w:val="00637FD2"/>
    <w:rsid w:val="00642B4F"/>
    <w:rsid w:val="00643950"/>
    <w:rsid w:val="00643EB0"/>
    <w:rsid w:val="006450C6"/>
    <w:rsid w:val="006470C6"/>
    <w:rsid w:val="00654926"/>
    <w:rsid w:val="00657C63"/>
    <w:rsid w:val="00664795"/>
    <w:rsid w:val="006679B9"/>
    <w:rsid w:val="00671CA0"/>
    <w:rsid w:val="006720B1"/>
    <w:rsid w:val="00672D7B"/>
    <w:rsid w:val="00674156"/>
    <w:rsid w:val="00674F9D"/>
    <w:rsid w:val="006805D8"/>
    <w:rsid w:val="006828BF"/>
    <w:rsid w:val="00682DE7"/>
    <w:rsid w:val="00684621"/>
    <w:rsid w:val="006867E6"/>
    <w:rsid w:val="006923BB"/>
    <w:rsid w:val="0069700F"/>
    <w:rsid w:val="006A3F61"/>
    <w:rsid w:val="006A511A"/>
    <w:rsid w:val="006A66E4"/>
    <w:rsid w:val="006B20AB"/>
    <w:rsid w:val="006B26AF"/>
    <w:rsid w:val="006B3E60"/>
    <w:rsid w:val="006B4995"/>
    <w:rsid w:val="006C7754"/>
    <w:rsid w:val="006D1B18"/>
    <w:rsid w:val="006D2597"/>
    <w:rsid w:val="006D3E71"/>
    <w:rsid w:val="006D6938"/>
    <w:rsid w:val="006E0F73"/>
    <w:rsid w:val="006E2BBB"/>
    <w:rsid w:val="006E439F"/>
    <w:rsid w:val="006E4ADA"/>
    <w:rsid w:val="006F561A"/>
    <w:rsid w:val="00700F8A"/>
    <w:rsid w:val="007041BE"/>
    <w:rsid w:val="00704C56"/>
    <w:rsid w:val="0070500E"/>
    <w:rsid w:val="00705BFD"/>
    <w:rsid w:val="00707B08"/>
    <w:rsid w:val="0070DCF9"/>
    <w:rsid w:val="00715841"/>
    <w:rsid w:val="007167E4"/>
    <w:rsid w:val="00730662"/>
    <w:rsid w:val="0074253A"/>
    <w:rsid w:val="007434B1"/>
    <w:rsid w:val="00746C48"/>
    <w:rsid w:val="007474DE"/>
    <w:rsid w:val="00750A23"/>
    <w:rsid w:val="00751AAA"/>
    <w:rsid w:val="00752472"/>
    <w:rsid w:val="007529D4"/>
    <w:rsid w:val="0076430C"/>
    <w:rsid w:val="007659D5"/>
    <w:rsid w:val="00766BC6"/>
    <w:rsid w:val="00772FED"/>
    <w:rsid w:val="007779AC"/>
    <w:rsid w:val="00777B3F"/>
    <w:rsid w:val="00777DCC"/>
    <w:rsid w:val="00789889"/>
    <w:rsid w:val="0078CCF7"/>
    <w:rsid w:val="007947E2"/>
    <w:rsid w:val="007966C5"/>
    <w:rsid w:val="00797C03"/>
    <w:rsid w:val="007A26EA"/>
    <w:rsid w:val="007A4F13"/>
    <w:rsid w:val="007B4476"/>
    <w:rsid w:val="007B53C2"/>
    <w:rsid w:val="007B6605"/>
    <w:rsid w:val="007C314D"/>
    <w:rsid w:val="007D2E5C"/>
    <w:rsid w:val="007D4C8A"/>
    <w:rsid w:val="007D500D"/>
    <w:rsid w:val="007D6F99"/>
    <w:rsid w:val="007E0C8B"/>
    <w:rsid w:val="007E566F"/>
    <w:rsid w:val="007E6CC0"/>
    <w:rsid w:val="007EEDA7"/>
    <w:rsid w:val="007F0681"/>
    <w:rsid w:val="007F4A4C"/>
    <w:rsid w:val="007F5B7E"/>
    <w:rsid w:val="0080063D"/>
    <w:rsid w:val="0080296C"/>
    <w:rsid w:val="00803EA7"/>
    <w:rsid w:val="0081230C"/>
    <w:rsid w:val="008162F6"/>
    <w:rsid w:val="0081731E"/>
    <w:rsid w:val="008227EE"/>
    <w:rsid w:val="00822AF1"/>
    <w:rsid w:val="008232FC"/>
    <w:rsid w:val="008233F6"/>
    <w:rsid w:val="00823B53"/>
    <w:rsid w:val="00824970"/>
    <w:rsid w:val="00824FFB"/>
    <w:rsid w:val="00826070"/>
    <w:rsid w:val="008268AA"/>
    <w:rsid w:val="00830959"/>
    <w:rsid w:val="00830F06"/>
    <w:rsid w:val="00834FC6"/>
    <w:rsid w:val="00842982"/>
    <w:rsid w:val="0084751F"/>
    <w:rsid w:val="00847BFE"/>
    <w:rsid w:val="00851E26"/>
    <w:rsid w:val="0085362E"/>
    <w:rsid w:val="00860F6A"/>
    <w:rsid w:val="00861604"/>
    <w:rsid w:val="00864A1C"/>
    <w:rsid w:val="00864CC2"/>
    <w:rsid w:val="00865B14"/>
    <w:rsid w:val="00873DB5"/>
    <w:rsid w:val="008745EE"/>
    <w:rsid w:val="0087C496"/>
    <w:rsid w:val="008802E7"/>
    <w:rsid w:val="0089614A"/>
    <w:rsid w:val="00896BAB"/>
    <w:rsid w:val="008A2568"/>
    <w:rsid w:val="008A2985"/>
    <w:rsid w:val="008A5CD0"/>
    <w:rsid w:val="008B3C04"/>
    <w:rsid w:val="008B42AE"/>
    <w:rsid w:val="008B4341"/>
    <w:rsid w:val="008B58DF"/>
    <w:rsid w:val="008C1411"/>
    <w:rsid w:val="008C71CD"/>
    <w:rsid w:val="008D73FC"/>
    <w:rsid w:val="008DE3C2"/>
    <w:rsid w:val="008E10B8"/>
    <w:rsid w:val="008E1F01"/>
    <w:rsid w:val="008E21FB"/>
    <w:rsid w:val="008E6E16"/>
    <w:rsid w:val="008E7406"/>
    <w:rsid w:val="008F44CD"/>
    <w:rsid w:val="008F5B79"/>
    <w:rsid w:val="008F6831"/>
    <w:rsid w:val="008F7AE8"/>
    <w:rsid w:val="00901790"/>
    <w:rsid w:val="00902064"/>
    <w:rsid w:val="009122BC"/>
    <w:rsid w:val="00913F9A"/>
    <w:rsid w:val="00915015"/>
    <w:rsid w:val="00921167"/>
    <w:rsid w:val="00924431"/>
    <w:rsid w:val="0092483D"/>
    <w:rsid w:val="00924E09"/>
    <w:rsid w:val="00925E16"/>
    <w:rsid w:val="009361BB"/>
    <w:rsid w:val="00941A93"/>
    <w:rsid w:val="00942A88"/>
    <w:rsid w:val="00942B99"/>
    <w:rsid w:val="00945506"/>
    <w:rsid w:val="00953428"/>
    <w:rsid w:val="009577EE"/>
    <w:rsid w:val="00964B0C"/>
    <w:rsid w:val="009725B0"/>
    <w:rsid w:val="00972868"/>
    <w:rsid w:val="00972C4C"/>
    <w:rsid w:val="00976791"/>
    <w:rsid w:val="009810E5"/>
    <w:rsid w:val="00984181"/>
    <w:rsid w:val="009867DB"/>
    <w:rsid w:val="0099403A"/>
    <w:rsid w:val="0099715E"/>
    <w:rsid w:val="00997D84"/>
    <w:rsid w:val="009A063D"/>
    <w:rsid w:val="009A32A0"/>
    <w:rsid w:val="009A436D"/>
    <w:rsid w:val="009A4BA6"/>
    <w:rsid w:val="009A79A8"/>
    <w:rsid w:val="009B3846"/>
    <w:rsid w:val="009B4270"/>
    <w:rsid w:val="009B4A1F"/>
    <w:rsid w:val="009B670B"/>
    <w:rsid w:val="009C1D7C"/>
    <w:rsid w:val="009C20E4"/>
    <w:rsid w:val="009C2DB3"/>
    <w:rsid w:val="009C44DF"/>
    <w:rsid w:val="009C4FC5"/>
    <w:rsid w:val="009D0297"/>
    <w:rsid w:val="009D10DB"/>
    <w:rsid w:val="009D2688"/>
    <w:rsid w:val="009D76F4"/>
    <w:rsid w:val="009D78FB"/>
    <w:rsid w:val="009D791D"/>
    <w:rsid w:val="009E16F2"/>
    <w:rsid w:val="009E5B1B"/>
    <w:rsid w:val="009E6BED"/>
    <w:rsid w:val="009E7C3A"/>
    <w:rsid w:val="009F0A43"/>
    <w:rsid w:val="009F14E2"/>
    <w:rsid w:val="009F710E"/>
    <w:rsid w:val="009F755C"/>
    <w:rsid w:val="009F7EDB"/>
    <w:rsid w:val="009FC580"/>
    <w:rsid w:val="00A07FDC"/>
    <w:rsid w:val="00A162BB"/>
    <w:rsid w:val="00A25CAD"/>
    <w:rsid w:val="00A31904"/>
    <w:rsid w:val="00A31A35"/>
    <w:rsid w:val="00A413A9"/>
    <w:rsid w:val="00A41D39"/>
    <w:rsid w:val="00A43AF2"/>
    <w:rsid w:val="00A4639E"/>
    <w:rsid w:val="00A473E8"/>
    <w:rsid w:val="00A51AAF"/>
    <w:rsid w:val="00A5234F"/>
    <w:rsid w:val="00A55246"/>
    <w:rsid w:val="00A55CCB"/>
    <w:rsid w:val="00A5635E"/>
    <w:rsid w:val="00A56575"/>
    <w:rsid w:val="00A617F6"/>
    <w:rsid w:val="00A62055"/>
    <w:rsid w:val="00A629AF"/>
    <w:rsid w:val="00A7116B"/>
    <w:rsid w:val="00A72943"/>
    <w:rsid w:val="00A7335F"/>
    <w:rsid w:val="00A80CF5"/>
    <w:rsid w:val="00A81B48"/>
    <w:rsid w:val="00A92C72"/>
    <w:rsid w:val="00A93A5E"/>
    <w:rsid w:val="00A94283"/>
    <w:rsid w:val="00A957E8"/>
    <w:rsid w:val="00A95D50"/>
    <w:rsid w:val="00AA1CF3"/>
    <w:rsid w:val="00AB6A71"/>
    <w:rsid w:val="00AB7524"/>
    <w:rsid w:val="00AB7E09"/>
    <w:rsid w:val="00AC349A"/>
    <w:rsid w:val="00AC760E"/>
    <w:rsid w:val="00AD44BD"/>
    <w:rsid w:val="00AD4931"/>
    <w:rsid w:val="00AD6A77"/>
    <w:rsid w:val="00AD744E"/>
    <w:rsid w:val="00AD79BA"/>
    <w:rsid w:val="00AE21D4"/>
    <w:rsid w:val="00AE2906"/>
    <w:rsid w:val="00AE57AA"/>
    <w:rsid w:val="00AE7A61"/>
    <w:rsid w:val="00AEFFEC"/>
    <w:rsid w:val="00B05AD9"/>
    <w:rsid w:val="00B071EC"/>
    <w:rsid w:val="00B0FBD1"/>
    <w:rsid w:val="00B10E8E"/>
    <w:rsid w:val="00B124D6"/>
    <w:rsid w:val="00B1386B"/>
    <w:rsid w:val="00B200E0"/>
    <w:rsid w:val="00B202BD"/>
    <w:rsid w:val="00B23A94"/>
    <w:rsid w:val="00B24E33"/>
    <w:rsid w:val="00B254F0"/>
    <w:rsid w:val="00B27C8B"/>
    <w:rsid w:val="00B2C5DA"/>
    <w:rsid w:val="00B3784B"/>
    <w:rsid w:val="00B45A8D"/>
    <w:rsid w:val="00B47480"/>
    <w:rsid w:val="00B52510"/>
    <w:rsid w:val="00B56381"/>
    <w:rsid w:val="00B56823"/>
    <w:rsid w:val="00B57A5B"/>
    <w:rsid w:val="00B57AF9"/>
    <w:rsid w:val="00B57B8B"/>
    <w:rsid w:val="00B5D73F"/>
    <w:rsid w:val="00B6437C"/>
    <w:rsid w:val="00B64F78"/>
    <w:rsid w:val="00B7024A"/>
    <w:rsid w:val="00B720EF"/>
    <w:rsid w:val="00B73359"/>
    <w:rsid w:val="00B78667"/>
    <w:rsid w:val="00B81825"/>
    <w:rsid w:val="00B8290E"/>
    <w:rsid w:val="00B830DF"/>
    <w:rsid w:val="00B83DFB"/>
    <w:rsid w:val="00B84AD4"/>
    <w:rsid w:val="00B879E3"/>
    <w:rsid w:val="00B87A7D"/>
    <w:rsid w:val="00B87EA7"/>
    <w:rsid w:val="00B8E564"/>
    <w:rsid w:val="00B92792"/>
    <w:rsid w:val="00BA07B6"/>
    <w:rsid w:val="00BA1557"/>
    <w:rsid w:val="00BA44A8"/>
    <w:rsid w:val="00BA4670"/>
    <w:rsid w:val="00BA4C12"/>
    <w:rsid w:val="00BC1E77"/>
    <w:rsid w:val="00BC2716"/>
    <w:rsid w:val="00BD6D70"/>
    <w:rsid w:val="00BD713A"/>
    <w:rsid w:val="00BD7ED9"/>
    <w:rsid w:val="00BE239E"/>
    <w:rsid w:val="00BE7716"/>
    <w:rsid w:val="00BF0E7F"/>
    <w:rsid w:val="00BF1DBC"/>
    <w:rsid w:val="00BF52B0"/>
    <w:rsid w:val="00BFE8CD"/>
    <w:rsid w:val="00C06759"/>
    <w:rsid w:val="00C11FCD"/>
    <w:rsid w:val="00C13F6F"/>
    <w:rsid w:val="00C17A2E"/>
    <w:rsid w:val="00C217EC"/>
    <w:rsid w:val="00C25548"/>
    <w:rsid w:val="00C25E8B"/>
    <w:rsid w:val="00C270E5"/>
    <w:rsid w:val="00C30C0E"/>
    <w:rsid w:val="00C331C3"/>
    <w:rsid w:val="00C337B9"/>
    <w:rsid w:val="00C33C10"/>
    <w:rsid w:val="00C34601"/>
    <w:rsid w:val="00C357AB"/>
    <w:rsid w:val="00C44F31"/>
    <w:rsid w:val="00C579A8"/>
    <w:rsid w:val="00C61998"/>
    <w:rsid w:val="00C63722"/>
    <w:rsid w:val="00C71099"/>
    <w:rsid w:val="00C71498"/>
    <w:rsid w:val="00C72462"/>
    <w:rsid w:val="00C724AC"/>
    <w:rsid w:val="00C73DDB"/>
    <w:rsid w:val="00C74DC6"/>
    <w:rsid w:val="00C81F34"/>
    <w:rsid w:val="00C82BF9"/>
    <w:rsid w:val="00C830D9"/>
    <w:rsid w:val="00C867EC"/>
    <w:rsid w:val="00C943A7"/>
    <w:rsid w:val="00C958FE"/>
    <w:rsid w:val="00CA6DB1"/>
    <w:rsid w:val="00CA7438"/>
    <w:rsid w:val="00CB2439"/>
    <w:rsid w:val="00CB3396"/>
    <w:rsid w:val="00CB4E1E"/>
    <w:rsid w:val="00CB7FA9"/>
    <w:rsid w:val="00CD14E5"/>
    <w:rsid w:val="00CD4808"/>
    <w:rsid w:val="00CD6DED"/>
    <w:rsid w:val="00CD7047"/>
    <w:rsid w:val="00CE21F0"/>
    <w:rsid w:val="00CF2F96"/>
    <w:rsid w:val="00CF5000"/>
    <w:rsid w:val="00CF693C"/>
    <w:rsid w:val="00D06230"/>
    <w:rsid w:val="00D10B69"/>
    <w:rsid w:val="00D114CA"/>
    <w:rsid w:val="00D13C94"/>
    <w:rsid w:val="00D16078"/>
    <w:rsid w:val="00D22822"/>
    <w:rsid w:val="00D23E69"/>
    <w:rsid w:val="00D25E0A"/>
    <w:rsid w:val="00D339AF"/>
    <w:rsid w:val="00D34E59"/>
    <w:rsid w:val="00D426CD"/>
    <w:rsid w:val="00D4770C"/>
    <w:rsid w:val="00D507C7"/>
    <w:rsid w:val="00D519A9"/>
    <w:rsid w:val="00D55316"/>
    <w:rsid w:val="00D56560"/>
    <w:rsid w:val="00D56B66"/>
    <w:rsid w:val="00D6193C"/>
    <w:rsid w:val="00D64FC7"/>
    <w:rsid w:val="00D76E3B"/>
    <w:rsid w:val="00D79453"/>
    <w:rsid w:val="00D827EF"/>
    <w:rsid w:val="00D90BC5"/>
    <w:rsid w:val="00D91440"/>
    <w:rsid w:val="00D9155C"/>
    <w:rsid w:val="00D93733"/>
    <w:rsid w:val="00D9458F"/>
    <w:rsid w:val="00DA2248"/>
    <w:rsid w:val="00DB423A"/>
    <w:rsid w:val="00DB60EC"/>
    <w:rsid w:val="00DC30E2"/>
    <w:rsid w:val="00DC4FCB"/>
    <w:rsid w:val="00DD3DF4"/>
    <w:rsid w:val="00DE0147"/>
    <w:rsid w:val="00DE04BD"/>
    <w:rsid w:val="00DE0BFF"/>
    <w:rsid w:val="00DE59AE"/>
    <w:rsid w:val="00DF2D95"/>
    <w:rsid w:val="00DF32C2"/>
    <w:rsid w:val="00DF39EF"/>
    <w:rsid w:val="00DF4BBF"/>
    <w:rsid w:val="00E019B4"/>
    <w:rsid w:val="00E041CF"/>
    <w:rsid w:val="00E051E2"/>
    <w:rsid w:val="00E05FD6"/>
    <w:rsid w:val="00E12981"/>
    <w:rsid w:val="00E16414"/>
    <w:rsid w:val="00E21827"/>
    <w:rsid w:val="00E2748C"/>
    <w:rsid w:val="00E29137"/>
    <w:rsid w:val="00E36679"/>
    <w:rsid w:val="00E37317"/>
    <w:rsid w:val="00E409F7"/>
    <w:rsid w:val="00E5008D"/>
    <w:rsid w:val="00E51508"/>
    <w:rsid w:val="00E532FE"/>
    <w:rsid w:val="00E545C7"/>
    <w:rsid w:val="00E600D1"/>
    <w:rsid w:val="00E64457"/>
    <w:rsid w:val="00E64DC2"/>
    <w:rsid w:val="00E6BB71"/>
    <w:rsid w:val="00E70E91"/>
    <w:rsid w:val="00E721E3"/>
    <w:rsid w:val="00E75A54"/>
    <w:rsid w:val="00E81478"/>
    <w:rsid w:val="00E8196C"/>
    <w:rsid w:val="00E82C3C"/>
    <w:rsid w:val="00E84F3F"/>
    <w:rsid w:val="00E85C01"/>
    <w:rsid w:val="00E8649C"/>
    <w:rsid w:val="00E86CBF"/>
    <w:rsid w:val="00E86F41"/>
    <w:rsid w:val="00E91B0D"/>
    <w:rsid w:val="00E93D2E"/>
    <w:rsid w:val="00E96011"/>
    <w:rsid w:val="00E971C1"/>
    <w:rsid w:val="00EA0A20"/>
    <w:rsid w:val="00EA2898"/>
    <w:rsid w:val="00EA4A34"/>
    <w:rsid w:val="00EA5E04"/>
    <w:rsid w:val="00EC78B4"/>
    <w:rsid w:val="00ED0896"/>
    <w:rsid w:val="00EE1052"/>
    <w:rsid w:val="00EE1B1D"/>
    <w:rsid w:val="00EE23FA"/>
    <w:rsid w:val="00EE2675"/>
    <w:rsid w:val="00EE2BF1"/>
    <w:rsid w:val="00EE3D67"/>
    <w:rsid w:val="00EF2B3C"/>
    <w:rsid w:val="00EF43CE"/>
    <w:rsid w:val="00EF4D03"/>
    <w:rsid w:val="00F02D49"/>
    <w:rsid w:val="00F0319B"/>
    <w:rsid w:val="00F05D96"/>
    <w:rsid w:val="00F1041A"/>
    <w:rsid w:val="00F22DEB"/>
    <w:rsid w:val="00F3378F"/>
    <w:rsid w:val="00F347AF"/>
    <w:rsid w:val="00F37A82"/>
    <w:rsid w:val="00F3A109"/>
    <w:rsid w:val="00F534F7"/>
    <w:rsid w:val="00F536C4"/>
    <w:rsid w:val="00F548E2"/>
    <w:rsid w:val="00F556CF"/>
    <w:rsid w:val="00F6002F"/>
    <w:rsid w:val="00F76C1C"/>
    <w:rsid w:val="00F76DD1"/>
    <w:rsid w:val="00F81323"/>
    <w:rsid w:val="00F81AA4"/>
    <w:rsid w:val="00F832B1"/>
    <w:rsid w:val="00F86BC6"/>
    <w:rsid w:val="00F901F7"/>
    <w:rsid w:val="00F9317A"/>
    <w:rsid w:val="00F959F2"/>
    <w:rsid w:val="00F960F0"/>
    <w:rsid w:val="00F9704A"/>
    <w:rsid w:val="00F97AF6"/>
    <w:rsid w:val="00FA585D"/>
    <w:rsid w:val="00FA6572"/>
    <w:rsid w:val="00FA6818"/>
    <w:rsid w:val="00FA7ED1"/>
    <w:rsid w:val="00FB13B0"/>
    <w:rsid w:val="00FB197C"/>
    <w:rsid w:val="00FB287F"/>
    <w:rsid w:val="00FB29AE"/>
    <w:rsid w:val="00FB4D3F"/>
    <w:rsid w:val="00FB62D1"/>
    <w:rsid w:val="00FB6445"/>
    <w:rsid w:val="00FC5F8D"/>
    <w:rsid w:val="00FD0D69"/>
    <w:rsid w:val="00FD4AB0"/>
    <w:rsid w:val="00FD7483"/>
    <w:rsid w:val="00FE1039"/>
    <w:rsid w:val="00FE12E4"/>
    <w:rsid w:val="00FE1FC1"/>
    <w:rsid w:val="00FE1FEB"/>
    <w:rsid w:val="00FE56B3"/>
    <w:rsid w:val="00FE58E6"/>
    <w:rsid w:val="00FE72AE"/>
    <w:rsid w:val="00FE9614"/>
    <w:rsid w:val="00FF23A3"/>
    <w:rsid w:val="00FF48E3"/>
    <w:rsid w:val="00FF6DA6"/>
    <w:rsid w:val="010205E5"/>
    <w:rsid w:val="0106B608"/>
    <w:rsid w:val="010EDC2C"/>
    <w:rsid w:val="011C5AD1"/>
    <w:rsid w:val="011D8BD9"/>
    <w:rsid w:val="012D7F6F"/>
    <w:rsid w:val="0130683D"/>
    <w:rsid w:val="0135CF4C"/>
    <w:rsid w:val="01362271"/>
    <w:rsid w:val="013ABFD4"/>
    <w:rsid w:val="01413CAE"/>
    <w:rsid w:val="014262D9"/>
    <w:rsid w:val="014307D5"/>
    <w:rsid w:val="01460E5B"/>
    <w:rsid w:val="014736EC"/>
    <w:rsid w:val="014D97D4"/>
    <w:rsid w:val="015CDC9E"/>
    <w:rsid w:val="01600E42"/>
    <w:rsid w:val="01627425"/>
    <w:rsid w:val="0164AD98"/>
    <w:rsid w:val="01660555"/>
    <w:rsid w:val="016B8911"/>
    <w:rsid w:val="016F4134"/>
    <w:rsid w:val="0177AA47"/>
    <w:rsid w:val="017B6A0E"/>
    <w:rsid w:val="01804EB4"/>
    <w:rsid w:val="0180AA3C"/>
    <w:rsid w:val="0187CD27"/>
    <w:rsid w:val="01890617"/>
    <w:rsid w:val="01897855"/>
    <w:rsid w:val="018A0251"/>
    <w:rsid w:val="01909483"/>
    <w:rsid w:val="0198F2D3"/>
    <w:rsid w:val="019A8EC8"/>
    <w:rsid w:val="01A032BC"/>
    <w:rsid w:val="01A24004"/>
    <w:rsid w:val="01B02D8F"/>
    <w:rsid w:val="01B35244"/>
    <w:rsid w:val="01C65C77"/>
    <w:rsid w:val="01C6676B"/>
    <w:rsid w:val="01C8B649"/>
    <w:rsid w:val="01CA520B"/>
    <w:rsid w:val="01D42150"/>
    <w:rsid w:val="01D7FF7D"/>
    <w:rsid w:val="01D8EE45"/>
    <w:rsid w:val="01D9ED38"/>
    <w:rsid w:val="01DD0CAC"/>
    <w:rsid w:val="01DFD231"/>
    <w:rsid w:val="01E27DFA"/>
    <w:rsid w:val="01EA5364"/>
    <w:rsid w:val="01EAF88B"/>
    <w:rsid w:val="01ED3E66"/>
    <w:rsid w:val="01EE3062"/>
    <w:rsid w:val="01F28656"/>
    <w:rsid w:val="01F331AF"/>
    <w:rsid w:val="01F426F6"/>
    <w:rsid w:val="01F4D07A"/>
    <w:rsid w:val="01FE034D"/>
    <w:rsid w:val="01FFA941"/>
    <w:rsid w:val="020AE6D9"/>
    <w:rsid w:val="02151D12"/>
    <w:rsid w:val="02210AF9"/>
    <w:rsid w:val="022D9B5B"/>
    <w:rsid w:val="023998B6"/>
    <w:rsid w:val="023F2994"/>
    <w:rsid w:val="024602EE"/>
    <w:rsid w:val="024B2F38"/>
    <w:rsid w:val="02536FDA"/>
    <w:rsid w:val="0254C96F"/>
    <w:rsid w:val="025A8324"/>
    <w:rsid w:val="025D61DF"/>
    <w:rsid w:val="0261D599"/>
    <w:rsid w:val="02679394"/>
    <w:rsid w:val="026CEE21"/>
    <w:rsid w:val="026F7560"/>
    <w:rsid w:val="02722773"/>
    <w:rsid w:val="02738D19"/>
    <w:rsid w:val="027ACBA8"/>
    <w:rsid w:val="02827755"/>
    <w:rsid w:val="0289692F"/>
    <w:rsid w:val="028DF091"/>
    <w:rsid w:val="02906DAF"/>
    <w:rsid w:val="029181A7"/>
    <w:rsid w:val="02939C57"/>
    <w:rsid w:val="0295447C"/>
    <w:rsid w:val="02A44CFE"/>
    <w:rsid w:val="02A58171"/>
    <w:rsid w:val="02A651E1"/>
    <w:rsid w:val="02A8768A"/>
    <w:rsid w:val="02A9FF13"/>
    <w:rsid w:val="02AB6C87"/>
    <w:rsid w:val="02AE13EE"/>
    <w:rsid w:val="02B11B26"/>
    <w:rsid w:val="02B64F62"/>
    <w:rsid w:val="02C3AA43"/>
    <w:rsid w:val="02D58F20"/>
    <w:rsid w:val="02D5EA0A"/>
    <w:rsid w:val="02D9B944"/>
    <w:rsid w:val="02DB22B6"/>
    <w:rsid w:val="02DC3F1B"/>
    <w:rsid w:val="02E9879A"/>
    <w:rsid w:val="02EB8FC1"/>
    <w:rsid w:val="02EEB218"/>
    <w:rsid w:val="02EF2309"/>
    <w:rsid w:val="02F73972"/>
    <w:rsid w:val="02FC5F6D"/>
    <w:rsid w:val="02FCF425"/>
    <w:rsid w:val="03024B89"/>
    <w:rsid w:val="03134996"/>
    <w:rsid w:val="031702EF"/>
    <w:rsid w:val="031C1F15"/>
    <w:rsid w:val="031C3C8C"/>
    <w:rsid w:val="031E1A45"/>
    <w:rsid w:val="0324D671"/>
    <w:rsid w:val="03280D49"/>
    <w:rsid w:val="03297511"/>
    <w:rsid w:val="032FB4A3"/>
    <w:rsid w:val="03335FA8"/>
    <w:rsid w:val="033E7644"/>
    <w:rsid w:val="03402E4C"/>
    <w:rsid w:val="0345567C"/>
    <w:rsid w:val="03528C8C"/>
    <w:rsid w:val="03533B78"/>
    <w:rsid w:val="03581690"/>
    <w:rsid w:val="0359AE0A"/>
    <w:rsid w:val="035C51CE"/>
    <w:rsid w:val="0364DE1A"/>
    <w:rsid w:val="0368BA46"/>
    <w:rsid w:val="036FE7D6"/>
    <w:rsid w:val="0370604B"/>
    <w:rsid w:val="037120DE"/>
    <w:rsid w:val="037373A1"/>
    <w:rsid w:val="0374AF28"/>
    <w:rsid w:val="0385BAB1"/>
    <w:rsid w:val="03880E1A"/>
    <w:rsid w:val="038BEB29"/>
    <w:rsid w:val="0391BE18"/>
    <w:rsid w:val="0398C39A"/>
    <w:rsid w:val="039A9DB0"/>
    <w:rsid w:val="039B9E32"/>
    <w:rsid w:val="039BA84A"/>
    <w:rsid w:val="03AC4F77"/>
    <w:rsid w:val="03AD8BF8"/>
    <w:rsid w:val="03B28456"/>
    <w:rsid w:val="03B76609"/>
    <w:rsid w:val="03BEEDAC"/>
    <w:rsid w:val="03BFAA24"/>
    <w:rsid w:val="03C4F2AF"/>
    <w:rsid w:val="03C66DFD"/>
    <w:rsid w:val="03CB9E06"/>
    <w:rsid w:val="03CD5442"/>
    <w:rsid w:val="03D68E79"/>
    <w:rsid w:val="03D717F3"/>
    <w:rsid w:val="03E28E23"/>
    <w:rsid w:val="03EB6390"/>
    <w:rsid w:val="03F69921"/>
    <w:rsid w:val="03F98E0E"/>
    <w:rsid w:val="03FC8220"/>
    <w:rsid w:val="03FD9EB3"/>
    <w:rsid w:val="0401E646"/>
    <w:rsid w:val="0403A5D7"/>
    <w:rsid w:val="04085674"/>
    <w:rsid w:val="041D0A1E"/>
    <w:rsid w:val="042A394D"/>
    <w:rsid w:val="042BE43B"/>
    <w:rsid w:val="04317296"/>
    <w:rsid w:val="0443C42A"/>
    <w:rsid w:val="0443CD83"/>
    <w:rsid w:val="045860FB"/>
    <w:rsid w:val="045A6BD5"/>
    <w:rsid w:val="045B4EB8"/>
    <w:rsid w:val="045D145A"/>
    <w:rsid w:val="046103C7"/>
    <w:rsid w:val="04717924"/>
    <w:rsid w:val="047A0B8F"/>
    <w:rsid w:val="048108C3"/>
    <w:rsid w:val="04853896"/>
    <w:rsid w:val="0486668D"/>
    <w:rsid w:val="0493985D"/>
    <w:rsid w:val="04955E32"/>
    <w:rsid w:val="04AB8D22"/>
    <w:rsid w:val="04B38527"/>
    <w:rsid w:val="04B54F90"/>
    <w:rsid w:val="04B7D846"/>
    <w:rsid w:val="04B8BEDE"/>
    <w:rsid w:val="04CA3A36"/>
    <w:rsid w:val="04D0DA53"/>
    <w:rsid w:val="04D9BD89"/>
    <w:rsid w:val="04DCD8FA"/>
    <w:rsid w:val="04DF69DD"/>
    <w:rsid w:val="04E6FB77"/>
    <w:rsid w:val="04E7CE51"/>
    <w:rsid w:val="04E96A51"/>
    <w:rsid w:val="04EB145B"/>
    <w:rsid w:val="04F4AE96"/>
    <w:rsid w:val="04F6829C"/>
    <w:rsid w:val="04F8714A"/>
    <w:rsid w:val="04FE1EDD"/>
    <w:rsid w:val="0507BEB3"/>
    <w:rsid w:val="05107F89"/>
    <w:rsid w:val="05256642"/>
    <w:rsid w:val="052A2718"/>
    <w:rsid w:val="052CBA70"/>
    <w:rsid w:val="052E6439"/>
    <w:rsid w:val="0532C507"/>
    <w:rsid w:val="053491A7"/>
    <w:rsid w:val="0535D974"/>
    <w:rsid w:val="05444639"/>
    <w:rsid w:val="05479093"/>
    <w:rsid w:val="054C8475"/>
    <w:rsid w:val="05597497"/>
    <w:rsid w:val="055CC242"/>
    <w:rsid w:val="0560E5FF"/>
    <w:rsid w:val="056225DC"/>
    <w:rsid w:val="0563F939"/>
    <w:rsid w:val="05687B9E"/>
    <w:rsid w:val="056C6AD4"/>
    <w:rsid w:val="0578B60B"/>
    <w:rsid w:val="0580D2CD"/>
    <w:rsid w:val="058547B4"/>
    <w:rsid w:val="058A9A6D"/>
    <w:rsid w:val="058CEE0F"/>
    <w:rsid w:val="0590FCC3"/>
    <w:rsid w:val="0595348B"/>
    <w:rsid w:val="059C66C0"/>
    <w:rsid w:val="059DE9F5"/>
    <w:rsid w:val="05AD64EB"/>
    <w:rsid w:val="05ADE9CF"/>
    <w:rsid w:val="05AE5444"/>
    <w:rsid w:val="05AFEB8C"/>
    <w:rsid w:val="05B1BBD9"/>
    <w:rsid w:val="05B4521F"/>
    <w:rsid w:val="05C1A508"/>
    <w:rsid w:val="05C5EDD6"/>
    <w:rsid w:val="05C992F4"/>
    <w:rsid w:val="05CBA3B8"/>
    <w:rsid w:val="05D6F02F"/>
    <w:rsid w:val="05E01290"/>
    <w:rsid w:val="05E1673A"/>
    <w:rsid w:val="05E9C44A"/>
    <w:rsid w:val="05F4351F"/>
    <w:rsid w:val="05FC25D5"/>
    <w:rsid w:val="0604BA2E"/>
    <w:rsid w:val="061167A0"/>
    <w:rsid w:val="0612C1ED"/>
    <w:rsid w:val="0613E4BD"/>
    <w:rsid w:val="061F461C"/>
    <w:rsid w:val="062004CC"/>
    <w:rsid w:val="06211CE4"/>
    <w:rsid w:val="06224496"/>
    <w:rsid w:val="0623DB84"/>
    <w:rsid w:val="0627E420"/>
    <w:rsid w:val="0628C8DD"/>
    <w:rsid w:val="06291DE6"/>
    <w:rsid w:val="062DD406"/>
    <w:rsid w:val="063110E3"/>
    <w:rsid w:val="06331A44"/>
    <w:rsid w:val="06362A03"/>
    <w:rsid w:val="063B84DD"/>
    <w:rsid w:val="063B9BAD"/>
    <w:rsid w:val="063D6D88"/>
    <w:rsid w:val="064C42A1"/>
    <w:rsid w:val="064D82EA"/>
    <w:rsid w:val="064FBF18"/>
    <w:rsid w:val="06542FCB"/>
    <w:rsid w:val="0665859A"/>
    <w:rsid w:val="0665CD5E"/>
    <w:rsid w:val="0668A517"/>
    <w:rsid w:val="066947B6"/>
    <w:rsid w:val="066BCFD9"/>
    <w:rsid w:val="0673A9EC"/>
    <w:rsid w:val="0676C549"/>
    <w:rsid w:val="0688780B"/>
    <w:rsid w:val="0688FB35"/>
    <w:rsid w:val="068D394E"/>
    <w:rsid w:val="068FE479"/>
    <w:rsid w:val="069CBFB2"/>
    <w:rsid w:val="06A1ACC2"/>
    <w:rsid w:val="06A3E0F5"/>
    <w:rsid w:val="06AC134C"/>
    <w:rsid w:val="06B9E289"/>
    <w:rsid w:val="06BBF527"/>
    <w:rsid w:val="06BE5EAD"/>
    <w:rsid w:val="06BF9ADF"/>
    <w:rsid w:val="06C4DE3F"/>
    <w:rsid w:val="06C5F925"/>
    <w:rsid w:val="06C62208"/>
    <w:rsid w:val="06C81599"/>
    <w:rsid w:val="06C910CF"/>
    <w:rsid w:val="06D3D813"/>
    <w:rsid w:val="06DDD85B"/>
    <w:rsid w:val="06DF5DC0"/>
    <w:rsid w:val="06E35A21"/>
    <w:rsid w:val="06E829F6"/>
    <w:rsid w:val="06E9716C"/>
    <w:rsid w:val="06EE8ACD"/>
    <w:rsid w:val="06F62E95"/>
    <w:rsid w:val="06F97102"/>
    <w:rsid w:val="06F9F9C7"/>
    <w:rsid w:val="06FF156D"/>
    <w:rsid w:val="07044192"/>
    <w:rsid w:val="0707237C"/>
    <w:rsid w:val="07083B35"/>
    <w:rsid w:val="070DF676"/>
    <w:rsid w:val="0715EB44"/>
    <w:rsid w:val="071660A6"/>
    <w:rsid w:val="0719168E"/>
    <w:rsid w:val="071EA05B"/>
    <w:rsid w:val="0721C3F9"/>
    <w:rsid w:val="0724DF9E"/>
    <w:rsid w:val="07279592"/>
    <w:rsid w:val="0732AB1E"/>
    <w:rsid w:val="07334FE7"/>
    <w:rsid w:val="07363308"/>
    <w:rsid w:val="07386621"/>
    <w:rsid w:val="074193ED"/>
    <w:rsid w:val="07454F92"/>
    <w:rsid w:val="074E32B6"/>
    <w:rsid w:val="074FDB13"/>
    <w:rsid w:val="075316BE"/>
    <w:rsid w:val="07692849"/>
    <w:rsid w:val="076C165E"/>
    <w:rsid w:val="076FD169"/>
    <w:rsid w:val="076FF94D"/>
    <w:rsid w:val="07706660"/>
    <w:rsid w:val="077215B8"/>
    <w:rsid w:val="07736AD5"/>
    <w:rsid w:val="077A7870"/>
    <w:rsid w:val="077C4C61"/>
    <w:rsid w:val="07927D84"/>
    <w:rsid w:val="0794BA26"/>
    <w:rsid w:val="07960E61"/>
    <w:rsid w:val="07979E85"/>
    <w:rsid w:val="07982A3C"/>
    <w:rsid w:val="0799C872"/>
    <w:rsid w:val="079FE726"/>
    <w:rsid w:val="07A78E46"/>
    <w:rsid w:val="07A86733"/>
    <w:rsid w:val="07AD44D0"/>
    <w:rsid w:val="07AF046A"/>
    <w:rsid w:val="07B24E97"/>
    <w:rsid w:val="07BBA50C"/>
    <w:rsid w:val="07C2DE94"/>
    <w:rsid w:val="07C73254"/>
    <w:rsid w:val="07C90608"/>
    <w:rsid w:val="07CF4758"/>
    <w:rsid w:val="07D35384"/>
    <w:rsid w:val="07D48DA8"/>
    <w:rsid w:val="07E049FF"/>
    <w:rsid w:val="07E66A74"/>
    <w:rsid w:val="07E73560"/>
    <w:rsid w:val="07EC0416"/>
    <w:rsid w:val="07F544FE"/>
    <w:rsid w:val="07F5D76A"/>
    <w:rsid w:val="07F8A57F"/>
    <w:rsid w:val="080054B6"/>
    <w:rsid w:val="08047DC6"/>
    <w:rsid w:val="080481D1"/>
    <w:rsid w:val="080BD73E"/>
    <w:rsid w:val="081370A7"/>
    <w:rsid w:val="0821F0A5"/>
    <w:rsid w:val="082B5390"/>
    <w:rsid w:val="08341319"/>
    <w:rsid w:val="0838ECF5"/>
    <w:rsid w:val="083CFD8E"/>
    <w:rsid w:val="083D9DA3"/>
    <w:rsid w:val="0842532C"/>
    <w:rsid w:val="084BB8D3"/>
    <w:rsid w:val="0861C7DA"/>
    <w:rsid w:val="08692474"/>
    <w:rsid w:val="086A65C9"/>
    <w:rsid w:val="086B251D"/>
    <w:rsid w:val="086D34D6"/>
    <w:rsid w:val="086F356A"/>
    <w:rsid w:val="087426B0"/>
    <w:rsid w:val="087BD842"/>
    <w:rsid w:val="087D2586"/>
    <w:rsid w:val="08805437"/>
    <w:rsid w:val="0883AFB4"/>
    <w:rsid w:val="08863366"/>
    <w:rsid w:val="0889E43C"/>
    <w:rsid w:val="088A889A"/>
    <w:rsid w:val="089889C6"/>
    <w:rsid w:val="089E7E7E"/>
    <w:rsid w:val="08AA0C21"/>
    <w:rsid w:val="08ABEDBD"/>
    <w:rsid w:val="08B53DEC"/>
    <w:rsid w:val="08B72F54"/>
    <w:rsid w:val="08BD1621"/>
    <w:rsid w:val="08BD4446"/>
    <w:rsid w:val="08C1025A"/>
    <w:rsid w:val="08C772F5"/>
    <w:rsid w:val="08C9F201"/>
    <w:rsid w:val="08CAB49E"/>
    <w:rsid w:val="08CBC682"/>
    <w:rsid w:val="08CCD374"/>
    <w:rsid w:val="08D265A3"/>
    <w:rsid w:val="08D3DEA0"/>
    <w:rsid w:val="08D51710"/>
    <w:rsid w:val="08D6DA01"/>
    <w:rsid w:val="08DE28E5"/>
    <w:rsid w:val="08E03FCF"/>
    <w:rsid w:val="08E48D70"/>
    <w:rsid w:val="08FEF088"/>
    <w:rsid w:val="0906A312"/>
    <w:rsid w:val="090839BA"/>
    <w:rsid w:val="090F3E60"/>
    <w:rsid w:val="090F493E"/>
    <w:rsid w:val="09178891"/>
    <w:rsid w:val="09191264"/>
    <w:rsid w:val="091A60BD"/>
    <w:rsid w:val="091C48EC"/>
    <w:rsid w:val="09208694"/>
    <w:rsid w:val="092099B7"/>
    <w:rsid w:val="09300940"/>
    <w:rsid w:val="093B998F"/>
    <w:rsid w:val="09444EC6"/>
    <w:rsid w:val="0947350E"/>
    <w:rsid w:val="094D9B31"/>
    <w:rsid w:val="0953B5AB"/>
    <w:rsid w:val="095D973D"/>
    <w:rsid w:val="095E22EA"/>
    <w:rsid w:val="095E51DA"/>
    <w:rsid w:val="09673C90"/>
    <w:rsid w:val="096DF5D6"/>
    <w:rsid w:val="09725568"/>
    <w:rsid w:val="09725BB6"/>
    <w:rsid w:val="0972C222"/>
    <w:rsid w:val="09828B1A"/>
    <w:rsid w:val="0989F1C7"/>
    <w:rsid w:val="098C9B13"/>
    <w:rsid w:val="0990C8EB"/>
    <w:rsid w:val="09915C7E"/>
    <w:rsid w:val="09942EF8"/>
    <w:rsid w:val="0995D76C"/>
    <w:rsid w:val="099616A7"/>
    <w:rsid w:val="099C1C7E"/>
    <w:rsid w:val="09A6F2ED"/>
    <w:rsid w:val="09AF59BE"/>
    <w:rsid w:val="09B32AFE"/>
    <w:rsid w:val="09BB3F74"/>
    <w:rsid w:val="09BBB5E8"/>
    <w:rsid w:val="09BF54BC"/>
    <w:rsid w:val="09D17A21"/>
    <w:rsid w:val="09D79F9A"/>
    <w:rsid w:val="09DAC80C"/>
    <w:rsid w:val="09E7A491"/>
    <w:rsid w:val="09EBD174"/>
    <w:rsid w:val="09FE908D"/>
    <w:rsid w:val="0A0FCAD1"/>
    <w:rsid w:val="0A13D66C"/>
    <w:rsid w:val="0A1AB869"/>
    <w:rsid w:val="0A1FBC77"/>
    <w:rsid w:val="0A20915B"/>
    <w:rsid w:val="0A21AE7E"/>
    <w:rsid w:val="0A23C50D"/>
    <w:rsid w:val="0A26B39A"/>
    <w:rsid w:val="0A2C7128"/>
    <w:rsid w:val="0A37DE16"/>
    <w:rsid w:val="0A4C7058"/>
    <w:rsid w:val="0A4E6CDE"/>
    <w:rsid w:val="0A4E8C41"/>
    <w:rsid w:val="0A637F6D"/>
    <w:rsid w:val="0A646DE6"/>
    <w:rsid w:val="0A6BBA20"/>
    <w:rsid w:val="0A6CE77E"/>
    <w:rsid w:val="0A6EEB95"/>
    <w:rsid w:val="0A787CD8"/>
    <w:rsid w:val="0A7969C1"/>
    <w:rsid w:val="0A8134C0"/>
    <w:rsid w:val="0A823BD7"/>
    <w:rsid w:val="0A82867F"/>
    <w:rsid w:val="0A837D13"/>
    <w:rsid w:val="0A86C01F"/>
    <w:rsid w:val="0A877BD5"/>
    <w:rsid w:val="0A8F9AFF"/>
    <w:rsid w:val="0A925E7B"/>
    <w:rsid w:val="0A94DDD7"/>
    <w:rsid w:val="0A9B9C54"/>
    <w:rsid w:val="0A9E53C6"/>
    <w:rsid w:val="0A9F997A"/>
    <w:rsid w:val="0AA4BC0C"/>
    <w:rsid w:val="0AA51093"/>
    <w:rsid w:val="0AA69BCF"/>
    <w:rsid w:val="0AA6BDCF"/>
    <w:rsid w:val="0AAFBB3C"/>
    <w:rsid w:val="0AB12F1E"/>
    <w:rsid w:val="0AC92F86"/>
    <w:rsid w:val="0ACA903C"/>
    <w:rsid w:val="0ACBC891"/>
    <w:rsid w:val="0ACD7EF7"/>
    <w:rsid w:val="0ACF3F47"/>
    <w:rsid w:val="0AD4390C"/>
    <w:rsid w:val="0AD50411"/>
    <w:rsid w:val="0AD7C31D"/>
    <w:rsid w:val="0ADB6533"/>
    <w:rsid w:val="0AE1381E"/>
    <w:rsid w:val="0AE18D8A"/>
    <w:rsid w:val="0AE5B0BF"/>
    <w:rsid w:val="0AE5EE97"/>
    <w:rsid w:val="0AE8B6F1"/>
    <w:rsid w:val="0AEB437A"/>
    <w:rsid w:val="0AEBC6ED"/>
    <w:rsid w:val="0AF729A0"/>
    <w:rsid w:val="0AF86AF7"/>
    <w:rsid w:val="0B081DEF"/>
    <w:rsid w:val="0B0A84B7"/>
    <w:rsid w:val="0B0DDD67"/>
    <w:rsid w:val="0B1A860F"/>
    <w:rsid w:val="0B1B90A0"/>
    <w:rsid w:val="0B1DD1B5"/>
    <w:rsid w:val="0B1E1234"/>
    <w:rsid w:val="0B210887"/>
    <w:rsid w:val="0B2A3E8E"/>
    <w:rsid w:val="0B2EC244"/>
    <w:rsid w:val="0B3C3CDC"/>
    <w:rsid w:val="0B3E718D"/>
    <w:rsid w:val="0B3F6896"/>
    <w:rsid w:val="0B41F128"/>
    <w:rsid w:val="0B431389"/>
    <w:rsid w:val="0B49224A"/>
    <w:rsid w:val="0B49F84B"/>
    <w:rsid w:val="0B4B2F24"/>
    <w:rsid w:val="0B4BB05A"/>
    <w:rsid w:val="0B559F7C"/>
    <w:rsid w:val="0B57C179"/>
    <w:rsid w:val="0B58ABD5"/>
    <w:rsid w:val="0B5B3AD8"/>
    <w:rsid w:val="0B6402B8"/>
    <w:rsid w:val="0B65ABCC"/>
    <w:rsid w:val="0B67C733"/>
    <w:rsid w:val="0B6B8F4D"/>
    <w:rsid w:val="0B6BC3AF"/>
    <w:rsid w:val="0B6D654A"/>
    <w:rsid w:val="0B72FB15"/>
    <w:rsid w:val="0B77352A"/>
    <w:rsid w:val="0B835995"/>
    <w:rsid w:val="0B95AC40"/>
    <w:rsid w:val="0B99932B"/>
    <w:rsid w:val="0B99E94B"/>
    <w:rsid w:val="0BA5BD8E"/>
    <w:rsid w:val="0BB77015"/>
    <w:rsid w:val="0BC4A8AF"/>
    <w:rsid w:val="0BC7BAFD"/>
    <w:rsid w:val="0BCD24F0"/>
    <w:rsid w:val="0BD20C4D"/>
    <w:rsid w:val="0BDDBFB3"/>
    <w:rsid w:val="0BDEED42"/>
    <w:rsid w:val="0BE125FD"/>
    <w:rsid w:val="0BE17F66"/>
    <w:rsid w:val="0BF58F5F"/>
    <w:rsid w:val="0BF71603"/>
    <w:rsid w:val="0BF784E8"/>
    <w:rsid w:val="0BF93786"/>
    <w:rsid w:val="0BFCECD5"/>
    <w:rsid w:val="0C0E7B26"/>
    <w:rsid w:val="0C136791"/>
    <w:rsid w:val="0C1C0B1A"/>
    <w:rsid w:val="0C1CAA46"/>
    <w:rsid w:val="0C1D640A"/>
    <w:rsid w:val="0C202D13"/>
    <w:rsid w:val="0C253124"/>
    <w:rsid w:val="0C288F22"/>
    <w:rsid w:val="0C28CBA6"/>
    <w:rsid w:val="0C2D830E"/>
    <w:rsid w:val="0C323424"/>
    <w:rsid w:val="0C3653B0"/>
    <w:rsid w:val="0C3A42EF"/>
    <w:rsid w:val="0C4DFDBB"/>
    <w:rsid w:val="0C540B3A"/>
    <w:rsid w:val="0C56948C"/>
    <w:rsid w:val="0C5CDE44"/>
    <w:rsid w:val="0C685950"/>
    <w:rsid w:val="0C6B4AA8"/>
    <w:rsid w:val="0C72DB00"/>
    <w:rsid w:val="0C73D604"/>
    <w:rsid w:val="0C7415F3"/>
    <w:rsid w:val="0C77B1E5"/>
    <w:rsid w:val="0C8375E5"/>
    <w:rsid w:val="0C89901E"/>
    <w:rsid w:val="0C8D65FC"/>
    <w:rsid w:val="0C993637"/>
    <w:rsid w:val="0CA164C4"/>
    <w:rsid w:val="0CAB3B2C"/>
    <w:rsid w:val="0CB44254"/>
    <w:rsid w:val="0CB61D68"/>
    <w:rsid w:val="0CB6E9DC"/>
    <w:rsid w:val="0CC2F08F"/>
    <w:rsid w:val="0CC31C12"/>
    <w:rsid w:val="0CC9E1C0"/>
    <w:rsid w:val="0CD4B87F"/>
    <w:rsid w:val="0CE574A8"/>
    <w:rsid w:val="0CE93B74"/>
    <w:rsid w:val="0CEA9707"/>
    <w:rsid w:val="0CF6E62A"/>
    <w:rsid w:val="0CFACDBB"/>
    <w:rsid w:val="0CFC4D9C"/>
    <w:rsid w:val="0D09A9EA"/>
    <w:rsid w:val="0D10FD5E"/>
    <w:rsid w:val="0D14388F"/>
    <w:rsid w:val="0D18A8C2"/>
    <w:rsid w:val="0D21CEC8"/>
    <w:rsid w:val="0D29D253"/>
    <w:rsid w:val="0D307827"/>
    <w:rsid w:val="0D3CCA7B"/>
    <w:rsid w:val="0D448AA0"/>
    <w:rsid w:val="0D45D592"/>
    <w:rsid w:val="0D4A24BF"/>
    <w:rsid w:val="0D54B20C"/>
    <w:rsid w:val="0D5508C4"/>
    <w:rsid w:val="0D6DFB03"/>
    <w:rsid w:val="0D712D2F"/>
    <w:rsid w:val="0D75DCE2"/>
    <w:rsid w:val="0D7A250C"/>
    <w:rsid w:val="0D865690"/>
    <w:rsid w:val="0D898BC6"/>
    <w:rsid w:val="0D8F6D83"/>
    <w:rsid w:val="0D934D69"/>
    <w:rsid w:val="0D94DFB0"/>
    <w:rsid w:val="0D976F73"/>
    <w:rsid w:val="0D97E2A0"/>
    <w:rsid w:val="0D9874DD"/>
    <w:rsid w:val="0D99EA7E"/>
    <w:rsid w:val="0D9C0EA8"/>
    <w:rsid w:val="0D9DAF27"/>
    <w:rsid w:val="0DA46C3B"/>
    <w:rsid w:val="0DA519AD"/>
    <w:rsid w:val="0DABF5F0"/>
    <w:rsid w:val="0DB2F2C9"/>
    <w:rsid w:val="0DB7C90F"/>
    <w:rsid w:val="0DBA01FF"/>
    <w:rsid w:val="0DBAE5A7"/>
    <w:rsid w:val="0DC5D5FE"/>
    <w:rsid w:val="0DC78033"/>
    <w:rsid w:val="0DC7A8ED"/>
    <w:rsid w:val="0DD10D81"/>
    <w:rsid w:val="0DD13F38"/>
    <w:rsid w:val="0DDD7451"/>
    <w:rsid w:val="0DE2AF83"/>
    <w:rsid w:val="0DE6E203"/>
    <w:rsid w:val="0DE805D2"/>
    <w:rsid w:val="0DEA1CC6"/>
    <w:rsid w:val="0DEA7E3F"/>
    <w:rsid w:val="0DF6CCF7"/>
    <w:rsid w:val="0DFFDFCD"/>
    <w:rsid w:val="0E099CDB"/>
    <w:rsid w:val="0E16F99B"/>
    <w:rsid w:val="0E192B96"/>
    <w:rsid w:val="0E19FBAF"/>
    <w:rsid w:val="0E1AFD80"/>
    <w:rsid w:val="0E25607F"/>
    <w:rsid w:val="0E32094D"/>
    <w:rsid w:val="0E339BC4"/>
    <w:rsid w:val="0E35478B"/>
    <w:rsid w:val="0E3DCE59"/>
    <w:rsid w:val="0E40D1E0"/>
    <w:rsid w:val="0E44F9F8"/>
    <w:rsid w:val="0E50CD82"/>
    <w:rsid w:val="0E54AC2E"/>
    <w:rsid w:val="0E5840DD"/>
    <w:rsid w:val="0E5E3693"/>
    <w:rsid w:val="0E5E3C84"/>
    <w:rsid w:val="0E5F6D24"/>
    <w:rsid w:val="0E679AAF"/>
    <w:rsid w:val="0E6B3FAC"/>
    <w:rsid w:val="0E6F8DA1"/>
    <w:rsid w:val="0E6F963A"/>
    <w:rsid w:val="0E765376"/>
    <w:rsid w:val="0E76E948"/>
    <w:rsid w:val="0E770958"/>
    <w:rsid w:val="0E7F3838"/>
    <w:rsid w:val="0E857F66"/>
    <w:rsid w:val="0E867030"/>
    <w:rsid w:val="0E8F7826"/>
    <w:rsid w:val="0E90546E"/>
    <w:rsid w:val="0E93F0CE"/>
    <w:rsid w:val="0E9AC937"/>
    <w:rsid w:val="0E9B5890"/>
    <w:rsid w:val="0EA187CD"/>
    <w:rsid w:val="0EA24B58"/>
    <w:rsid w:val="0EA66A5A"/>
    <w:rsid w:val="0EAB15C7"/>
    <w:rsid w:val="0EACBEA7"/>
    <w:rsid w:val="0EAF8DE2"/>
    <w:rsid w:val="0EBF1E16"/>
    <w:rsid w:val="0EC0D36E"/>
    <w:rsid w:val="0EC3B886"/>
    <w:rsid w:val="0EC77DFB"/>
    <w:rsid w:val="0ED32EE8"/>
    <w:rsid w:val="0ED578B8"/>
    <w:rsid w:val="0ED93118"/>
    <w:rsid w:val="0EDD05C1"/>
    <w:rsid w:val="0EDE8F07"/>
    <w:rsid w:val="0EE31134"/>
    <w:rsid w:val="0EE45867"/>
    <w:rsid w:val="0EE87521"/>
    <w:rsid w:val="0EEA541F"/>
    <w:rsid w:val="0EECA1D4"/>
    <w:rsid w:val="0EF0826D"/>
    <w:rsid w:val="0EF23351"/>
    <w:rsid w:val="0EF536FD"/>
    <w:rsid w:val="0EFAA2FC"/>
    <w:rsid w:val="0F08A4EB"/>
    <w:rsid w:val="0F0EE335"/>
    <w:rsid w:val="0F0FEB8B"/>
    <w:rsid w:val="0F110C0C"/>
    <w:rsid w:val="0F125492"/>
    <w:rsid w:val="0F25C97B"/>
    <w:rsid w:val="0F27F994"/>
    <w:rsid w:val="0F2AD419"/>
    <w:rsid w:val="0F2DDD26"/>
    <w:rsid w:val="0F338E87"/>
    <w:rsid w:val="0F390130"/>
    <w:rsid w:val="0F3AE298"/>
    <w:rsid w:val="0F3B3409"/>
    <w:rsid w:val="0F4325D8"/>
    <w:rsid w:val="0F46DEF7"/>
    <w:rsid w:val="0F506177"/>
    <w:rsid w:val="0F508C7B"/>
    <w:rsid w:val="0F5A4A1F"/>
    <w:rsid w:val="0F5C175B"/>
    <w:rsid w:val="0F5EECC7"/>
    <w:rsid w:val="0F62A44A"/>
    <w:rsid w:val="0F68F0A3"/>
    <w:rsid w:val="0F69D4E6"/>
    <w:rsid w:val="0F78ECD4"/>
    <w:rsid w:val="0F7949B5"/>
    <w:rsid w:val="0F91AD67"/>
    <w:rsid w:val="0F93DEB9"/>
    <w:rsid w:val="0F9ABF7A"/>
    <w:rsid w:val="0FA061B7"/>
    <w:rsid w:val="0FA40BCF"/>
    <w:rsid w:val="0FA4DCF9"/>
    <w:rsid w:val="0FBA2738"/>
    <w:rsid w:val="0FBCF166"/>
    <w:rsid w:val="0FBE90AA"/>
    <w:rsid w:val="0FC130E0"/>
    <w:rsid w:val="0FC2B8E6"/>
    <w:rsid w:val="0FC8F230"/>
    <w:rsid w:val="0FD1D17C"/>
    <w:rsid w:val="0FD22455"/>
    <w:rsid w:val="0FD3ACB2"/>
    <w:rsid w:val="0FD91F11"/>
    <w:rsid w:val="0FD982F2"/>
    <w:rsid w:val="0FDA99D1"/>
    <w:rsid w:val="0FDD69DA"/>
    <w:rsid w:val="0FDDC3CC"/>
    <w:rsid w:val="0FE16D97"/>
    <w:rsid w:val="0FE4B514"/>
    <w:rsid w:val="0FEC3CFC"/>
    <w:rsid w:val="0FFE461C"/>
    <w:rsid w:val="0FFF2F3A"/>
    <w:rsid w:val="10004970"/>
    <w:rsid w:val="100B0234"/>
    <w:rsid w:val="100D7B82"/>
    <w:rsid w:val="10163A14"/>
    <w:rsid w:val="1018F8FF"/>
    <w:rsid w:val="101CB4C8"/>
    <w:rsid w:val="1026075A"/>
    <w:rsid w:val="10264041"/>
    <w:rsid w:val="10265203"/>
    <w:rsid w:val="102AA203"/>
    <w:rsid w:val="102BA1FC"/>
    <w:rsid w:val="102C6D81"/>
    <w:rsid w:val="103E26DE"/>
    <w:rsid w:val="10410EA2"/>
    <w:rsid w:val="10416592"/>
    <w:rsid w:val="1043648C"/>
    <w:rsid w:val="104893D5"/>
    <w:rsid w:val="1059682B"/>
    <w:rsid w:val="105E7400"/>
    <w:rsid w:val="105EE980"/>
    <w:rsid w:val="10686A32"/>
    <w:rsid w:val="106C345E"/>
    <w:rsid w:val="106E796A"/>
    <w:rsid w:val="106F23E3"/>
    <w:rsid w:val="1070CB2F"/>
    <w:rsid w:val="10779015"/>
    <w:rsid w:val="10792FE6"/>
    <w:rsid w:val="107BA869"/>
    <w:rsid w:val="107C16AE"/>
    <w:rsid w:val="107DC6A3"/>
    <w:rsid w:val="107ECBEF"/>
    <w:rsid w:val="107FEE96"/>
    <w:rsid w:val="1081FCD8"/>
    <w:rsid w:val="1087AE8E"/>
    <w:rsid w:val="108C52CE"/>
    <w:rsid w:val="108FD63D"/>
    <w:rsid w:val="10923317"/>
    <w:rsid w:val="1093DFEA"/>
    <w:rsid w:val="10982607"/>
    <w:rsid w:val="109DE99C"/>
    <w:rsid w:val="10A08908"/>
    <w:rsid w:val="10A269CF"/>
    <w:rsid w:val="10A620B5"/>
    <w:rsid w:val="10A6E1F7"/>
    <w:rsid w:val="10A85B59"/>
    <w:rsid w:val="10ACB40D"/>
    <w:rsid w:val="10ADB3C4"/>
    <w:rsid w:val="10AF570C"/>
    <w:rsid w:val="10AF7F11"/>
    <w:rsid w:val="10B30288"/>
    <w:rsid w:val="10B83120"/>
    <w:rsid w:val="10BD9207"/>
    <w:rsid w:val="10C53334"/>
    <w:rsid w:val="10C8D597"/>
    <w:rsid w:val="10CBCE6D"/>
    <w:rsid w:val="10CDAE03"/>
    <w:rsid w:val="10D34D41"/>
    <w:rsid w:val="10D435A7"/>
    <w:rsid w:val="10D812C1"/>
    <w:rsid w:val="10DC7D46"/>
    <w:rsid w:val="10DD94FC"/>
    <w:rsid w:val="10DE6F96"/>
    <w:rsid w:val="10DEA435"/>
    <w:rsid w:val="10E7D21A"/>
    <w:rsid w:val="10EC31D8"/>
    <w:rsid w:val="10FA8E73"/>
    <w:rsid w:val="10FB2E2A"/>
    <w:rsid w:val="10FC4450"/>
    <w:rsid w:val="10FCB383"/>
    <w:rsid w:val="11039678"/>
    <w:rsid w:val="11041F5B"/>
    <w:rsid w:val="110AAD32"/>
    <w:rsid w:val="110E7BBB"/>
    <w:rsid w:val="1119754B"/>
    <w:rsid w:val="11226F05"/>
    <w:rsid w:val="11257C9D"/>
    <w:rsid w:val="1134A51E"/>
    <w:rsid w:val="1140A800"/>
    <w:rsid w:val="1141221F"/>
    <w:rsid w:val="114B27DB"/>
    <w:rsid w:val="115023AC"/>
    <w:rsid w:val="1151F1E9"/>
    <w:rsid w:val="1155E86A"/>
    <w:rsid w:val="11576CB1"/>
    <w:rsid w:val="1162F5C3"/>
    <w:rsid w:val="11659F4D"/>
    <w:rsid w:val="1168BB42"/>
    <w:rsid w:val="116BD68F"/>
    <w:rsid w:val="116C9675"/>
    <w:rsid w:val="116EDDE9"/>
    <w:rsid w:val="1172CF5E"/>
    <w:rsid w:val="117366E5"/>
    <w:rsid w:val="117386E7"/>
    <w:rsid w:val="117A6003"/>
    <w:rsid w:val="117EFE4B"/>
    <w:rsid w:val="117FEDF8"/>
    <w:rsid w:val="11805CD3"/>
    <w:rsid w:val="11818AF0"/>
    <w:rsid w:val="118998AB"/>
    <w:rsid w:val="11922D4B"/>
    <w:rsid w:val="119BD6D1"/>
    <w:rsid w:val="11A1F098"/>
    <w:rsid w:val="11A72E63"/>
    <w:rsid w:val="11AB4AF0"/>
    <w:rsid w:val="11B384BD"/>
    <w:rsid w:val="11B53925"/>
    <w:rsid w:val="11B6F3F6"/>
    <w:rsid w:val="11CD261E"/>
    <w:rsid w:val="11E507AE"/>
    <w:rsid w:val="11ECC930"/>
    <w:rsid w:val="11ED7225"/>
    <w:rsid w:val="11EFFC0F"/>
    <w:rsid w:val="11F41023"/>
    <w:rsid w:val="11FE0948"/>
    <w:rsid w:val="12136AF6"/>
    <w:rsid w:val="121617B0"/>
    <w:rsid w:val="1216721F"/>
    <w:rsid w:val="1216882A"/>
    <w:rsid w:val="12193BB6"/>
    <w:rsid w:val="1220431C"/>
    <w:rsid w:val="1227FFA7"/>
    <w:rsid w:val="122EA743"/>
    <w:rsid w:val="1245B0DF"/>
    <w:rsid w:val="12469FC0"/>
    <w:rsid w:val="124E7AD6"/>
    <w:rsid w:val="125000D5"/>
    <w:rsid w:val="125FEB8F"/>
    <w:rsid w:val="12659760"/>
    <w:rsid w:val="1266BE8C"/>
    <w:rsid w:val="126721B4"/>
    <w:rsid w:val="126D1522"/>
    <w:rsid w:val="126D5E5E"/>
    <w:rsid w:val="126F7FCB"/>
    <w:rsid w:val="126FBFD5"/>
    <w:rsid w:val="12735B99"/>
    <w:rsid w:val="1276F0C2"/>
    <w:rsid w:val="12795A9C"/>
    <w:rsid w:val="127D8D97"/>
    <w:rsid w:val="127EA8BC"/>
    <w:rsid w:val="1294BACB"/>
    <w:rsid w:val="129AF156"/>
    <w:rsid w:val="129D78C5"/>
    <w:rsid w:val="129FEFBC"/>
    <w:rsid w:val="12A0C7D5"/>
    <w:rsid w:val="12AA3002"/>
    <w:rsid w:val="12AF644F"/>
    <w:rsid w:val="12B1B82D"/>
    <w:rsid w:val="12B828A7"/>
    <w:rsid w:val="12BA0ECB"/>
    <w:rsid w:val="12BAABBE"/>
    <w:rsid w:val="12C7ACBC"/>
    <w:rsid w:val="12CD62FC"/>
    <w:rsid w:val="12CF0A2B"/>
    <w:rsid w:val="12DA512C"/>
    <w:rsid w:val="12E3F136"/>
    <w:rsid w:val="12E7739E"/>
    <w:rsid w:val="12FE7337"/>
    <w:rsid w:val="13032C9F"/>
    <w:rsid w:val="13032D79"/>
    <w:rsid w:val="13077255"/>
    <w:rsid w:val="1311DD42"/>
    <w:rsid w:val="13185547"/>
    <w:rsid w:val="13190C2C"/>
    <w:rsid w:val="131E499B"/>
    <w:rsid w:val="131F4577"/>
    <w:rsid w:val="13205CD9"/>
    <w:rsid w:val="1328B8E3"/>
    <w:rsid w:val="1329282A"/>
    <w:rsid w:val="132AFA9D"/>
    <w:rsid w:val="13356A9D"/>
    <w:rsid w:val="1342F690"/>
    <w:rsid w:val="1342FEC4"/>
    <w:rsid w:val="13497540"/>
    <w:rsid w:val="134B63C6"/>
    <w:rsid w:val="134D2460"/>
    <w:rsid w:val="1350536D"/>
    <w:rsid w:val="135AD6E5"/>
    <w:rsid w:val="135EA08F"/>
    <w:rsid w:val="13661B9A"/>
    <w:rsid w:val="13697A6D"/>
    <w:rsid w:val="1369A33C"/>
    <w:rsid w:val="136A0F40"/>
    <w:rsid w:val="136AECD5"/>
    <w:rsid w:val="1377C25F"/>
    <w:rsid w:val="137C383B"/>
    <w:rsid w:val="137D8917"/>
    <w:rsid w:val="138A2839"/>
    <w:rsid w:val="138F1BFD"/>
    <w:rsid w:val="13912B30"/>
    <w:rsid w:val="13941BAC"/>
    <w:rsid w:val="139B4A68"/>
    <w:rsid w:val="139D6920"/>
    <w:rsid w:val="139DD256"/>
    <w:rsid w:val="13A345C6"/>
    <w:rsid w:val="13A368A0"/>
    <w:rsid w:val="13A64F5F"/>
    <w:rsid w:val="13AD72D9"/>
    <w:rsid w:val="13B163C7"/>
    <w:rsid w:val="13BA00B0"/>
    <w:rsid w:val="13BB1FD0"/>
    <w:rsid w:val="13BFA704"/>
    <w:rsid w:val="13C47B53"/>
    <w:rsid w:val="13C9DF43"/>
    <w:rsid w:val="13CB1C28"/>
    <w:rsid w:val="13CB7661"/>
    <w:rsid w:val="13CD0231"/>
    <w:rsid w:val="13D92BAF"/>
    <w:rsid w:val="13E2141E"/>
    <w:rsid w:val="13EB4E2B"/>
    <w:rsid w:val="13EDE7B4"/>
    <w:rsid w:val="13F309E9"/>
    <w:rsid w:val="13F52C4B"/>
    <w:rsid w:val="13F80BFC"/>
    <w:rsid w:val="13FAC00C"/>
    <w:rsid w:val="1406AE8D"/>
    <w:rsid w:val="140AF619"/>
    <w:rsid w:val="140FACF7"/>
    <w:rsid w:val="141706D4"/>
    <w:rsid w:val="141CE7DC"/>
    <w:rsid w:val="1422B9E7"/>
    <w:rsid w:val="14297817"/>
    <w:rsid w:val="14298B1A"/>
    <w:rsid w:val="142D3381"/>
    <w:rsid w:val="142E8E98"/>
    <w:rsid w:val="143267AC"/>
    <w:rsid w:val="1432CD2D"/>
    <w:rsid w:val="14339064"/>
    <w:rsid w:val="1437D59C"/>
    <w:rsid w:val="1438403C"/>
    <w:rsid w:val="1440A2A6"/>
    <w:rsid w:val="14429FA3"/>
    <w:rsid w:val="1443A55B"/>
    <w:rsid w:val="144993F0"/>
    <w:rsid w:val="14569FFE"/>
    <w:rsid w:val="14595DB3"/>
    <w:rsid w:val="145AAA23"/>
    <w:rsid w:val="145ACEB0"/>
    <w:rsid w:val="145B9C4A"/>
    <w:rsid w:val="145D4DE1"/>
    <w:rsid w:val="14612D9E"/>
    <w:rsid w:val="1468E8BD"/>
    <w:rsid w:val="14707E65"/>
    <w:rsid w:val="148ECB62"/>
    <w:rsid w:val="14A123F1"/>
    <w:rsid w:val="14A2154A"/>
    <w:rsid w:val="14A945A8"/>
    <w:rsid w:val="14ADD903"/>
    <w:rsid w:val="14AFB7BC"/>
    <w:rsid w:val="14B5C568"/>
    <w:rsid w:val="14B618AB"/>
    <w:rsid w:val="14C1B048"/>
    <w:rsid w:val="14CCC2BA"/>
    <w:rsid w:val="14CD0000"/>
    <w:rsid w:val="14CE9052"/>
    <w:rsid w:val="14CF3A34"/>
    <w:rsid w:val="14D7BDF9"/>
    <w:rsid w:val="14DA0696"/>
    <w:rsid w:val="14E2DE90"/>
    <w:rsid w:val="14E73976"/>
    <w:rsid w:val="14E7AA78"/>
    <w:rsid w:val="14EF7E44"/>
    <w:rsid w:val="14F914D4"/>
    <w:rsid w:val="15058D80"/>
    <w:rsid w:val="150BF68B"/>
    <w:rsid w:val="1513BC1D"/>
    <w:rsid w:val="151C1928"/>
    <w:rsid w:val="151E87A7"/>
    <w:rsid w:val="15272919"/>
    <w:rsid w:val="152D6F2A"/>
    <w:rsid w:val="153108FC"/>
    <w:rsid w:val="1532BEBE"/>
    <w:rsid w:val="1532F04D"/>
    <w:rsid w:val="1536418D"/>
    <w:rsid w:val="153AD85F"/>
    <w:rsid w:val="153E5EB7"/>
    <w:rsid w:val="1549797F"/>
    <w:rsid w:val="154DB872"/>
    <w:rsid w:val="155574E6"/>
    <w:rsid w:val="1555B3BD"/>
    <w:rsid w:val="1556580C"/>
    <w:rsid w:val="15586368"/>
    <w:rsid w:val="156AC049"/>
    <w:rsid w:val="157213E3"/>
    <w:rsid w:val="157CB43F"/>
    <w:rsid w:val="157FBF00"/>
    <w:rsid w:val="15994930"/>
    <w:rsid w:val="159C3A26"/>
    <w:rsid w:val="15A63F28"/>
    <w:rsid w:val="15A76097"/>
    <w:rsid w:val="15B6382F"/>
    <w:rsid w:val="15B74220"/>
    <w:rsid w:val="15C011E7"/>
    <w:rsid w:val="15C80963"/>
    <w:rsid w:val="15CFF4B9"/>
    <w:rsid w:val="15D1C02F"/>
    <w:rsid w:val="15D1C75F"/>
    <w:rsid w:val="15D48C9B"/>
    <w:rsid w:val="15D7907E"/>
    <w:rsid w:val="15D7C8D2"/>
    <w:rsid w:val="15DD9CD3"/>
    <w:rsid w:val="15DDAC51"/>
    <w:rsid w:val="15FF6A88"/>
    <w:rsid w:val="15FFF226"/>
    <w:rsid w:val="16012116"/>
    <w:rsid w:val="160410EB"/>
    <w:rsid w:val="160D5CCE"/>
    <w:rsid w:val="161A6646"/>
    <w:rsid w:val="16213FD7"/>
    <w:rsid w:val="1637C595"/>
    <w:rsid w:val="163800B0"/>
    <w:rsid w:val="16397278"/>
    <w:rsid w:val="163BCC6D"/>
    <w:rsid w:val="163F2337"/>
    <w:rsid w:val="165172B3"/>
    <w:rsid w:val="165C54E5"/>
    <w:rsid w:val="1663A0A5"/>
    <w:rsid w:val="166C22CA"/>
    <w:rsid w:val="16738E5A"/>
    <w:rsid w:val="167D5C2C"/>
    <w:rsid w:val="1681ABFE"/>
    <w:rsid w:val="16889190"/>
    <w:rsid w:val="169D132A"/>
    <w:rsid w:val="169E6D24"/>
    <w:rsid w:val="169E7D90"/>
    <w:rsid w:val="169E8D69"/>
    <w:rsid w:val="16A9133B"/>
    <w:rsid w:val="16AB4048"/>
    <w:rsid w:val="16AB764E"/>
    <w:rsid w:val="16B6CC1F"/>
    <w:rsid w:val="16BA28E9"/>
    <w:rsid w:val="16C0F3DE"/>
    <w:rsid w:val="16D0CB9B"/>
    <w:rsid w:val="16D38EB1"/>
    <w:rsid w:val="16D44724"/>
    <w:rsid w:val="16E88E64"/>
    <w:rsid w:val="16EB7C4D"/>
    <w:rsid w:val="16F39734"/>
    <w:rsid w:val="170544EC"/>
    <w:rsid w:val="1708CBCC"/>
    <w:rsid w:val="170A1216"/>
    <w:rsid w:val="170C790D"/>
    <w:rsid w:val="170D187F"/>
    <w:rsid w:val="17121105"/>
    <w:rsid w:val="17127F68"/>
    <w:rsid w:val="17179FE7"/>
    <w:rsid w:val="171EC095"/>
    <w:rsid w:val="171F4433"/>
    <w:rsid w:val="17218594"/>
    <w:rsid w:val="172373DA"/>
    <w:rsid w:val="172BE400"/>
    <w:rsid w:val="172CD38B"/>
    <w:rsid w:val="17355A89"/>
    <w:rsid w:val="17408645"/>
    <w:rsid w:val="1741B12E"/>
    <w:rsid w:val="1742C778"/>
    <w:rsid w:val="174330F8"/>
    <w:rsid w:val="174AC3E4"/>
    <w:rsid w:val="174F4020"/>
    <w:rsid w:val="17574EDE"/>
    <w:rsid w:val="175FAF0B"/>
    <w:rsid w:val="17651916"/>
    <w:rsid w:val="1765FEDD"/>
    <w:rsid w:val="176A1B9C"/>
    <w:rsid w:val="176B0AC2"/>
    <w:rsid w:val="176CC375"/>
    <w:rsid w:val="176CC97A"/>
    <w:rsid w:val="176DA717"/>
    <w:rsid w:val="176FFA82"/>
    <w:rsid w:val="17713C55"/>
    <w:rsid w:val="17731122"/>
    <w:rsid w:val="177689C9"/>
    <w:rsid w:val="1784C1F7"/>
    <w:rsid w:val="178667B7"/>
    <w:rsid w:val="17880A0D"/>
    <w:rsid w:val="17917A37"/>
    <w:rsid w:val="1798F1FF"/>
    <w:rsid w:val="179B2718"/>
    <w:rsid w:val="17A21DFE"/>
    <w:rsid w:val="17A6E835"/>
    <w:rsid w:val="17A8951E"/>
    <w:rsid w:val="17A93C64"/>
    <w:rsid w:val="17B346C2"/>
    <w:rsid w:val="17C0001C"/>
    <w:rsid w:val="17C27A5C"/>
    <w:rsid w:val="17C59D44"/>
    <w:rsid w:val="17CF4A91"/>
    <w:rsid w:val="17D2994F"/>
    <w:rsid w:val="17EC6D8C"/>
    <w:rsid w:val="17EFF49D"/>
    <w:rsid w:val="17F24AAA"/>
    <w:rsid w:val="17F65BBD"/>
    <w:rsid w:val="18042731"/>
    <w:rsid w:val="180DB311"/>
    <w:rsid w:val="181524FB"/>
    <w:rsid w:val="18166FE7"/>
    <w:rsid w:val="181686C5"/>
    <w:rsid w:val="181E3561"/>
    <w:rsid w:val="1820DF2C"/>
    <w:rsid w:val="182301A4"/>
    <w:rsid w:val="1824925E"/>
    <w:rsid w:val="18359C1E"/>
    <w:rsid w:val="183CB8CD"/>
    <w:rsid w:val="183D8063"/>
    <w:rsid w:val="1852F9B1"/>
    <w:rsid w:val="1856B07B"/>
    <w:rsid w:val="185B00C0"/>
    <w:rsid w:val="185DAE15"/>
    <w:rsid w:val="185F4140"/>
    <w:rsid w:val="1860D5B4"/>
    <w:rsid w:val="18671719"/>
    <w:rsid w:val="186DB04F"/>
    <w:rsid w:val="1885674F"/>
    <w:rsid w:val="188A5AE4"/>
    <w:rsid w:val="188A675D"/>
    <w:rsid w:val="1891C11F"/>
    <w:rsid w:val="1893668B"/>
    <w:rsid w:val="189A1E64"/>
    <w:rsid w:val="189DE8C7"/>
    <w:rsid w:val="18A12B8F"/>
    <w:rsid w:val="18A5C59F"/>
    <w:rsid w:val="18AA3895"/>
    <w:rsid w:val="18B61F0D"/>
    <w:rsid w:val="18C35C53"/>
    <w:rsid w:val="18C38804"/>
    <w:rsid w:val="18C78D52"/>
    <w:rsid w:val="18CCAE6C"/>
    <w:rsid w:val="18DB2C45"/>
    <w:rsid w:val="18DEC14F"/>
    <w:rsid w:val="18DFC8E5"/>
    <w:rsid w:val="18E159C9"/>
    <w:rsid w:val="18E91B13"/>
    <w:rsid w:val="18EDE76C"/>
    <w:rsid w:val="18F23B45"/>
    <w:rsid w:val="18F2D00A"/>
    <w:rsid w:val="18F8AF34"/>
    <w:rsid w:val="18F98CFC"/>
    <w:rsid w:val="18FAB989"/>
    <w:rsid w:val="190418A4"/>
    <w:rsid w:val="190B8327"/>
    <w:rsid w:val="190DBD34"/>
    <w:rsid w:val="1915A70E"/>
    <w:rsid w:val="1917571A"/>
    <w:rsid w:val="192569E5"/>
    <w:rsid w:val="1927E02A"/>
    <w:rsid w:val="192E82CE"/>
    <w:rsid w:val="19345A21"/>
    <w:rsid w:val="19387459"/>
    <w:rsid w:val="1939EC7C"/>
    <w:rsid w:val="19414552"/>
    <w:rsid w:val="194327C2"/>
    <w:rsid w:val="194533A5"/>
    <w:rsid w:val="194B5C0F"/>
    <w:rsid w:val="194BE3E9"/>
    <w:rsid w:val="194C2C4B"/>
    <w:rsid w:val="19577A42"/>
    <w:rsid w:val="195E4ABD"/>
    <w:rsid w:val="196F3190"/>
    <w:rsid w:val="19701DF1"/>
    <w:rsid w:val="1976B3D9"/>
    <w:rsid w:val="197D2C24"/>
    <w:rsid w:val="19806FE5"/>
    <w:rsid w:val="1986D731"/>
    <w:rsid w:val="1989FBC4"/>
    <w:rsid w:val="198F9E5D"/>
    <w:rsid w:val="1990498C"/>
    <w:rsid w:val="199714B9"/>
    <w:rsid w:val="199B4776"/>
    <w:rsid w:val="199BDC68"/>
    <w:rsid w:val="199F4C5B"/>
    <w:rsid w:val="19AA9349"/>
    <w:rsid w:val="19AE3E71"/>
    <w:rsid w:val="19B392EF"/>
    <w:rsid w:val="19BB1C80"/>
    <w:rsid w:val="19BB4B20"/>
    <w:rsid w:val="19BCC00F"/>
    <w:rsid w:val="19C87A9E"/>
    <w:rsid w:val="19CB7CF1"/>
    <w:rsid w:val="19E1CAE6"/>
    <w:rsid w:val="19E291FD"/>
    <w:rsid w:val="19E5FA3D"/>
    <w:rsid w:val="19EDC243"/>
    <w:rsid w:val="19EDF075"/>
    <w:rsid w:val="19F7DD9F"/>
    <w:rsid w:val="1A02117A"/>
    <w:rsid w:val="1A03614C"/>
    <w:rsid w:val="1A1D06DA"/>
    <w:rsid w:val="1A1E0D9B"/>
    <w:rsid w:val="1A208AFD"/>
    <w:rsid w:val="1A226079"/>
    <w:rsid w:val="1A22C4BC"/>
    <w:rsid w:val="1A39B20E"/>
    <w:rsid w:val="1A3AA4E1"/>
    <w:rsid w:val="1A3BB1BB"/>
    <w:rsid w:val="1A3BD4E3"/>
    <w:rsid w:val="1A3CA322"/>
    <w:rsid w:val="1A3CFBF0"/>
    <w:rsid w:val="1A3E3FAA"/>
    <w:rsid w:val="1A428FEC"/>
    <w:rsid w:val="1A43C556"/>
    <w:rsid w:val="1A4B832F"/>
    <w:rsid w:val="1A4C7805"/>
    <w:rsid w:val="1A4F6FA1"/>
    <w:rsid w:val="1A5BBEE0"/>
    <w:rsid w:val="1A657D22"/>
    <w:rsid w:val="1A65CCAA"/>
    <w:rsid w:val="1A6D0974"/>
    <w:rsid w:val="1A6E005C"/>
    <w:rsid w:val="1A72AD68"/>
    <w:rsid w:val="1A7446CF"/>
    <w:rsid w:val="1A7A91B0"/>
    <w:rsid w:val="1A7F737E"/>
    <w:rsid w:val="1A809B46"/>
    <w:rsid w:val="1A80A0E4"/>
    <w:rsid w:val="1A873442"/>
    <w:rsid w:val="1A8A50BB"/>
    <w:rsid w:val="1A8D69C0"/>
    <w:rsid w:val="1A8DAA0E"/>
    <w:rsid w:val="1A8E2618"/>
    <w:rsid w:val="1A91541B"/>
    <w:rsid w:val="1A91B516"/>
    <w:rsid w:val="1A93F823"/>
    <w:rsid w:val="1AA651D8"/>
    <w:rsid w:val="1AA80A2E"/>
    <w:rsid w:val="1AAEEE43"/>
    <w:rsid w:val="1AB442FB"/>
    <w:rsid w:val="1AB579E0"/>
    <w:rsid w:val="1AB6E6A7"/>
    <w:rsid w:val="1AB81674"/>
    <w:rsid w:val="1AB9EA61"/>
    <w:rsid w:val="1ACC5FA2"/>
    <w:rsid w:val="1ACE61E9"/>
    <w:rsid w:val="1AD4AF0C"/>
    <w:rsid w:val="1AD56B09"/>
    <w:rsid w:val="1AE988F8"/>
    <w:rsid w:val="1AEBCD5D"/>
    <w:rsid w:val="1AEE812A"/>
    <w:rsid w:val="1AEFB3C7"/>
    <w:rsid w:val="1AF0C8B2"/>
    <w:rsid w:val="1AF36ADB"/>
    <w:rsid w:val="1AF79B3C"/>
    <w:rsid w:val="1AFA9E86"/>
    <w:rsid w:val="1AFD5C1E"/>
    <w:rsid w:val="1B0B3C60"/>
    <w:rsid w:val="1B0EA0F7"/>
    <w:rsid w:val="1B0EFBFC"/>
    <w:rsid w:val="1B11B5DB"/>
    <w:rsid w:val="1B1B6E53"/>
    <w:rsid w:val="1B2DEE4B"/>
    <w:rsid w:val="1B2DFA3B"/>
    <w:rsid w:val="1B309A57"/>
    <w:rsid w:val="1B362121"/>
    <w:rsid w:val="1B36F788"/>
    <w:rsid w:val="1B3715A9"/>
    <w:rsid w:val="1B409CFA"/>
    <w:rsid w:val="1B546F41"/>
    <w:rsid w:val="1B60E859"/>
    <w:rsid w:val="1B64BAE4"/>
    <w:rsid w:val="1B708CEC"/>
    <w:rsid w:val="1B778212"/>
    <w:rsid w:val="1B7A2AF6"/>
    <w:rsid w:val="1B82B8C8"/>
    <w:rsid w:val="1B9129A7"/>
    <w:rsid w:val="1B934683"/>
    <w:rsid w:val="1B93631E"/>
    <w:rsid w:val="1B974798"/>
    <w:rsid w:val="1B9C4F15"/>
    <w:rsid w:val="1B9F8142"/>
    <w:rsid w:val="1BA3C3A3"/>
    <w:rsid w:val="1BA44213"/>
    <w:rsid w:val="1BABA703"/>
    <w:rsid w:val="1BC257F5"/>
    <w:rsid w:val="1BC494D8"/>
    <w:rsid w:val="1BC72D40"/>
    <w:rsid w:val="1BCDF155"/>
    <w:rsid w:val="1BCE5A0E"/>
    <w:rsid w:val="1BD4572B"/>
    <w:rsid w:val="1BE61CDB"/>
    <w:rsid w:val="1BE95A7D"/>
    <w:rsid w:val="1BEB8530"/>
    <w:rsid w:val="1BEDD7EF"/>
    <w:rsid w:val="1BF21DFE"/>
    <w:rsid w:val="1BF52B5B"/>
    <w:rsid w:val="1BF73919"/>
    <w:rsid w:val="1BFAA122"/>
    <w:rsid w:val="1BFBFED4"/>
    <w:rsid w:val="1C07184C"/>
    <w:rsid w:val="1C19EB85"/>
    <w:rsid w:val="1C26A853"/>
    <w:rsid w:val="1C2B6BAB"/>
    <w:rsid w:val="1C3B89B9"/>
    <w:rsid w:val="1C3BD6AC"/>
    <w:rsid w:val="1C4F668F"/>
    <w:rsid w:val="1C5168E4"/>
    <w:rsid w:val="1C56BF02"/>
    <w:rsid w:val="1C674235"/>
    <w:rsid w:val="1C6A6C89"/>
    <w:rsid w:val="1C6B06D3"/>
    <w:rsid w:val="1C71B4A9"/>
    <w:rsid w:val="1C7B2AFA"/>
    <w:rsid w:val="1C856626"/>
    <w:rsid w:val="1C87CA2E"/>
    <w:rsid w:val="1C9D8790"/>
    <w:rsid w:val="1CA7A16E"/>
    <w:rsid w:val="1CAAA3A0"/>
    <w:rsid w:val="1CAB5A63"/>
    <w:rsid w:val="1CB09F07"/>
    <w:rsid w:val="1CB35D3F"/>
    <w:rsid w:val="1CB5D177"/>
    <w:rsid w:val="1CB914F7"/>
    <w:rsid w:val="1CBC053C"/>
    <w:rsid w:val="1CCA8170"/>
    <w:rsid w:val="1CD0233B"/>
    <w:rsid w:val="1CD4EC34"/>
    <w:rsid w:val="1CD81454"/>
    <w:rsid w:val="1CDE749A"/>
    <w:rsid w:val="1D096FE7"/>
    <w:rsid w:val="1D0A6B35"/>
    <w:rsid w:val="1D10A056"/>
    <w:rsid w:val="1D1B06C3"/>
    <w:rsid w:val="1D28E90E"/>
    <w:rsid w:val="1D2D19A0"/>
    <w:rsid w:val="1D345C8A"/>
    <w:rsid w:val="1D389278"/>
    <w:rsid w:val="1D3A8086"/>
    <w:rsid w:val="1D3B4BBC"/>
    <w:rsid w:val="1D3EE2E4"/>
    <w:rsid w:val="1D3FAD27"/>
    <w:rsid w:val="1D400083"/>
    <w:rsid w:val="1D416D9F"/>
    <w:rsid w:val="1D42C8AE"/>
    <w:rsid w:val="1D460015"/>
    <w:rsid w:val="1D509A75"/>
    <w:rsid w:val="1D59418E"/>
    <w:rsid w:val="1D5CE924"/>
    <w:rsid w:val="1D5E4F8F"/>
    <w:rsid w:val="1D6E6D39"/>
    <w:rsid w:val="1D7383A7"/>
    <w:rsid w:val="1D74F665"/>
    <w:rsid w:val="1D83317B"/>
    <w:rsid w:val="1D8A87FD"/>
    <w:rsid w:val="1D90E5E3"/>
    <w:rsid w:val="1D9E78ED"/>
    <w:rsid w:val="1DA02459"/>
    <w:rsid w:val="1DAE9FAD"/>
    <w:rsid w:val="1DB31FE1"/>
    <w:rsid w:val="1DB41B43"/>
    <w:rsid w:val="1DBF7612"/>
    <w:rsid w:val="1DC3A53D"/>
    <w:rsid w:val="1DC5A40B"/>
    <w:rsid w:val="1DC5AC91"/>
    <w:rsid w:val="1DC87CA3"/>
    <w:rsid w:val="1DD0024E"/>
    <w:rsid w:val="1DD129CA"/>
    <w:rsid w:val="1DD5355F"/>
    <w:rsid w:val="1DD5B10B"/>
    <w:rsid w:val="1DD8F6F7"/>
    <w:rsid w:val="1DE51583"/>
    <w:rsid w:val="1DEAC83D"/>
    <w:rsid w:val="1DFB0A0B"/>
    <w:rsid w:val="1DFB771E"/>
    <w:rsid w:val="1E0126C4"/>
    <w:rsid w:val="1E07CB44"/>
    <w:rsid w:val="1E08012D"/>
    <w:rsid w:val="1E0A6C90"/>
    <w:rsid w:val="1E0D3732"/>
    <w:rsid w:val="1E115F09"/>
    <w:rsid w:val="1E121FA1"/>
    <w:rsid w:val="1E128D42"/>
    <w:rsid w:val="1E1D03D3"/>
    <w:rsid w:val="1E1D65EC"/>
    <w:rsid w:val="1E20424E"/>
    <w:rsid w:val="1E284181"/>
    <w:rsid w:val="1E392698"/>
    <w:rsid w:val="1E3B0411"/>
    <w:rsid w:val="1E3B1CC3"/>
    <w:rsid w:val="1E3C0AB1"/>
    <w:rsid w:val="1E3CB7FB"/>
    <w:rsid w:val="1E3FD06E"/>
    <w:rsid w:val="1E4A24FC"/>
    <w:rsid w:val="1E4FBC4E"/>
    <w:rsid w:val="1E51A1D8"/>
    <w:rsid w:val="1E54963D"/>
    <w:rsid w:val="1E60F926"/>
    <w:rsid w:val="1E66A782"/>
    <w:rsid w:val="1E6BC1AE"/>
    <w:rsid w:val="1E6C931A"/>
    <w:rsid w:val="1E71F0F0"/>
    <w:rsid w:val="1E73AFD4"/>
    <w:rsid w:val="1E84E27C"/>
    <w:rsid w:val="1E88F9BB"/>
    <w:rsid w:val="1E89431F"/>
    <w:rsid w:val="1E8B95EC"/>
    <w:rsid w:val="1E92B68C"/>
    <w:rsid w:val="1E9A4EBA"/>
    <w:rsid w:val="1E9B7C32"/>
    <w:rsid w:val="1EA5EC46"/>
    <w:rsid w:val="1EA9D07A"/>
    <w:rsid w:val="1EAF37EC"/>
    <w:rsid w:val="1EB1875D"/>
    <w:rsid w:val="1EB189E2"/>
    <w:rsid w:val="1EB4F553"/>
    <w:rsid w:val="1EB5EB6C"/>
    <w:rsid w:val="1EB8A664"/>
    <w:rsid w:val="1EBC1E96"/>
    <w:rsid w:val="1EBD6C6E"/>
    <w:rsid w:val="1EC065E3"/>
    <w:rsid w:val="1EC2C3F8"/>
    <w:rsid w:val="1EC32F91"/>
    <w:rsid w:val="1ED19C5D"/>
    <w:rsid w:val="1ED5829D"/>
    <w:rsid w:val="1ED9E901"/>
    <w:rsid w:val="1EDA7854"/>
    <w:rsid w:val="1EE21B67"/>
    <w:rsid w:val="1EE66392"/>
    <w:rsid w:val="1EED688F"/>
    <w:rsid w:val="1EF17EBE"/>
    <w:rsid w:val="1EF38A08"/>
    <w:rsid w:val="1EF3E94F"/>
    <w:rsid w:val="1EF6F13C"/>
    <w:rsid w:val="1EFA5DDA"/>
    <w:rsid w:val="1EFBB9D8"/>
    <w:rsid w:val="1EFC4F39"/>
    <w:rsid w:val="1EFDBBDC"/>
    <w:rsid w:val="1EFF13CB"/>
    <w:rsid w:val="1EFF6ACD"/>
    <w:rsid w:val="1F05245A"/>
    <w:rsid w:val="1F0694F4"/>
    <w:rsid w:val="1F0FA8D2"/>
    <w:rsid w:val="1F11DF3D"/>
    <w:rsid w:val="1F12900C"/>
    <w:rsid w:val="1F13484D"/>
    <w:rsid w:val="1F17BFCE"/>
    <w:rsid w:val="1F1C0051"/>
    <w:rsid w:val="1F22AA14"/>
    <w:rsid w:val="1F23791C"/>
    <w:rsid w:val="1F2CBF9A"/>
    <w:rsid w:val="1F3406BD"/>
    <w:rsid w:val="1F36CFCF"/>
    <w:rsid w:val="1F43F864"/>
    <w:rsid w:val="1F44691C"/>
    <w:rsid w:val="1F4BE4A9"/>
    <w:rsid w:val="1F4FEBA4"/>
    <w:rsid w:val="1F53727F"/>
    <w:rsid w:val="1F53F806"/>
    <w:rsid w:val="1F540399"/>
    <w:rsid w:val="1F604C01"/>
    <w:rsid w:val="1F6E72C7"/>
    <w:rsid w:val="1F756402"/>
    <w:rsid w:val="1F773F82"/>
    <w:rsid w:val="1F795740"/>
    <w:rsid w:val="1F810AF7"/>
    <w:rsid w:val="1F83C1D7"/>
    <w:rsid w:val="1F86989E"/>
    <w:rsid w:val="1F869DAE"/>
    <w:rsid w:val="1F88748F"/>
    <w:rsid w:val="1F8A9AF6"/>
    <w:rsid w:val="1F8B2BC6"/>
    <w:rsid w:val="1F8B8797"/>
    <w:rsid w:val="1F8D8AA2"/>
    <w:rsid w:val="1F9078F4"/>
    <w:rsid w:val="1F92B013"/>
    <w:rsid w:val="1F9AC40B"/>
    <w:rsid w:val="1F9CEB21"/>
    <w:rsid w:val="1F9EDA91"/>
    <w:rsid w:val="1F9F58DD"/>
    <w:rsid w:val="1FA6438B"/>
    <w:rsid w:val="1FA8202F"/>
    <w:rsid w:val="1FAA1B4B"/>
    <w:rsid w:val="1FAE6CC8"/>
    <w:rsid w:val="1FB6FBC0"/>
    <w:rsid w:val="1FBD06E8"/>
    <w:rsid w:val="1FBE1C86"/>
    <w:rsid w:val="1FC1196B"/>
    <w:rsid w:val="1FC1C7BE"/>
    <w:rsid w:val="1FC4D47F"/>
    <w:rsid w:val="1FC89AFE"/>
    <w:rsid w:val="1FCC3ACC"/>
    <w:rsid w:val="1FD28015"/>
    <w:rsid w:val="1FD58D26"/>
    <w:rsid w:val="1FDBBB81"/>
    <w:rsid w:val="1FDF0B85"/>
    <w:rsid w:val="1FE703E7"/>
    <w:rsid w:val="1FE92861"/>
    <w:rsid w:val="1FF07679"/>
    <w:rsid w:val="1FF0F077"/>
    <w:rsid w:val="1FF45886"/>
    <w:rsid w:val="1FF54286"/>
    <w:rsid w:val="20001172"/>
    <w:rsid w:val="200690C2"/>
    <w:rsid w:val="2007C0D0"/>
    <w:rsid w:val="2014139D"/>
    <w:rsid w:val="20165712"/>
    <w:rsid w:val="2016924F"/>
    <w:rsid w:val="201FD4D2"/>
    <w:rsid w:val="2020B0A7"/>
    <w:rsid w:val="2021B2E4"/>
    <w:rsid w:val="202A8C6A"/>
    <w:rsid w:val="202DD03D"/>
    <w:rsid w:val="2031F799"/>
    <w:rsid w:val="20380F6D"/>
    <w:rsid w:val="2039F999"/>
    <w:rsid w:val="203ACD87"/>
    <w:rsid w:val="203E1D5C"/>
    <w:rsid w:val="2044C1F0"/>
    <w:rsid w:val="20489248"/>
    <w:rsid w:val="20499966"/>
    <w:rsid w:val="2051CE00"/>
    <w:rsid w:val="2051E43D"/>
    <w:rsid w:val="20543E4A"/>
    <w:rsid w:val="20545528"/>
    <w:rsid w:val="20564133"/>
    <w:rsid w:val="20590D5A"/>
    <w:rsid w:val="205A6289"/>
    <w:rsid w:val="205AC478"/>
    <w:rsid w:val="205B91F0"/>
    <w:rsid w:val="2064D435"/>
    <w:rsid w:val="2064E717"/>
    <w:rsid w:val="206C93F1"/>
    <w:rsid w:val="20712F14"/>
    <w:rsid w:val="20718EE5"/>
    <w:rsid w:val="2071D329"/>
    <w:rsid w:val="20729728"/>
    <w:rsid w:val="20740CD6"/>
    <w:rsid w:val="2079B5EF"/>
    <w:rsid w:val="207B0CF5"/>
    <w:rsid w:val="209750E3"/>
    <w:rsid w:val="209B9A03"/>
    <w:rsid w:val="209DE679"/>
    <w:rsid w:val="20A3663C"/>
    <w:rsid w:val="20B4287A"/>
    <w:rsid w:val="20BF16D6"/>
    <w:rsid w:val="20BF6930"/>
    <w:rsid w:val="20C60A83"/>
    <w:rsid w:val="20CE4729"/>
    <w:rsid w:val="20CEC3BB"/>
    <w:rsid w:val="20D340E8"/>
    <w:rsid w:val="20D6BFB3"/>
    <w:rsid w:val="20DA1382"/>
    <w:rsid w:val="20DA9776"/>
    <w:rsid w:val="20DEAB0E"/>
    <w:rsid w:val="20E5B471"/>
    <w:rsid w:val="20E8D32B"/>
    <w:rsid w:val="20EE2C1D"/>
    <w:rsid w:val="20F62266"/>
    <w:rsid w:val="20F6C94A"/>
    <w:rsid w:val="20F93393"/>
    <w:rsid w:val="20FA72E6"/>
    <w:rsid w:val="20FB93E5"/>
    <w:rsid w:val="2103682F"/>
    <w:rsid w:val="2105FD51"/>
    <w:rsid w:val="21082CD9"/>
    <w:rsid w:val="210D51CD"/>
    <w:rsid w:val="2110A220"/>
    <w:rsid w:val="2111537C"/>
    <w:rsid w:val="2115EC91"/>
    <w:rsid w:val="2116DB2D"/>
    <w:rsid w:val="211A0560"/>
    <w:rsid w:val="211CC39E"/>
    <w:rsid w:val="21243873"/>
    <w:rsid w:val="212AC2F3"/>
    <w:rsid w:val="212D515A"/>
    <w:rsid w:val="21330BD6"/>
    <w:rsid w:val="213EC3AE"/>
    <w:rsid w:val="2140A786"/>
    <w:rsid w:val="2143351F"/>
    <w:rsid w:val="214D75F2"/>
    <w:rsid w:val="214EDB66"/>
    <w:rsid w:val="218740B3"/>
    <w:rsid w:val="2187F59C"/>
    <w:rsid w:val="218CB926"/>
    <w:rsid w:val="218ED7E2"/>
    <w:rsid w:val="2193FDAF"/>
    <w:rsid w:val="2197869D"/>
    <w:rsid w:val="219F5D37"/>
    <w:rsid w:val="21A30E67"/>
    <w:rsid w:val="21A93044"/>
    <w:rsid w:val="21AFE3FE"/>
    <w:rsid w:val="21AFF7AF"/>
    <w:rsid w:val="21B52B2D"/>
    <w:rsid w:val="21B827CD"/>
    <w:rsid w:val="21B863B5"/>
    <w:rsid w:val="21BF5BD5"/>
    <w:rsid w:val="21C154B9"/>
    <w:rsid w:val="21C4D931"/>
    <w:rsid w:val="21CD87AC"/>
    <w:rsid w:val="21D3A726"/>
    <w:rsid w:val="21D4A718"/>
    <w:rsid w:val="21D74B1F"/>
    <w:rsid w:val="21D78226"/>
    <w:rsid w:val="21DDCDB1"/>
    <w:rsid w:val="21E2BB5A"/>
    <w:rsid w:val="21E2C8DF"/>
    <w:rsid w:val="21E66403"/>
    <w:rsid w:val="21E77BB9"/>
    <w:rsid w:val="21EC09A5"/>
    <w:rsid w:val="21EC4109"/>
    <w:rsid w:val="21F5C58A"/>
    <w:rsid w:val="220159A9"/>
    <w:rsid w:val="2201BC9B"/>
    <w:rsid w:val="22038548"/>
    <w:rsid w:val="22049699"/>
    <w:rsid w:val="221B435B"/>
    <w:rsid w:val="221C037B"/>
    <w:rsid w:val="221C5781"/>
    <w:rsid w:val="221EC1F4"/>
    <w:rsid w:val="22203396"/>
    <w:rsid w:val="2225ABD4"/>
    <w:rsid w:val="222A4888"/>
    <w:rsid w:val="222DD005"/>
    <w:rsid w:val="222F9208"/>
    <w:rsid w:val="2234E3EE"/>
    <w:rsid w:val="223787CC"/>
    <w:rsid w:val="224AD0C9"/>
    <w:rsid w:val="224ED1D4"/>
    <w:rsid w:val="22503EEB"/>
    <w:rsid w:val="22510EBB"/>
    <w:rsid w:val="22538364"/>
    <w:rsid w:val="2255A0F1"/>
    <w:rsid w:val="2264728E"/>
    <w:rsid w:val="226582D7"/>
    <w:rsid w:val="22668B4B"/>
    <w:rsid w:val="227498EB"/>
    <w:rsid w:val="22767225"/>
    <w:rsid w:val="227FB3A8"/>
    <w:rsid w:val="2282823A"/>
    <w:rsid w:val="2283DACA"/>
    <w:rsid w:val="228A6C32"/>
    <w:rsid w:val="228AABF5"/>
    <w:rsid w:val="228DE38B"/>
    <w:rsid w:val="2290177C"/>
    <w:rsid w:val="22939638"/>
    <w:rsid w:val="22960854"/>
    <w:rsid w:val="22A99444"/>
    <w:rsid w:val="22AB726E"/>
    <w:rsid w:val="22B08341"/>
    <w:rsid w:val="22B0D91E"/>
    <w:rsid w:val="22B11520"/>
    <w:rsid w:val="22B8ABB9"/>
    <w:rsid w:val="22CEDFEF"/>
    <w:rsid w:val="22D11FDF"/>
    <w:rsid w:val="22D86B36"/>
    <w:rsid w:val="22D8C9D8"/>
    <w:rsid w:val="22DD8605"/>
    <w:rsid w:val="22E7F7BD"/>
    <w:rsid w:val="22E98121"/>
    <w:rsid w:val="22F0F5A9"/>
    <w:rsid w:val="22F4A7AA"/>
    <w:rsid w:val="22F96880"/>
    <w:rsid w:val="22F9930F"/>
    <w:rsid w:val="22FA75D2"/>
    <w:rsid w:val="2300E652"/>
    <w:rsid w:val="230A3912"/>
    <w:rsid w:val="2318DEDF"/>
    <w:rsid w:val="231A840D"/>
    <w:rsid w:val="231C53BB"/>
    <w:rsid w:val="23240B9B"/>
    <w:rsid w:val="232AD5DE"/>
    <w:rsid w:val="23313F9C"/>
    <w:rsid w:val="2338CF8C"/>
    <w:rsid w:val="233D56FE"/>
    <w:rsid w:val="233E8DAB"/>
    <w:rsid w:val="234EE6C9"/>
    <w:rsid w:val="2354ECED"/>
    <w:rsid w:val="23553445"/>
    <w:rsid w:val="23607E35"/>
    <w:rsid w:val="23628D38"/>
    <w:rsid w:val="23671996"/>
    <w:rsid w:val="236D17FC"/>
    <w:rsid w:val="23732942"/>
    <w:rsid w:val="2373769B"/>
    <w:rsid w:val="2376FBDF"/>
    <w:rsid w:val="237F5A89"/>
    <w:rsid w:val="23869922"/>
    <w:rsid w:val="2388BF2E"/>
    <w:rsid w:val="23897D9B"/>
    <w:rsid w:val="2389B999"/>
    <w:rsid w:val="23943D92"/>
    <w:rsid w:val="23A38C21"/>
    <w:rsid w:val="23A64470"/>
    <w:rsid w:val="23AD0908"/>
    <w:rsid w:val="23B380CD"/>
    <w:rsid w:val="23B9D4B5"/>
    <w:rsid w:val="23BB7F8B"/>
    <w:rsid w:val="23C18523"/>
    <w:rsid w:val="23C1C81A"/>
    <w:rsid w:val="23C4B9C7"/>
    <w:rsid w:val="23C53F80"/>
    <w:rsid w:val="23D34B77"/>
    <w:rsid w:val="23DABC24"/>
    <w:rsid w:val="23DC3EB3"/>
    <w:rsid w:val="23EC6C15"/>
    <w:rsid w:val="23EE8462"/>
    <w:rsid w:val="23F52C5B"/>
    <w:rsid w:val="2400E932"/>
    <w:rsid w:val="24014E02"/>
    <w:rsid w:val="2404EB49"/>
    <w:rsid w:val="240A4125"/>
    <w:rsid w:val="240CA482"/>
    <w:rsid w:val="24149C76"/>
    <w:rsid w:val="2415ED45"/>
    <w:rsid w:val="24160724"/>
    <w:rsid w:val="24161C1A"/>
    <w:rsid w:val="241CFE7E"/>
    <w:rsid w:val="24235CC7"/>
    <w:rsid w:val="24251DBA"/>
    <w:rsid w:val="24353947"/>
    <w:rsid w:val="243A9072"/>
    <w:rsid w:val="2440DE26"/>
    <w:rsid w:val="2443D1FA"/>
    <w:rsid w:val="245F4C08"/>
    <w:rsid w:val="246A1138"/>
    <w:rsid w:val="246EA042"/>
    <w:rsid w:val="2470638F"/>
    <w:rsid w:val="24728FEB"/>
    <w:rsid w:val="247748E2"/>
    <w:rsid w:val="24782EAC"/>
    <w:rsid w:val="247850B5"/>
    <w:rsid w:val="24831E3D"/>
    <w:rsid w:val="2487641D"/>
    <w:rsid w:val="2489097B"/>
    <w:rsid w:val="248FF6DB"/>
    <w:rsid w:val="24903297"/>
    <w:rsid w:val="24920AA8"/>
    <w:rsid w:val="24932CE6"/>
    <w:rsid w:val="249C0549"/>
    <w:rsid w:val="24A53E7A"/>
    <w:rsid w:val="24A65636"/>
    <w:rsid w:val="24B030D0"/>
    <w:rsid w:val="24B07BFF"/>
    <w:rsid w:val="24B76B5E"/>
    <w:rsid w:val="24BBB10A"/>
    <w:rsid w:val="24C3617F"/>
    <w:rsid w:val="24C8D5E9"/>
    <w:rsid w:val="24C97564"/>
    <w:rsid w:val="24D52EC9"/>
    <w:rsid w:val="24D81626"/>
    <w:rsid w:val="24DEB37B"/>
    <w:rsid w:val="24E0287A"/>
    <w:rsid w:val="24E5E8DD"/>
    <w:rsid w:val="24E7243B"/>
    <w:rsid w:val="24EF4339"/>
    <w:rsid w:val="24F03B86"/>
    <w:rsid w:val="24F0BD4E"/>
    <w:rsid w:val="24F61E9F"/>
    <w:rsid w:val="24F8DFA1"/>
    <w:rsid w:val="24FCDEFC"/>
    <w:rsid w:val="25029B45"/>
    <w:rsid w:val="250CD8D2"/>
    <w:rsid w:val="251141EE"/>
    <w:rsid w:val="2512F209"/>
    <w:rsid w:val="2513ACC1"/>
    <w:rsid w:val="25157495"/>
    <w:rsid w:val="2520BC8B"/>
    <w:rsid w:val="25253F23"/>
    <w:rsid w:val="252590B2"/>
    <w:rsid w:val="252D9759"/>
    <w:rsid w:val="252FA767"/>
    <w:rsid w:val="25358923"/>
    <w:rsid w:val="25518AA2"/>
    <w:rsid w:val="25581185"/>
    <w:rsid w:val="255AE7FF"/>
    <w:rsid w:val="255B4B1F"/>
    <w:rsid w:val="255C12F5"/>
    <w:rsid w:val="25619BE4"/>
    <w:rsid w:val="256413DA"/>
    <w:rsid w:val="2565AB85"/>
    <w:rsid w:val="256A6206"/>
    <w:rsid w:val="256C00A5"/>
    <w:rsid w:val="25768C85"/>
    <w:rsid w:val="257FE504"/>
    <w:rsid w:val="25806A39"/>
    <w:rsid w:val="2587388A"/>
    <w:rsid w:val="2589986F"/>
    <w:rsid w:val="258B9E8D"/>
    <w:rsid w:val="258ECA46"/>
    <w:rsid w:val="258FCB21"/>
    <w:rsid w:val="259B811E"/>
    <w:rsid w:val="259D72B4"/>
    <w:rsid w:val="259FBA0F"/>
    <w:rsid w:val="25A122C3"/>
    <w:rsid w:val="25A738C1"/>
    <w:rsid w:val="25AD5BD1"/>
    <w:rsid w:val="25B76021"/>
    <w:rsid w:val="25B92594"/>
    <w:rsid w:val="25BF2D28"/>
    <w:rsid w:val="25C2BC56"/>
    <w:rsid w:val="25C6B211"/>
    <w:rsid w:val="25D380A8"/>
    <w:rsid w:val="25D38DDB"/>
    <w:rsid w:val="25D89BD7"/>
    <w:rsid w:val="25DBE1FA"/>
    <w:rsid w:val="25F3035B"/>
    <w:rsid w:val="25F4B9D2"/>
    <w:rsid w:val="25FA099F"/>
    <w:rsid w:val="25FA1609"/>
    <w:rsid w:val="25FAA3A0"/>
    <w:rsid w:val="25FABBC6"/>
    <w:rsid w:val="25FAC91B"/>
    <w:rsid w:val="25FFD4A0"/>
    <w:rsid w:val="260092CB"/>
    <w:rsid w:val="2600FFF6"/>
    <w:rsid w:val="26047F3F"/>
    <w:rsid w:val="2604D48A"/>
    <w:rsid w:val="2612F7F1"/>
    <w:rsid w:val="261846F7"/>
    <w:rsid w:val="26229A95"/>
    <w:rsid w:val="26258939"/>
    <w:rsid w:val="262DFA41"/>
    <w:rsid w:val="26385D89"/>
    <w:rsid w:val="263CAF63"/>
    <w:rsid w:val="263D369A"/>
    <w:rsid w:val="263E825E"/>
    <w:rsid w:val="2645A1E9"/>
    <w:rsid w:val="264E83B4"/>
    <w:rsid w:val="2652751C"/>
    <w:rsid w:val="26589391"/>
    <w:rsid w:val="265B6B79"/>
    <w:rsid w:val="265D24A0"/>
    <w:rsid w:val="265F3C64"/>
    <w:rsid w:val="2660A221"/>
    <w:rsid w:val="2660DB33"/>
    <w:rsid w:val="266146D9"/>
    <w:rsid w:val="26627CE7"/>
    <w:rsid w:val="26673FE4"/>
    <w:rsid w:val="267A32EB"/>
    <w:rsid w:val="267C508F"/>
    <w:rsid w:val="2686F186"/>
    <w:rsid w:val="268B98F0"/>
    <w:rsid w:val="268C643B"/>
    <w:rsid w:val="26919FAA"/>
    <w:rsid w:val="26A01A56"/>
    <w:rsid w:val="26A163EB"/>
    <w:rsid w:val="26A1CD72"/>
    <w:rsid w:val="26A642D6"/>
    <w:rsid w:val="26B26918"/>
    <w:rsid w:val="26B32A74"/>
    <w:rsid w:val="26B715C9"/>
    <w:rsid w:val="26C13C1A"/>
    <w:rsid w:val="26C3FA96"/>
    <w:rsid w:val="26C84EDE"/>
    <w:rsid w:val="26CDA1CD"/>
    <w:rsid w:val="26D15336"/>
    <w:rsid w:val="26D3C30C"/>
    <w:rsid w:val="26E02939"/>
    <w:rsid w:val="26E3E5D2"/>
    <w:rsid w:val="26E92914"/>
    <w:rsid w:val="26E9A225"/>
    <w:rsid w:val="26F59F07"/>
    <w:rsid w:val="26F95BDD"/>
    <w:rsid w:val="26FF6B4E"/>
    <w:rsid w:val="27001BDD"/>
    <w:rsid w:val="27078048"/>
    <w:rsid w:val="271E434C"/>
    <w:rsid w:val="2725563F"/>
    <w:rsid w:val="27261366"/>
    <w:rsid w:val="272B9B82"/>
    <w:rsid w:val="27354853"/>
    <w:rsid w:val="273C20AF"/>
    <w:rsid w:val="273E47F4"/>
    <w:rsid w:val="2749709E"/>
    <w:rsid w:val="274C44ED"/>
    <w:rsid w:val="274E6B05"/>
    <w:rsid w:val="275226FE"/>
    <w:rsid w:val="27584437"/>
    <w:rsid w:val="275A4309"/>
    <w:rsid w:val="275FA53D"/>
    <w:rsid w:val="276C96BB"/>
    <w:rsid w:val="2781657A"/>
    <w:rsid w:val="278AD085"/>
    <w:rsid w:val="278E7ABC"/>
    <w:rsid w:val="27908793"/>
    <w:rsid w:val="27967B99"/>
    <w:rsid w:val="2796ECCA"/>
    <w:rsid w:val="279F26A1"/>
    <w:rsid w:val="27A8B811"/>
    <w:rsid w:val="27ADC14E"/>
    <w:rsid w:val="27AE842F"/>
    <w:rsid w:val="27BD3D60"/>
    <w:rsid w:val="27CCD9A3"/>
    <w:rsid w:val="27D38A8C"/>
    <w:rsid w:val="27D9A87A"/>
    <w:rsid w:val="27DB5F64"/>
    <w:rsid w:val="27F9A933"/>
    <w:rsid w:val="2809119C"/>
    <w:rsid w:val="2809B3D5"/>
    <w:rsid w:val="280C7382"/>
    <w:rsid w:val="28273B4A"/>
    <w:rsid w:val="28286E20"/>
    <w:rsid w:val="282ABB00"/>
    <w:rsid w:val="282DBF61"/>
    <w:rsid w:val="283AF56E"/>
    <w:rsid w:val="283F4146"/>
    <w:rsid w:val="2841B46A"/>
    <w:rsid w:val="28459DE6"/>
    <w:rsid w:val="284CA2F0"/>
    <w:rsid w:val="2852A6A6"/>
    <w:rsid w:val="28551B8B"/>
    <w:rsid w:val="285B74FA"/>
    <w:rsid w:val="285B7EBB"/>
    <w:rsid w:val="285BC30E"/>
    <w:rsid w:val="285D0C7B"/>
    <w:rsid w:val="28655DA4"/>
    <w:rsid w:val="2873372F"/>
    <w:rsid w:val="287F1EBB"/>
    <w:rsid w:val="287FC4F1"/>
    <w:rsid w:val="2887763E"/>
    <w:rsid w:val="288B9E16"/>
    <w:rsid w:val="288F6E49"/>
    <w:rsid w:val="2890DC18"/>
    <w:rsid w:val="28918FFB"/>
    <w:rsid w:val="2893B36E"/>
    <w:rsid w:val="28993CA6"/>
    <w:rsid w:val="289B04AB"/>
    <w:rsid w:val="289DCE0F"/>
    <w:rsid w:val="28BCE243"/>
    <w:rsid w:val="28C08750"/>
    <w:rsid w:val="28CDA157"/>
    <w:rsid w:val="28CDE6A5"/>
    <w:rsid w:val="28CF464E"/>
    <w:rsid w:val="28D2CE47"/>
    <w:rsid w:val="28DCF6CD"/>
    <w:rsid w:val="28DEA9B2"/>
    <w:rsid w:val="28EE0E83"/>
    <w:rsid w:val="28EE722F"/>
    <w:rsid w:val="28F3A065"/>
    <w:rsid w:val="28FCF453"/>
    <w:rsid w:val="290216B2"/>
    <w:rsid w:val="2917BD29"/>
    <w:rsid w:val="2920E677"/>
    <w:rsid w:val="29250635"/>
    <w:rsid w:val="292D2E21"/>
    <w:rsid w:val="29313A98"/>
    <w:rsid w:val="29316183"/>
    <w:rsid w:val="2931B6CB"/>
    <w:rsid w:val="29357653"/>
    <w:rsid w:val="29395F59"/>
    <w:rsid w:val="293E2BF1"/>
    <w:rsid w:val="293E9957"/>
    <w:rsid w:val="293FC235"/>
    <w:rsid w:val="29445781"/>
    <w:rsid w:val="2945EC5E"/>
    <w:rsid w:val="294828CD"/>
    <w:rsid w:val="294AFCF8"/>
    <w:rsid w:val="2951D379"/>
    <w:rsid w:val="2955718B"/>
    <w:rsid w:val="2966F738"/>
    <w:rsid w:val="2968C55A"/>
    <w:rsid w:val="296F1758"/>
    <w:rsid w:val="297027D6"/>
    <w:rsid w:val="297801CD"/>
    <w:rsid w:val="298375F8"/>
    <w:rsid w:val="298CD7A3"/>
    <w:rsid w:val="29935E7C"/>
    <w:rsid w:val="299855F5"/>
    <w:rsid w:val="2999607A"/>
    <w:rsid w:val="2999C0EB"/>
    <w:rsid w:val="2999CBB5"/>
    <w:rsid w:val="299A86AF"/>
    <w:rsid w:val="299CEA91"/>
    <w:rsid w:val="299D1654"/>
    <w:rsid w:val="29A2E038"/>
    <w:rsid w:val="29A5DEF5"/>
    <w:rsid w:val="29A75671"/>
    <w:rsid w:val="29A82180"/>
    <w:rsid w:val="29B1F0B7"/>
    <w:rsid w:val="29BA32C4"/>
    <w:rsid w:val="29C15D92"/>
    <w:rsid w:val="29C4D0C7"/>
    <w:rsid w:val="29C608D6"/>
    <w:rsid w:val="29C8E0A3"/>
    <w:rsid w:val="29C98FC2"/>
    <w:rsid w:val="29CD2A94"/>
    <w:rsid w:val="29CD631B"/>
    <w:rsid w:val="29D16EEA"/>
    <w:rsid w:val="29EB000B"/>
    <w:rsid w:val="29EC714A"/>
    <w:rsid w:val="29F76746"/>
    <w:rsid w:val="29F8DCDC"/>
    <w:rsid w:val="29FC0E8C"/>
    <w:rsid w:val="2A031DE9"/>
    <w:rsid w:val="2A061D59"/>
    <w:rsid w:val="2A06A97D"/>
    <w:rsid w:val="2A07EACF"/>
    <w:rsid w:val="2A291639"/>
    <w:rsid w:val="2A2DC39E"/>
    <w:rsid w:val="2A3203B2"/>
    <w:rsid w:val="2A322D94"/>
    <w:rsid w:val="2A33CC0E"/>
    <w:rsid w:val="2A4025B5"/>
    <w:rsid w:val="2A40C090"/>
    <w:rsid w:val="2A48002B"/>
    <w:rsid w:val="2A4D1D29"/>
    <w:rsid w:val="2A4ED0EC"/>
    <w:rsid w:val="2A52BAB7"/>
    <w:rsid w:val="2A567BBB"/>
    <w:rsid w:val="2A5D3406"/>
    <w:rsid w:val="2A75C670"/>
    <w:rsid w:val="2A79D1EC"/>
    <w:rsid w:val="2A7E6933"/>
    <w:rsid w:val="2A7FE6EA"/>
    <w:rsid w:val="2A805CBD"/>
    <w:rsid w:val="2AA8ED4C"/>
    <w:rsid w:val="2AB1256E"/>
    <w:rsid w:val="2AB3137E"/>
    <w:rsid w:val="2AC137E6"/>
    <w:rsid w:val="2AC14ED1"/>
    <w:rsid w:val="2AC3BA63"/>
    <w:rsid w:val="2AD4651D"/>
    <w:rsid w:val="2AD7E278"/>
    <w:rsid w:val="2ADC017D"/>
    <w:rsid w:val="2ADDC032"/>
    <w:rsid w:val="2AE11F17"/>
    <w:rsid w:val="2AE2A775"/>
    <w:rsid w:val="2AF2D3F4"/>
    <w:rsid w:val="2AF7343D"/>
    <w:rsid w:val="2AF9F4AB"/>
    <w:rsid w:val="2AFB2703"/>
    <w:rsid w:val="2B127383"/>
    <w:rsid w:val="2B170F6D"/>
    <w:rsid w:val="2B18C52C"/>
    <w:rsid w:val="2B23286F"/>
    <w:rsid w:val="2B2517B6"/>
    <w:rsid w:val="2B28B6F4"/>
    <w:rsid w:val="2B2E6BB4"/>
    <w:rsid w:val="2B365A4F"/>
    <w:rsid w:val="2B400A1F"/>
    <w:rsid w:val="2B457B65"/>
    <w:rsid w:val="2B4EE4EB"/>
    <w:rsid w:val="2B5416EE"/>
    <w:rsid w:val="2B5D3C23"/>
    <w:rsid w:val="2B5ED944"/>
    <w:rsid w:val="2B5F9A90"/>
    <w:rsid w:val="2B64BF3D"/>
    <w:rsid w:val="2B6BFCB1"/>
    <w:rsid w:val="2B77905E"/>
    <w:rsid w:val="2B7873D8"/>
    <w:rsid w:val="2B80FA92"/>
    <w:rsid w:val="2B828D05"/>
    <w:rsid w:val="2B82D231"/>
    <w:rsid w:val="2B83FD82"/>
    <w:rsid w:val="2B8B46C3"/>
    <w:rsid w:val="2B94AE7D"/>
    <w:rsid w:val="2B95784A"/>
    <w:rsid w:val="2B97E52D"/>
    <w:rsid w:val="2B99DDA8"/>
    <w:rsid w:val="2B9D26EB"/>
    <w:rsid w:val="2BA3400B"/>
    <w:rsid w:val="2BA54175"/>
    <w:rsid w:val="2BB1F0EB"/>
    <w:rsid w:val="2BB3B5C6"/>
    <w:rsid w:val="2BB500FB"/>
    <w:rsid w:val="2BB657D3"/>
    <w:rsid w:val="2BC065A4"/>
    <w:rsid w:val="2BC4E69A"/>
    <w:rsid w:val="2BCECC5C"/>
    <w:rsid w:val="2BD29580"/>
    <w:rsid w:val="2BD5C7BE"/>
    <w:rsid w:val="2BD874B6"/>
    <w:rsid w:val="2BD8B7BF"/>
    <w:rsid w:val="2BDBA5DD"/>
    <w:rsid w:val="2BDC46F6"/>
    <w:rsid w:val="2BDC8BBD"/>
    <w:rsid w:val="2BEBBDAC"/>
    <w:rsid w:val="2BED2F0C"/>
    <w:rsid w:val="2BEDDF4B"/>
    <w:rsid w:val="2BF9534D"/>
    <w:rsid w:val="2C063676"/>
    <w:rsid w:val="2C080916"/>
    <w:rsid w:val="2C0A6F09"/>
    <w:rsid w:val="2C0A8337"/>
    <w:rsid w:val="2C0F7983"/>
    <w:rsid w:val="2C16583E"/>
    <w:rsid w:val="2C178C1C"/>
    <w:rsid w:val="2C193913"/>
    <w:rsid w:val="2C21D6F6"/>
    <w:rsid w:val="2C28795B"/>
    <w:rsid w:val="2C2BD555"/>
    <w:rsid w:val="2C2E0B9A"/>
    <w:rsid w:val="2C3E63FB"/>
    <w:rsid w:val="2C45F3D8"/>
    <w:rsid w:val="2C462F53"/>
    <w:rsid w:val="2C472E6F"/>
    <w:rsid w:val="2C4B8A28"/>
    <w:rsid w:val="2C4DCDE8"/>
    <w:rsid w:val="2C50EBC6"/>
    <w:rsid w:val="2C52EE4E"/>
    <w:rsid w:val="2C53F634"/>
    <w:rsid w:val="2C6AE578"/>
    <w:rsid w:val="2C6DB014"/>
    <w:rsid w:val="2C6E3DE5"/>
    <w:rsid w:val="2C6EA79E"/>
    <w:rsid w:val="2C71F825"/>
    <w:rsid w:val="2C800401"/>
    <w:rsid w:val="2C8161E3"/>
    <w:rsid w:val="2C8D2637"/>
    <w:rsid w:val="2C94464F"/>
    <w:rsid w:val="2C95D67A"/>
    <w:rsid w:val="2C9807BB"/>
    <w:rsid w:val="2C9954FF"/>
    <w:rsid w:val="2CA04AC6"/>
    <w:rsid w:val="2CB28D2D"/>
    <w:rsid w:val="2CB2A910"/>
    <w:rsid w:val="2CB64690"/>
    <w:rsid w:val="2CB8636A"/>
    <w:rsid w:val="2CBEB033"/>
    <w:rsid w:val="2CC3EA5E"/>
    <w:rsid w:val="2CC70DAF"/>
    <w:rsid w:val="2CCC3E0B"/>
    <w:rsid w:val="2CCC53F5"/>
    <w:rsid w:val="2CCC65EB"/>
    <w:rsid w:val="2CCDAAD4"/>
    <w:rsid w:val="2CD2F796"/>
    <w:rsid w:val="2CE53381"/>
    <w:rsid w:val="2CEA841D"/>
    <w:rsid w:val="2CEDD0B4"/>
    <w:rsid w:val="2CEF0745"/>
    <w:rsid w:val="2CF01670"/>
    <w:rsid w:val="2CF54EAB"/>
    <w:rsid w:val="2CFBDD0A"/>
    <w:rsid w:val="2D01CAC7"/>
    <w:rsid w:val="2D072071"/>
    <w:rsid w:val="2D08ADBA"/>
    <w:rsid w:val="2D090FAC"/>
    <w:rsid w:val="2D1791D0"/>
    <w:rsid w:val="2D189372"/>
    <w:rsid w:val="2D1E3360"/>
    <w:rsid w:val="2D2BFB03"/>
    <w:rsid w:val="2D2F7F71"/>
    <w:rsid w:val="2D2FB77D"/>
    <w:rsid w:val="2D347D4F"/>
    <w:rsid w:val="2D3BE014"/>
    <w:rsid w:val="2D3DE867"/>
    <w:rsid w:val="2D3F6628"/>
    <w:rsid w:val="2D491567"/>
    <w:rsid w:val="2D664197"/>
    <w:rsid w:val="2D772160"/>
    <w:rsid w:val="2D7928D3"/>
    <w:rsid w:val="2D7E389D"/>
    <w:rsid w:val="2D7FAF3B"/>
    <w:rsid w:val="2D8203F6"/>
    <w:rsid w:val="2D8D9974"/>
    <w:rsid w:val="2D9402F3"/>
    <w:rsid w:val="2D94AB59"/>
    <w:rsid w:val="2D94D439"/>
    <w:rsid w:val="2D9E9CE5"/>
    <w:rsid w:val="2DA1149E"/>
    <w:rsid w:val="2DB0C571"/>
    <w:rsid w:val="2DB1BEEF"/>
    <w:rsid w:val="2DB62767"/>
    <w:rsid w:val="2DB870AE"/>
    <w:rsid w:val="2DBDE6D8"/>
    <w:rsid w:val="2DBEAFC4"/>
    <w:rsid w:val="2DC17FA6"/>
    <w:rsid w:val="2DCAA430"/>
    <w:rsid w:val="2DCF9DD3"/>
    <w:rsid w:val="2DD0BD1D"/>
    <w:rsid w:val="2DD49E98"/>
    <w:rsid w:val="2DD7D1CA"/>
    <w:rsid w:val="2DD89C38"/>
    <w:rsid w:val="2DE9B86C"/>
    <w:rsid w:val="2DEF94A1"/>
    <w:rsid w:val="2DF63AC6"/>
    <w:rsid w:val="2DFE6F95"/>
    <w:rsid w:val="2DFE9A3B"/>
    <w:rsid w:val="2DFFBBD6"/>
    <w:rsid w:val="2E00CCC3"/>
    <w:rsid w:val="2E02F905"/>
    <w:rsid w:val="2E0EA6A1"/>
    <w:rsid w:val="2E1141BD"/>
    <w:rsid w:val="2E119984"/>
    <w:rsid w:val="2E13B350"/>
    <w:rsid w:val="2E179B25"/>
    <w:rsid w:val="2E1D3C28"/>
    <w:rsid w:val="2E2D007B"/>
    <w:rsid w:val="2E417746"/>
    <w:rsid w:val="2E41DE35"/>
    <w:rsid w:val="2E56F5C7"/>
    <w:rsid w:val="2E58D7B9"/>
    <w:rsid w:val="2E5FDE38"/>
    <w:rsid w:val="2E659DFD"/>
    <w:rsid w:val="2E6CE45E"/>
    <w:rsid w:val="2E785E22"/>
    <w:rsid w:val="2E7B1145"/>
    <w:rsid w:val="2E80802C"/>
    <w:rsid w:val="2E81C612"/>
    <w:rsid w:val="2E8A15BF"/>
    <w:rsid w:val="2E9B5DD6"/>
    <w:rsid w:val="2EA11A72"/>
    <w:rsid w:val="2EA8D3F0"/>
    <w:rsid w:val="2EAD40B8"/>
    <w:rsid w:val="2EB03AA7"/>
    <w:rsid w:val="2EB06777"/>
    <w:rsid w:val="2EB1F0C0"/>
    <w:rsid w:val="2EBC192F"/>
    <w:rsid w:val="2EBCB2A0"/>
    <w:rsid w:val="2EBE0200"/>
    <w:rsid w:val="2EBF5BC5"/>
    <w:rsid w:val="2EC08CAF"/>
    <w:rsid w:val="2ECDEC47"/>
    <w:rsid w:val="2ED7330C"/>
    <w:rsid w:val="2EDAF1D0"/>
    <w:rsid w:val="2EDC226E"/>
    <w:rsid w:val="2EE983C2"/>
    <w:rsid w:val="2EFBE304"/>
    <w:rsid w:val="2F00BCB2"/>
    <w:rsid w:val="2F022345"/>
    <w:rsid w:val="2F0D6880"/>
    <w:rsid w:val="2F102B74"/>
    <w:rsid w:val="2F1419C1"/>
    <w:rsid w:val="2F1F2944"/>
    <w:rsid w:val="2F257200"/>
    <w:rsid w:val="2F26EA90"/>
    <w:rsid w:val="2F3437BB"/>
    <w:rsid w:val="2F39A143"/>
    <w:rsid w:val="2F39DB82"/>
    <w:rsid w:val="2F3BD7DD"/>
    <w:rsid w:val="2F3EB466"/>
    <w:rsid w:val="2F435EEA"/>
    <w:rsid w:val="2F44D32E"/>
    <w:rsid w:val="2F4CBD09"/>
    <w:rsid w:val="2F5ACF30"/>
    <w:rsid w:val="2F5BB82B"/>
    <w:rsid w:val="2F5D2FEC"/>
    <w:rsid w:val="2F6D6C07"/>
    <w:rsid w:val="2F6F65DB"/>
    <w:rsid w:val="2F766FCB"/>
    <w:rsid w:val="2F776E8B"/>
    <w:rsid w:val="2F7817FB"/>
    <w:rsid w:val="2F7D802B"/>
    <w:rsid w:val="2F82401B"/>
    <w:rsid w:val="2F841CCC"/>
    <w:rsid w:val="2F88206A"/>
    <w:rsid w:val="2F8886FC"/>
    <w:rsid w:val="2F8DF4E3"/>
    <w:rsid w:val="2F8E6389"/>
    <w:rsid w:val="2F8E9DCC"/>
    <w:rsid w:val="2F927F0D"/>
    <w:rsid w:val="2F969302"/>
    <w:rsid w:val="2F9AD341"/>
    <w:rsid w:val="2F9B2F3F"/>
    <w:rsid w:val="2FA70383"/>
    <w:rsid w:val="2FAB5C75"/>
    <w:rsid w:val="2FAC9C59"/>
    <w:rsid w:val="2FACC178"/>
    <w:rsid w:val="2FB265CA"/>
    <w:rsid w:val="2FB75CDF"/>
    <w:rsid w:val="2FB8881F"/>
    <w:rsid w:val="2FBE929C"/>
    <w:rsid w:val="2FC18620"/>
    <w:rsid w:val="2FC31697"/>
    <w:rsid w:val="2FC450C9"/>
    <w:rsid w:val="2FC64517"/>
    <w:rsid w:val="2FCA87AE"/>
    <w:rsid w:val="2FCB0AB5"/>
    <w:rsid w:val="2FD6E584"/>
    <w:rsid w:val="2FDDE253"/>
    <w:rsid w:val="2FF68922"/>
    <w:rsid w:val="2FFE3AA7"/>
    <w:rsid w:val="2FFE4114"/>
    <w:rsid w:val="3008B10B"/>
    <w:rsid w:val="3008B4BF"/>
    <w:rsid w:val="30126F56"/>
    <w:rsid w:val="301697F5"/>
    <w:rsid w:val="301F5993"/>
    <w:rsid w:val="3022ACC1"/>
    <w:rsid w:val="3024678D"/>
    <w:rsid w:val="302F5558"/>
    <w:rsid w:val="3034ADD9"/>
    <w:rsid w:val="303504AF"/>
    <w:rsid w:val="303946EF"/>
    <w:rsid w:val="303F26F3"/>
    <w:rsid w:val="3042A005"/>
    <w:rsid w:val="304348E2"/>
    <w:rsid w:val="30450C9E"/>
    <w:rsid w:val="304D22F7"/>
    <w:rsid w:val="3051055F"/>
    <w:rsid w:val="305DB88B"/>
    <w:rsid w:val="306DB503"/>
    <w:rsid w:val="30711C44"/>
    <w:rsid w:val="30725A32"/>
    <w:rsid w:val="307756FE"/>
    <w:rsid w:val="30787A44"/>
    <w:rsid w:val="307B1B36"/>
    <w:rsid w:val="307D6C67"/>
    <w:rsid w:val="30839088"/>
    <w:rsid w:val="308B0D2D"/>
    <w:rsid w:val="308C66DE"/>
    <w:rsid w:val="309E0D29"/>
    <w:rsid w:val="30A357AD"/>
    <w:rsid w:val="30AB5758"/>
    <w:rsid w:val="30AD4FE4"/>
    <w:rsid w:val="30AD7016"/>
    <w:rsid w:val="30B333B0"/>
    <w:rsid w:val="30B6CAF7"/>
    <w:rsid w:val="30C4EDCA"/>
    <w:rsid w:val="30D0EDF7"/>
    <w:rsid w:val="30D1C5F8"/>
    <w:rsid w:val="30D5E625"/>
    <w:rsid w:val="30D63DA7"/>
    <w:rsid w:val="30D6BAED"/>
    <w:rsid w:val="30D7AF72"/>
    <w:rsid w:val="30E0452A"/>
    <w:rsid w:val="30E47E53"/>
    <w:rsid w:val="30E685CA"/>
    <w:rsid w:val="30EA9641"/>
    <w:rsid w:val="30EE8E79"/>
    <w:rsid w:val="30EF12D0"/>
    <w:rsid w:val="30EF541D"/>
    <w:rsid w:val="30FE5E4F"/>
    <w:rsid w:val="3109880C"/>
    <w:rsid w:val="310F0994"/>
    <w:rsid w:val="3110B260"/>
    <w:rsid w:val="3115A165"/>
    <w:rsid w:val="3129D3B1"/>
    <w:rsid w:val="312DFA67"/>
    <w:rsid w:val="312E7572"/>
    <w:rsid w:val="3134CC71"/>
    <w:rsid w:val="313FC3D1"/>
    <w:rsid w:val="3150E4A5"/>
    <w:rsid w:val="3154257A"/>
    <w:rsid w:val="31594D60"/>
    <w:rsid w:val="3162115E"/>
    <w:rsid w:val="31662FC5"/>
    <w:rsid w:val="3166438F"/>
    <w:rsid w:val="3166580F"/>
    <w:rsid w:val="3168D307"/>
    <w:rsid w:val="31706599"/>
    <w:rsid w:val="3172B5E5"/>
    <w:rsid w:val="3172C09B"/>
    <w:rsid w:val="3177AF82"/>
    <w:rsid w:val="317BD3FE"/>
    <w:rsid w:val="317DCAFD"/>
    <w:rsid w:val="3180049A"/>
    <w:rsid w:val="31844588"/>
    <w:rsid w:val="318C93DA"/>
    <w:rsid w:val="319409F2"/>
    <w:rsid w:val="31A00C24"/>
    <w:rsid w:val="31A2C53D"/>
    <w:rsid w:val="31C30BF7"/>
    <w:rsid w:val="31C5152F"/>
    <w:rsid w:val="31C6B255"/>
    <w:rsid w:val="31C80E64"/>
    <w:rsid w:val="31D8D24A"/>
    <w:rsid w:val="31DCF160"/>
    <w:rsid w:val="31E0C418"/>
    <w:rsid w:val="31E2484C"/>
    <w:rsid w:val="31E3405E"/>
    <w:rsid w:val="31E779F4"/>
    <w:rsid w:val="31EC20DB"/>
    <w:rsid w:val="31F085DE"/>
    <w:rsid w:val="31F2320A"/>
    <w:rsid w:val="31FD0D76"/>
    <w:rsid w:val="321B39C9"/>
    <w:rsid w:val="321C8385"/>
    <w:rsid w:val="32226099"/>
    <w:rsid w:val="32260101"/>
    <w:rsid w:val="32307B26"/>
    <w:rsid w:val="3233A4D4"/>
    <w:rsid w:val="32495351"/>
    <w:rsid w:val="324A96C3"/>
    <w:rsid w:val="324C4314"/>
    <w:rsid w:val="324F412F"/>
    <w:rsid w:val="32534C59"/>
    <w:rsid w:val="3254C7B9"/>
    <w:rsid w:val="325DBAF8"/>
    <w:rsid w:val="32611224"/>
    <w:rsid w:val="32612382"/>
    <w:rsid w:val="32621DB1"/>
    <w:rsid w:val="32651E2E"/>
    <w:rsid w:val="3267D62F"/>
    <w:rsid w:val="326812DA"/>
    <w:rsid w:val="326B9525"/>
    <w:rsid w:val="326BD0F1"/>
    <w:rsid w:val="326ED323"/>
    <w:rsid w:val="3279B08D"/>
    <w:rsid w:val="32800D72"/>
    <w:rsid w:val="32844B6C"/>
    <w:rsid w:val="328EEFDF"/>
    <w:rsid w:val="329F5109"/>
    <w:rsid w:val="32A46CF1"/>
    <w:rsid w:val="32A860D7"/>
    <w:rsid w:val="32AE108D"/>
    <w:rsid w:val="32B444FD"/>
    <w:rsid w:val="32B52C2A"/>
    <w:rsid w:val="32B5A848"/>
    <w:rsid w:val="32B64A04"/>
    <w:rsid w:val="32BFC6C6"/>
    <w:rsid w:val="32C0F85D"/>
    <w:rsid w:val="32C119B0"/>
    <w:rsid w:val="32C803C6"/>
    <w:rsid w:val="32C83473"/>
    <w:rsid w:val="32CB6430"/>
    <w:rsid w:val="32CD29F7"/>
    <w:rsid w:val="32D3AA3E"/>
    <w:rsid w:val="32D52E6D"/>
    <w:rsid w:val="32D5CD38"/>
    <w:rsid w:val="32D5D38F"/>
    <w:rsid w:val="32D88BF1"/>
    <w:rsid w:val="32E139A9"/>
    <w:rsid w:val="32E35E21"/>
    <w:rsid w:val="32E70AE2"/>
    <w:rsid w:val="32ED69B1"/>
    <w:rsid w:val="32F035F1"/>
    <w:rsid w:val="32F2EF9B"/>
    <w:rsid w:val="32F4BBAC"/>
    <w:rsid w:val="32F87771"/>
    <w:rsid w:val="32FD2162"/>
    <w:rsid w:val="32FD2F0C"/>
    <w:rsid w:val="3307CED3"/>
    <w:rsid w:val="3307EFAD"/>
    <w:rsid w:val="331370F2"/>
    <w:rsid w:val="331424B9"/>
    <w:rsid w:val="33167E32"/>
    <w:rsid w:val="33180695"/>
    <w:rsid w:val="33237393"/>
    <w:rsid w:val="332D23A9"/>
    <w:rsid w:val="332F2F42"/>
    <w:rsid w:val="33311649"/>
    <w:rsid w:val="33371680"/>
    <w:rsid w:val="33371F46"/>
    <w:rsid w:val="333BDC85"/>
    <w:rsid w:val="33427477"/>
    <w:rsid w:val="334DF285"/>
    <w:rsid w:val="3358E369"/>
    <w:rsid w:val="335E89BF"/>
    <w:rsid w:val="335EC727"/>
    <w:rsid w:val="335F3A5B"/>
    <w:rsid w:val="3364FF88"/>
    <w:rsid w:val="33683E72"/>
    <w:rsid w:val="33697B33"/>
    <w:rsid w:val="337022B2"/>
    <w:rsid w:val="33703BFF"/>
    <w:rsid w:val="33759574"/>
    <w:rsid w:val="3382AFB9"/>
    <w:rsid w:val="33905761"/>
    <w:rsid w:val="33951D0E"/>
    <w:rsid w:val="33998D87"/>
    <w:rsid w:val="33A88026"/>
    <w:rsid w:val="33B40EFB"/>
    <w:rsid w:val="33B9C3E9"/>
    <w:rsid w:val="33BDFC95"/>
    <w:rsid w:val="33C4F056"/>
    <w:rsid w:val="33C5460F"/>
    <w:rsid w:val="33C6298B"/>
    <w:rsid w:val="33C95453"/>
    <w:rsid w:val="33CCF24A"/>
    <w:rsid w:val="33D30D39"/>
    <w:rsid w:val="33E67E50"/>
    <w:rsid w:val="33F4A8E0"/>
    <w:rsid w:val="3401FCD0"/>
    <w:rsid w:val="34046D63"/>
    <w:rsid w:val="3407A152"/>
    <w:rsid w:val="3414EB68"/>
    <w:rsid w:val="341AF2B6"/>
    <w:rsid w:val="34236104"/>
    <w:rsid w:val="34279DE8"/>
    <w:rsid w:val="342A6231"/>
    <w:rsid w:val="34300BD1"/>
    <w:rsid w:val="343B3F17"/>
    <w:rsid w:val="34414AF2"/>
    <w:rsid w:val="3441D34D"/>
    <w:rsid w:val="34432686"/>
    <w:rsid w:val="34443138"/>
    <w:rsid w:val="344C46B2"/>
    <w:rsid w:val="344EFC2B"/>
    <w:rsid w:val="34513C95"/>
    <w:rsid w:val="3453289D"/>
    <w:rsid w:val="345BC7A9"/>
    <w:rsid w:val="34623762"/>
    <w:rsid w:val="34633EFE"/>
    <w:rsid w:val="3470F16A"/>
    <w:rsid w:val="3474B3F6"/>
    <w:rsid w:val="347B12A4"/>
    <w:rsid w:val="347B815C"/>
    <w:rsid w:val="347F9AFB"/>
    <w:rsid w:val="34811659"/>
    <w:rsid w:val="34830D36"/>
    <w:rsid w:val="34870001"/>
    <w:rsid w:val="348CA403"/>
    <w:rsid w:val="3490C626"/>
    <w:rsid w:val="3499FAC5"/>
    <w:rsid w:val="349C8567"/>
    <w:rsid w:val="349DBDC3"/>
    <w:rsid w:val="349F4435"/>
    <w:rsid w:val="349FBEE3"/>
    <w:rsid w:val="34A17EB1"/>
    <w:rsid w:val="34A33307"/>
    <w:rsid w:val="34A70663"/>
    <w:rsid w:val="34ADCED4"/>
    <w:rsid w:val="34B28606"/>
    <w:rsid w:val="34B2D5C7"/>
    <w:rsid w:val="34B5AE41"/>
    <w:rsid w:val="34BBD6E4"/>
    <w:rsid w:val="34BC4B45"/>
    <w:rsid w:val="34BE4F73"/>
    <w:rsid w:val="34BF43F4"/>
    <w:rsid w:val="34BF9440"/>
    <w:rsid w:val="34C9935C"/>
    <w:rsid w:val="34CCDD10"/>
    <w:rsid w:val="34D1D68E"/>
    <w:rsid w:val="34D3D855"/>
    <w:rsid w:val="34D6571D"/>
    <w:rsid w:val="34D7D8CF"/>
    <w:rsid w:val="34E0219B"/>
    <w:rsid w:val="34E2975F"/>
    <w:rsid w:val="34E3CA5B"/>
    <w:rsid w:val="34EB48EF"/>
    <w:rsid w:val="34ECC3FC"/>
    <w:rsid w:val="34ECCFE7"/>
    <w:rsid w:val="34F55919"/>
    <w:rsid w:val="34F9CA8F"/>
    <w:rsid w:val="34FD1DD8"/>
    <w:rsid w:val="3503C446"/>
    <w:rsid w:val="35046B1C"/>
    <w:rsid w:val="35181574"/>
    <w:rsid w:val="351B750F"/>
    <w:rsid w:val="351DA980"/>
    <w:rsid w:val="35232ADF"/>
    <w:rsid w:val="3523982C"/>
    <w:rsid w:val="35272299"/>
    <w:rsid w:val="3528E8A0"/>
    <w:rsid w:val="35371B46"/>
    <w:rsid w:val="353C6EBC"/>
    <w:rsid w:val="353DC970"/>
    <w:rsid w:val="353E250E"/>
    <w:rsid w:val="353E2A38"/>
    <w:rsid w:val="353F05E8"/>
    <w:rsid w:val="3544C486"/>
    <w:rsid w:val="3546D27D"/>
    <w:rsid w:val="354AC821"/>
    <w:rsid w:val="3577FFB6"/>
    <w:rsid w:val="357CC579"/>
    <w:rsid w:val="357CE047"/>
    <w:rsid w:val="3585F741"/>
    <w:rsid w:val="358BB569"/>
    <w:rsid w:val="358DCC3E"/>
    <w:rsid w:val="3595A0D4"/>
    <w:rsid w:val="35962C14"/>
    <w:rsid w:val="359B204E"/>
    <w:rsid w:val="359C7A9F"/>
    <w:rsid w:val="35A9B53F"/>
    <w:rsid w:val="35AB8400"/>
    <w:rsid w:val="35ACDB96"/>
    <w:rsid w:val="35AEE91A"/>
    <w:rsid w:val="35B1514F"/>
    <w:rsid w:val="35B8226A"/>
    <w:rsid w:val="35B90CD4"/>
    <w:rsid w:val="35BA7949"/>
    <w:rsid w:val="35C24E8F"/>
    <w:rsid w:val="35C9A68F"/>
    <w:rsid w:val="35CC7FFD"/>
    <w:rsid w:val="35D4EF0B"/>
    <w:rsid w:val="35D56B89"/>
    <w:rsid w:val="35D7558C"/>
    <w:rsid w:val="35DA4DE0"/>
    <w:rsid w:val="35DAFB26"/>
    <w:rsid w:val="35DD15E4"/>
    <w:rsid w:val="35DEA023"/>
    <w:rsid w:val="35E00199"/>
    <w:rsid w:val="35E77E74"/>
    <w:rsid w:val="35E7D5B4"/>
    <w:rsid w:val="35F26D44"/>
    <w:rsid w:val="35F4CDB9"/>
    <w:rsid w:val="35FD61FC"/>
    <w:rsid w:val="35FF88F7"/>
    <w:rsid w:val="36017156"/>
    <w:rsid w:val="360193B1"/>
    <w:rsid w:val="360CC1CB"/>
    <w:rsid w:val="36121A3D"/>
    <w:rsid w:val="36156FFC"/>
    <w:rsid w:val="3618DA6B"/>
    <w:rsid w:val="361D00B5"/>
    <w:rsid w:val="3622554E"/>
    <w:rsid w:val="362B42C8"/>
    <w:rsid w:val="362E98A5"/>
    <w:rsid w:val="36370704"/>
    <w:rsid w:val="363F3C78"/>
    <w:rsid w:val="3645B620"/>
    <w:rsid w:val="3648EAC2"/>
    <w:rsid w:val="364A59BC"/>
    <w:rsid w:val="364D58EF"/>
    <w:rsid w:val="36528DC6"/>
    <w:rsid w:val="366ECB20"/>
    <w:rsid w:val="36714D0F"/>
    <w:rsid w:val="367835F1"/>
    <w:rsid w:val="367B7BAC"/>
    <w:rsid w:val="367EE22A"/>
    <w:rsid w:val="3687704E"/>
    <w:rsid w:val="369010A4"/>
    <w:rsid w:val="369275AB"/>
    <w:rsid w:val="3696BA46"/>
    <w:rsid w:val="3698B92C"/>
    <w:rsid w:val="369DADF4"/>
    <w:rsid w:val="36A2055E"/>
    <w:rsid w:val="36A5F8A0"/>
    <w:rsid w:val="36A924EA"/>
    <w:rsid w:val="36A95313"/>
    <w:rsid w:val="36AFF1F2"/>
    <w:rsid w:val="36B3C922"/>
    <w:rsid w:val="36B7C093"/>
    <w:rsid w:val="36BADFCE"/>
    <w:rsid w:val="36BB4B3E"/>
    <w:rsid w:val="36C17C22"/>
    <w:rsid w:val="36C4760C"/>
    <w:rsid w:val="36CA36FC"/>
    <w:rsid w:val="36CE8AF0"/>
    <w:rsid w:val="36CF8A56"/>
    <w:rsid w:val="36D3EC96"/>
    <w:rsid w:val="36D93F2C"/>
    <w:rsid w:val="36E7E61A"/>
    <w:rsid w:val="36F1A4EC"/>
    <w:rsid w:val="36F21153"/>
    <w:rsid w:val="36F832C1"/>
    <w:rsid w:val="36F9588A"/>
    <w:rsid w:val="36FF3605"/>
    <w:rsid w:val="3702365B"/>
    <w:rsid w:val="37056FBD"/>
    <w:rsid w:val="3708A57A"/>
    <w:rsid w:val="370FC13A"/>
    <w:rsid w:val="37112E2A"/>
    <w:rsid w:val="3715F626"/>
    <w:rsid w:val="371D64D1"/>
    <w:rsid w:val="371EE2D4"/>
    <w:rsid w:val="371FC113"/>
    <w:rsid w:val="3721194F"/>
    <w:rsid w:val="37212571"/>
    <w:rsid w:val="37222F13"/>
    <w:rsid w:val="372451C4"/>
    <w:rsid w:val="3724BF50"/>
    <w:rsid w:val="372DEDF2"/>
    <w:rsid w:val="372F79B5"/>
    <w:rsid w:val="372FE58C"/>
    <w:rsid w:val="373075D4"/>
    <w:rsid w:val="37415CE6"/>
    <w:rsid w:val="37445C69"/>
    <w:rsid w:val="37454FF8"/>
    <w:rsid w:val="3747F043"/>
    <w:rsid w:val="3748ABF7"/>
    <w:rsid w:val="374D21B0"/>
    <w:rsid w:val="3756729C"/>
    <w:rsid w:val="375F37BC"/>
    <w:rsid w:val="3763C908"/>
    <w:rsid w:val="37648E95"/>
    <w:rsid w:val="3766C88C"/>
    <w:rsid w:val="3767DE6A"/>
    <w:rsid w:val="3776CB87"/>
    <w:rsid w:val="37775767"/>
    <w:rsid w:val="3778870E"/>
    <w:rsid w:val="37790ED9"/>
    <w:rsid w:val="3779432B"/>
    <w:rsid w:val="377E44D6"/>
    <w:rsid w:val="3782AD60"/>
    <w:rsid w:val="37869291"/>
    <w:rsid w:val="37898FF4"/>
    <w:rsid w:val="378A8C88"/>
    <w:rsid w:val="3792D6E8"/>
    <w:rsid w:val="3799A276"/>
    <w:rsid w:val="3799C69B"/>
    <w:rsid w:val="37A6A116"/>
    <w:rsid w:val="37A7AF70"/>
    <w:rsid w:val="37A8613D"/>
    <w:rsid w:val="37AF9961"/>
    <w:rsid w:val="37B4AACC"/>
    <w:rsid w:val="37B73BBD"/>
    <w:rsid w:val="37CBB9B8"/>
    <w:rsid w:val="37CC0D87"/>
    <w:rsid w:val="37E38005"/>
    <w:rsid w:val="37ECAB34"/>
    <w:rsid w:val="37F314FB"/>
    <w:rsid w:val="37F90F76"/>
    <w:rsid w:val="37FBB394"/>
    <w:rsid w:val="37FFD72D"/>
    <w:rsid w:val="3800AE0D"/>
    <w:rsid w:val="3800D240"/>
    <w:rsid w:val="38092A31"/>
    <w:rsid w:val="380D1D70"/>
    <w:rsid w:val="381191A8"/>
    <w:rsid w:val="3820A34C"/>
    <w:rsid w:val="382CA602"/>
    <w:rsid w:val="38309FF6"/>
    <w:rsid w:val="3831CC48"/>
    <w:rsid w:val="383472E2"/>
    <w:rsid w:val="383DD410"/>
    <w:rsid w:val="3842A974"/>
    <w:rsid w:val="3852DF81"/>
    <w:rsid w:val="3856224A"/>
    <w:rsid w:val="386271B4"/>
    <w:rsid w:val="38655271"/>
    <w:rsid w:val="38671E81"/>
    <w:rsid w:val="386D51B1"/>
    <w:rsid w:val="386E6BA2"/>
    <w:rsid w:val="3870979D"/>
    <w:rsid w:val="38725D3F"/>
    <w:rsid w:val="3878842C"/>
    <w:rsid w:val="387F520F"/>
    <w:rsid w:val="38817A10"/>
    <w:rsid w:val="388C1E7B"/>
    <w:rsid w:val="389179E9"/>
    <w:rsid w:val="389393D2"/>
    <w:rsid w:val="38960399"/>
    <w:rsid w:val="38978638"/>
    <w:rsid w:val="389E7960"/>
    <w:rsid w:val="38A0169B"/>
    <w:rsid w:val="38A6CC67"/>
    <w:rsid w:val="38A84471"/>
    <w:rsid w:val="38AA8528"/>
    <w:rsid w:val="38AAC702"/>
    <w:rsid w:val="38B9E13D"/>
    <w:rsid w:val="38BCDCAC"/>
    <w:rsid w:val="38C95C86"/>
    <w:rsid w:val="38CA884C"/>
    <w:rsid w:val="38CC14B5"/>
    <w:rsid w:val="38CE6C93"/>
    <w:rsid w:val="38CFE5ED"/>
    <w:rsid w:val="38D212B0"/>
    <w:rsid w:val="38DC9C6D"/>
    <w:rsid w:val="38E06CE9"/>
    <w:rsid w:val="38E7E54A"/>
    <w:rsid w:val="38E8F211"/>
    <w:rsid w:val="38F0DF97"/>
    <w:rsid w:val="38F8C41C"/>
    <w:rsid w:val="38FCC109"/>
    <w:rsid w:val="39129BE8"/>
    <w:rsid w:val="3914AD82"/>
    <w:rsid w:val="391767A9"/>
    <w:rsid w:val="3918EC2C"/>
    <w:rsid w:val="391D4CA5"/>
    <w:rsid w:val="392364AB"/>
    <w:rsid w:val="39246DAE"/>
    <w:rsid w:val="39257135"/>
    <w:rsid w:val="3929049C"/>
    <w:rsid w:val="39308BBA"/>
    <w:rsid w:val="393B2E72"/>
    <w:rsid w:val="393E3362"/>
    <w:rsid w:val="394179C3"/>
    <w:rsid w:val="3944F8C2"/>
    <w:rsid w:val="394934FF"/>
    <w:rsid w:val="394EECDC"/>
    <w:rsid w:val="3953A56D"/>
    <w:rsid w:val="39592BD1"/>
    <w:rsid w:val="395C8D63"/>
    <w:rsid w:val="3966C955"/>
    <w:rsid w:val="3969365B"/>
    <w:rsid w:val="396E3E50"/>
    <w:rsid w:val="3973D9A6"/>
    <w:rsid w:val="397A0756"/>
    <w:rsid w:val="397FD2BD"/>
    <w:rsid w:val="39804F6D"/>
    <w:rsid w:val="398156A2"/>
    <w:rsid w:val="3982CF3F"/>
    <w:rsid w:val="39887D54"/>
    <w:rsid w:val="39974263"/>
    <w:rsid w:val="39A1171E"/>
    <w:rsid w:val="39A547B1"/>
    <w:rsid w:val="39A6A7B2"/>
    <w:rsid w:val="39A9FBB6"/>
    <w:rsid w:val="39B0F6D5"/>
    <w:rsid w:val="39B509A9"/>
    <w:rsid w:val="39B65DB9"/>
    <w:rsid w:val="39B8CC27"/>
    <w:rsid w:val="39B96BF6"/>
    <w:rsid w:val="39BC2D06"/>
    <w:rsid w:val="39C13CBB"/>
    <w:rsid w:val="39C28D73"/>
    <w:rsid w:val="39D059EE"/>
    <w:rsid w:val="39D310F1"/>
    <w:rsid w:val="39D918E0"/>
    <w:rsid w:val="39DD48B6"/>
    <w:rsid w:val="39E05469"/>
    <w:rsid w:val="39E362C8"/>
    <w:rsid w:val="39E62C1B"/>
    <w:rsid w:val="39E78D72"/>
    <w:rsid w:val="39E792B4"/>
    <w:rsid w:val="39E82018"/>
    <w:rsid w:val="39F754EF"/>
    <w:rsid w:val="39F97C64"/>
    <w:rsid w:val="39FC3B2C"/>
    <w:rsid w:val="3A01FC1C"/>
    <w:rsid w:val="3A031648"/>
    <w:rsid w:val="3A034712"/>
    <w:rsid w:val="3A060573"/>
    <w:rsid w:val="3A101EBE"/>
    <w:rsid w:val="3A14E5A1"/>
    <w:rsid w:val="3A173570"/>
    <w:rsid w:val="3A175B97"/>
    <w:rsid w:val="3A1C51D3"/>
    <w:rsid w:val="3A23836E"/>
    <w:rsid w:val="3A2C97E8"/>
    <w:rsid w:val="3A2D86C5"/>
    <w:rsid w:val="3A326054"/>
    <w:rsid w:val="3A340B23"/>
    <w:rsid w:val="3A3C8992"/>
    <w:rsid w:val="3A4C7DCC"/>
    <w:rsid w:val="3A676182"/>
    <w:rsid w:val="3A734175"/>
    <w:rsid w:val="3A7990E9"/>
    <w:rsid w:val="3A88E6FF"/>
    <w:rsid w:val="3A8DE00B"/>
    <w:rsid w:val="3A8E2AF0"/>
    <w:rsid w:val="3A8FAE80"/>
    <w:rsid w:val="3A9A5931"/>
    <w:rsid w:val="3A9B818B"/>
    <w:rsid w:val="3A9E6C49"/>
    <w:rsid w:val="3AADC4C7"/>
    <w:rsid w:val="3AB2B65D"/>
    <w:rsid w:val="3AB71682"/>
    <w:rsid w:val="3AB7E26D"/>
    <w:rsid w:val="3ACBCB77"/>
    <w:rsid w:val="3AD5A276"/>
    <w:rsid w:val="3ADAEDCF"/>
    <w:rsid w:val="3ADBB985"/>
    <w:rsid w:val="3ADBD45D"/>
    <w:rsid w:val="3ADF821A"/>
    <w:rsid w:val="3AE1CEEE"/>
    <w:rsid w:val="3AE25FA5"/>
    <w:rsid w:val="3AE4DD7C"/>
    <w:rsid w:val="3AF1565C"/>
    <w:rsid w:val="3AF15A7D"/>
    <w:rsid w:val="3AF5ECCC"/>
    <w:rsid w:val="3AF7C12C"/>
    <w:rsid w:val="3AF7EAAB"/>
    <w:rsid w:val="3AF83250"/>
    <w:rsid w:val="3AFEBCA0"/>
    <w:rsid w:val="3B041A88"/>
    <w:rsid w:val="3B04514E"/>
    <w:rsid w:val="3B066033"/>
    <w:rsid w:val="3B0A15E4"/>
    <w:rsid w:val="3B165872"/>
    <w:rsid w:val="3B16AD4A"/>
    <w:rsid w:val="3B176080"/>
    <w:rsid w:val="3B1DBDAA"/>
    <w:rsid w:val="3B255FC3"/>
    <w:rsid w:val="3B26FB0F"/>
    <w:rsid w:val="3B2AB5BD"/>
    <w:rsid w:val="3B2D90F7"/>
    <w:rsid w:val="3B349FFF"/>
    <w:rsid w:val="3B38AE8D"/>
    <w:rsid w:val="3B3B39FF"/>
    <w:rsid w:val="3B3BEA6F"/>
    <w:rsid w:val="3B5F8F0D"/>
    <w:rsid w:val="3B649017"/>
    <w:rsid w:val="3B7C7445"/>
    <w:rsid w:val="3B7EB278"/>
    <w:rsid w:val="3B82C254"/>
    <w:rsid w:val="3B85FAF4"/>
    <w:rsid w:val="3B8600BD"/>
    <w:rsid w:val="3B8AC5E4"/>
    <w:rsid w:val="3B8CB7FE"/>
    <w:rsid w:val="3B8D33EE"/>
    <w:rsid w:val="3B917661"/>
    <w:rsid w:val="3B91D034"/>
    <w:rsid w:val="3B95D293"/>
    <w:rsid w:val="3B981D97"/>
    <w:rsid w:val="3B9FB15F"/>
    <w:rsid w:val="3BA1FE0B"/>
    <w:rsid w:val="3BA29951"/>
    <w:rsid w:val="3BA2FBF9"/>
    <w:rsid w:val="3BA4F273"/>
    <w:rsid w:val="3BA79275"/>
    <w:rsid w:val="3BAEBA14"/>
    <w:rsid w:val="3BAF4C75"/>
    <w:rsid w:val="3BB1A995"/>
    <w:rsid w:val="3BB732DE"/>
    <w:rsid w:val="3BB98823"/>
    <w:rsid w:val="3BBB573D"/>
    <w:rsid w:val="3BBDE5B1"/>
    <w:rsid w:val="3BBF42A1"/>
    <w:rsid w:val="3BC66B52"/>
    <w:rsid w:val="3BC677E4"/>
    <w:rsid w:val="3BC6A659"/>
    <w:rsid w:val="3BCB512C"/>
    <w:rsid w:val="3BD2468F"/>
    <w:rsid w:val="3BD820FB"/>
    <w:rsid w:val="3BDD0670"/>
    <w:rsid w:val="3BDDAAE6"/>
    <w:rsid w:val="3BDE54C9"/>
    <w:rsid w:val="3BE2F7EA"/>
    <w:rsid w:val="3BE771FE"/>
    <w:rsid w:val="3BE82AF2"/>
    <w:rsid w:val="3BE8D421"/>
    <w:rsid w:val="3BEBD8CC"/>
    <w:rsid w:val="3BF56F83"/>
    <w:rsid w:val="3BFA8A4F"/>
    <w:rsid w:val="3BFBA208"/>
    <w:rsid w:val="3C029CE3"/>
    <w:rsid w:val="3C057225"/>
    <w:rsid w:val="3C09DB0A"/>
    <w:rsid w:val="3C1772B8"/>
    <w:rsid w:val="3C1978C3"/>
    <w:rsid w:val="3C1D86B4"/>
    <w:rsid w:val="3C21C8B2"/>
    <w:rsid w:val="3C272B5E"/>
    <w:rsid w:val="3C288059"/>
    <w:rsid w:val="3C3F28B2"/>
    <w:rsid w:val="3C42FE05"/>
    <w:rsid w:val="3C46BCBC"/>
    <w:rsid w:val="3C46E679"/>
    <w:rsid w:val="3C4C4631"/>
    <w:rsid w:val="3C4D0D8F"/>
    <w:rsid w:val="3C4D1FAE"/>
    <w:rsid w:val="3C50C4C4"/>
    <w:rsid w:val="3C53EB47"/>
    <w:rsid w:val="3C5E5CCE"/>
    <w:rsid w:val="3C5F87BF"/>
    <w:rsid w:val="3C6B2894"/>
    <w:rsid w:val="3C6BC3C0"/>
    <w:rsid w:val="3C75A8BD"/>
    <w:rsid w:val="3C772608"/>
    <w:rsid w:val="3C7833AC"/>
    <w:rsid w:val="3C7953C9"/>
    <w:rsid w:val="3C7D80F3"/>
    <w:rsid w:val="3C7D9F4F"/>
    <w:rsid w:val="3C85471A"/>
    <w:rsid w:val="3C8768DD"/>
    <w:rsid w:val="3C935CAB"/>
    <w:rsid w:val="3C977FED"/>
    <w:rsid w:val="3C9B92F4"/>
    <w:rsid w:val="3C9CF3D9"/>
    <w:rsid w:val="3CA0B11E"/>
    <w:rsid w:val="3CA0DDC5"/>
    <w:rsid w:val="3CABF47B"/>
    <w:rsid w:val="3CB9A2AB"/>
    <w:rsid w:val="3CBD3E3C"/>
    <w:rsid w:val="3CC3EF26"/>
    <w:rsid w:val="3CC77127"/>
    <w:rsid w:val="3CCD59FC"/>
    <w:rsid w:val="3CD04A78"/>
    <w:rsid w:val="3CD9AC7D"/>
    <w:rsid w:val="3CDA9ADD"/>
    <w:rsid w:val="3CDE35AF"/>
    <w:rsid w:val="3CE0082E"/>
    <w:rsid w:val="3CF3CBFD"/>
    <w:rsid w:val="3CF6B7B0"/>
    <w:rsid w:val="3CF8CA33"/>
    <w:rsid w:val="3CFDA5E2"/>
    <w:rsid w:val="3D034825"/>
    <w:rsid w:val="3D08E47B"/>
    <w:rsid w:val="3D1203DF"/>
    <w:rsid w:val="3D1B8A5C"/>
    <w:rsid w:val="3D1C7082"/>
    <w:rsid w:val="3D1F76EA"/>
    <w:rsid w:val="3D291236"/>
    <w:rsid w:val="3D2F1753"/>
    <w:rsid w:val="3D2F8D69"/>
    <w:rsid w:val="3D31638D"/>
    <w:rsid w:val="3D3570C6"/>
    <w:rsid w:val="3D3CF1EC"/>
    <w:rsid w:val="3D3ED32C"/>
    <w:rsid w:val="3D40C790"/>
    <w:rsid w:val="3D421ECD"/>
    <w:rsid w:val="3D4408C0"/>
    <w:rsid w:val="3D4CBCC8"/>
    <w:rsid w:val="3D4F26C7"/>
    <w:rsid w:val="3D580B18"/>
    <w:rsid w:val="3D58CA9C"/>
    <w:rsid w:val="3D6EC2C6"/>
    <w:rsid w:val="3D735159"/>
    <w:rsid w:val="3D74A762"/>
    <w:rsid w:val="3D797168"/>
    <w:rsid w:val="3D82433E"/>
    <w:rsid w:val="3D883C83"/>
    <w:rsid w:val="3D8FA96F"/>
    <w:rsid w:val="3D969C2C"/>
    <w:rsid w:val="3D9B1319"/>
    <w:rsid w:val="3DA33BBC"/>
    <w:rsid w:val="3DA38CD9"/>
    <w:rsid w:val="3DA89DFE"/>
    <w:rsid w:val="3DAF4ADE"/>
    <w:rsid w:val="3DB8EE56"/>
    <w:rsid w:val="3DBAF158"/>
    <w:rsid w:val="3DBD9BEA"/>
    <w:rsid w:val="3DBECAAD"/>
    <w:rsid w:val="3DC112F4"/>
    <w:rsid w:val="3DD38358"/>
    <w:rsid w:val="3DD5F0D5"/>
    <w:rsid w:val="3DD75EAD"/>
    <w:rsid w:val="3DE41ADF"/>
    <w:rsid w:val="3DE59865"/>
    <w:rsid w:val="3DE62830"/>
    <w:rsid w:val="3DE82950"/>
    <w:rsid w:val="3DEFAF59"/>
    <w:rsid w:val="3DF283A7"/>
    <w:rsid w:val="3DF3D6E2"/>
    <w:rsid w:val="3DF7BEE3"/>
    <w:rsid w:val="3DF7DED1"/>
    <w:rsid w:val="3DF7F859"/>
    <w:rsid w:val="3DF81EDB"/>
    <w:rsid w:val="3E000C61"/>
    <w:rsid w:val="3E01A915"/>
    <w:rsid w:val="3E044213"/>
    <w:rsid w:val="3E0664F9"/>
    <w:rsid w:val="3E0A26E0"/>
    <w:rsid w:val="3E0A5C27"/>
    <w:rsid w:val="3E0CA596"/>
    <w:rsid w:val="3E1123C9"/>
    <w:rsid w:val="3E20947F"/>
    <w:rsid w:val="3E2A74CA"/>
    <w:rsid w:val="3E35E1C0"/>
    <w:rsid w:val="3E38420B"/>
    <w:rsid w:val="3E38485C"/>
    <w:rsid w:val="3E39CFD4"/>
    <w:rsid w:val="3E3BF04E"/>
    <w:rsid w:val="3E4018E1"/>
    <w:rsid w:val="3E49921A"/>
    <w:rsid w:val="3E4A4E5D"/>
    <w:rsid w:val="3E527879"/>
    <w:rsid w:val="3E5C2E06"/>
    <w:rsid w:val="3E7E792B"/>
    <w:rsid w:val="3E865E08"/>
    <w:rsid w:val="3EA4B4DC"/>
    <w:rsid w:val="3EAEFE66"/>
    <w:rsid w:val="3EB1DB48"/>
    <w:rsid w:val="3EB464F8"/>
    <w:rsid w:val="3EB6C0FA"/>
    <w:rsid w:val="3EB8F212"/>
    <w:rsid w:val="3EC1C6C7"/>
    <w:rsid w:val="3EC7B075"/>
    <w:rsid w:val="3ED10A5C"/>
    <w:rsid w:val="3ED3C2B8"/>
    <w:rsid w:val="3ED60BBC"/>
    <w:rsid w:val="3ED6DBC8"/>
    <w:rsid w:val="3EE9DE43"/>
    <w:rsid w:val="3EF1AEF0"/>
    <w:rsid w:val="3F036521"/>
    <w:rsid w:val="3F1AFC10"/>
    <w:rsid w:val="3F20F9AE"/>
    <w:rsid w:val="3F240CE4"/>
    <w:rsid w:val="3F2EC055"/>
    <w:rsid w:val="3F3E8C14"/>
    <w:rsid w:val="3F46CA9B"/>
    <w:rsid w:val="3F4938B4"/>
    <w:rsid w:val="3F4F8557"/>
    <w:rsid w:val="3F551398"/>
    <w:rsid w:val="3F67924E"/>
    <w:rsid w:val="3F6976F2"/>
    <w:rsid w:val="3F6A5ED9"/>
    <w:rsid w:val="3F70C7CE"/>
    <w:rsid w:val="3F74CF03"/>
    <w:rsid w:val="3F78C318"/>
    <w:rsid w:val="3F797489"/>
    <w:rsid w:val="3F7B5803"/>
    <w:rsid w:val="3F7E5D7E"/>
    <w:rsid w:val="3F81DD6C"/>
    <w:rsid w:val="3F86E3DF"/>
    <w:rsid w:val="3F885253"/>
    <w:rsid w:val="3F93EB01"/>
    <w:rsid w:val="3F9911C2"/>
    <w:rsid w:val="3FA9A5DA"/>
    <w:rsid w:val="3FB7F4F8"/>
    <w:rsid w:val="3FB85BC5"/>
    <w:rsid w:val="3FB9CAB5"/>
    <w:rsid w:val="3FBF3D50"/>
    <w:rsid w:val="3FC5AD21"/>
    <w:rsid w:val="3FC77355"/>
    <w:rsid w:val="3FCD2CD0"/>
    <w:rsid w:val="3FD63685"/>
    <w:rsid w:val="3FDEA3A1"/>
    <w:rsid w:val="3FEAE1B1"/>
    <w:rsid w:val="3FEEE9CB"/>
    <w:rsid w:val="3FF83F71"/>
    <w:rsid w:val="4011D1A2"/>
    <w:rsid w:val="401A77AB"/>
    <w:rsid w:val="401FD3DB"/>
    <w:rsid w:val="402E5872"/>
    <w:rsid w:val="40365A6E"/>
    <w:rsid w:val="403AA498"/>
    <w:rsid w:val="403DBA39"/>
    <w:rsid w:val="4056E296"/>
    <w:rsid w:val="4058A601"/>
    <w:rsid w:val="4059EF36"/>
    <w:rsid w:val="4060AD17"/>
    <w:rsid w:val="4065A05F"/>
    <w:rsid w:val="4067D773"/>
    <w:rsid w:val="4071DC1D"/>
    <w:rsid w:val="40751621"/>
    <w:rsid w:val="407554F1"/>
    <w:rsid w:val="40759188"/>
    <w:rsid w:val="407B0D04"/>
    <w:rsid w:val="407BA982"/>
    <w:rsid w:val="407DCBD4"/>
    <w:rsid w:val="407FE072"/>
    <w:rsid w:val="40815AB9"/>
    <w:rsid w:val="40835D41"/>
    <w:rsid w:val="4084D252"/>
    <w:rsid w:val="4084FECC"/>
    <w:rsid w:val="40851F0F"/>
    <w:rsid w:val="408CF152"/>
    <w:rsid w:val="408E7475"/>
    <w:rsid w:val="40906B5E"/>
    <w:rsid w:val="40956D5E"/>
    <w:rsid w:val="409684DD"/>
    <w:rsid w:val="409771DB"/>
    <w:rsid w:val="40984754"/>
    <w:rsid w:val="409FA16A"/>
    <w:rsid w:val="40A2DB6F"/>
    <w:rsid w:val="40A8FC24"/>
    <w:rsid w:val="40BBE373"/>
    <w:rsid w:val="40BFDD45"/>
    <w:rsid w:val="40C85AB7"/>
    <w:rsid w:val="40CC1C3E"/>
    <w:rsid w:val="40CCED3B"/>
    <w:rsid w:val="40CD612B"/>
    <w:rsid w:val="40CE63ED"/>
    <w:rsid w:val="40D1BB6A"/>
    <w:rsid w:val="40D30E06"/>
    <w:rsid w:val="40D42F3C"/>
    <w:rsid w:val="40DAB812"/>
    <w:rsid w:val="40DD599B"/>
    <w:rsid w:val="40DF5C64"/>
    <w:rsid w:val="40E06DA0"/>
    <w:rsid w:val="40E28663"/>
    <w:rsid w:val="40F0A0D1"/>
    <w:rsid w:val="40F58CE3"/>
    <w:rsid w:val="4100304D"/>
    <w:rsid w:val="41075655"/>
    <w:rsid w:val="41082164"/>
    <w:rsid w:val="411428D0"/>
    <w:rsid w:val="4117291F"/>
    <w:rsid w:val="411DADCD"/>
    <w:rsid w:val="411E90CA"/>
    <w:rsid w:val="411EC9C7"/>
    <w:rsid w:val="4125DE41"/>
    <w:rsid w:val="412FBF9D"/>
    <w:rsid w:val="4135D9FF"/>
    <w:rsid w:val="41377035"/>
    <w:rsid w:val="41384746"/>
    <w:rsid w:val="413E5B2C"/>
    <w:rsid w:val="4144C7A5"/>
    <w:rsid w:val="41491193"/>
    <w:rsid w:val="41493079"/>
    <w:rsid w:val="4149D0D7"/>
    <w:rsid w:val="414DB847"/>
    <w:rsid w:val="4152866E"/>
    <w:rsid w:val="415C34FD"/>
    <w:rsid w:val="41636FB5"/>
    <w:rsid w:val="41653AAC"/>
    <w:rsid w:val="41688F74"/>
    <w:rsid w:val="4172F6E6"/>
    <w:rsid w:val="41736B7C"/>
    <w:rsid w:val="417AC0CF"/>
    <w:rsid w:val="417C46DC"/>
    <w:rsid w:val="41837D53"/>
    <w:rsid w:val="418CAD86"/>
    <w:rsid w:val="4193AC11"/>
    <w:rsid w:val="419626F9"/>
    <w:rsid w:val="419797CF"/>
    <w:rsid w:val="419AC94E"/>
    <w:rsid w:val="419CD27B"/>
    <w:rsid w:val="419DFA2B"/>
    <w:rsid w:val="41BAD752"/>
    <w:rsid w:val="41C25B6C"/>
    <w:rsid w:val="41C3FAF3"/>
    <w:rsid w:val="41D1F5AB"/>
    <w:rsid w:val="41DD2747"/>
    <w:rsid w:val="41DE9B8A"/>
    <w:rsid w:val="41E2B238"/>
    <w:rsid w:val="41E3DC33"/>
    <w:rsid w:val="41E8F5D9"/>
    <w:rsid w:val="41EA67F8"/>
    <w:rsid w:val="41EAC465"/>
    <w:rsid w:val="41EBF390"/>
    <w:rsid w:val="41EC05BA"/>
    <w:rsid w:val="41EE87A0"/>
    <w:rsid w:val="41F0C1E7"/>
    <w:rsid w:val="41F47662"/>
    <w:rsid w:val="41F8B765"/>
    <w:rsid w:val="42048928"/>
    <w:rsid w:val="4207C7F1"/>
    <w:rsid w:val="42081641"/>
    <w:rsid w:val="420847AD"/>
    <w:rsid w:val="420C0327"/>
    <w:rsid w:val="420C5BC9"/>
    <w:rsid w:val="420CF308"/>
    <w:rsid w:val="420E964A"/>
    <w:rsid w:val="42131362"/>
    <w:rsid w:val="421779E3"/>
    <w:rsid w:val="4218BBBE"/>
    <w:rsid w:val="421BB0D3"/>
    <w:rsid w:val="421F1D84"/>
    <w:rsid w:val="42203963"/>
    <w:rsid w:val="42270464"/>
    <w:rsid w:val="4238420E"/>
    <w:rsid w:val="42389935"/>
    <w:rsid w:val="423D7239"/>
    <w:rsid w:val="423F43BF"/>
    <w:rsid w:val="42449AF4"/>
    <w:rsid w:val="424A51A4"/>
    <w:rsid w:val="424AFE0B"/>
    <w:rsid w:val="424C731D"/>
    <w:rsid w:val="4252396E"/>
    <w:rsid w:val="4253C260"/>
    <w:rsid w:val="4256CA72"/>
    <w:rsid w:val="4256EE25"/>
    <w:rsid w:val="425BADA6"/>
    <w:rsid w:val="42637445"/>
    <w:rsid w:val="427D84C1"/>
    <w:rsid w:val="4283A80D"/>
    <w:rsid w:val="428A6944"/>
    <w:rsid w:val="429590EE"/>
    <w:rsid w:val="42973FED"/>
    <w:rsid w:val="4297C1DD"/>
    <w:rsid w:val="42A10079"/>
    <w:rsid w:val="42C02DB3"/>
    <w:rsid w:val="42CB4FF4"/>
    <w:rsid w:val="42D05D3C"/>
    <w:rsid w:val="42E25B60"/>
    <w:rsid w:val="42E4E1F4"/>
    <w:rsid w:val="42E6C015"/>
    <w:rsid w:val="42EA474C"/>
    <w:rsid w:val="42EB674A"/>
    <w:rsid w:val="42EE4956"/>
    <w:rsid w:val="42EF0430"/>
    <w:rsid w:val="42F02A86"/>
    <w:rsid w:val="42F72156"/>
    <w:rsid w:val="430E5C9F"/>
    <w:rsid w:val="43101F49"/>
    <w:rsid w:val="4310CC13"/>
    <w:rsid w:val="43130D17"/>
    <w:rsid w:val="431D132C"/>
    <w:rsid w:val="43214561"/>
    <w:rsid w:val="4329B529"/>
    <w:rsid w:val="4335C7A2"/>
    <w:rsid w:val="4337EF30"/>
    <w:rsid w:val="435249FE"/>
    <w:rsid w:val="4358DB77"/>
    <w:rsid w:val="43596988"/>
    <w:rsid w:val="43596C56"/>
    <w:rsid w:val="435CB949"/>
    <w:rsid w:val="435F0C89"/>
    <w:rsid w:val="436002F6"/>
    <w:rsid w:val="43618F92"/>
    <w:rsid w:val="4362EA8C"/>
    <w:rsid w:val="43646328"/>
    <w:rsid w:val="436684F5"/>
    <w:rsid w:val="4368CE90"/>
    <w:rsid w:val="436AA0F2"/>
    <w:rsid w:val="436ABD46"/>
    <w:rsid w:val="437289A9"/>
    <w:rsid w:val="437825FF"/>
    <w:rsid w:val="4378C33D"/>
    <w:rsid w:val="437A30B6"/>
    <w:rsid w:val="437FD3EA"/>
    <w:rsid w:val="43872E81"/>
    <w:rsid w:val="4389BA49"/>
    <w:rsid w:val="438C0257"/>
    <w:rsid w:val="438DD439"/>
    <w:rsid w:val="439D5025"/>
    <w:rsid w:val="43A3DFCE"/>
    <w:rsid w:val="43A72766"/>
    <w:rsid w:val="43AC5FD9"/>
    <w:rsid w:val="43ACCFCA"/>
    <w:rsid w:val="43B11253"/>
    <w:rsid w:val="43B34A44"/>
    <w:rsid w:val="43B7F1DE"/>
    <w:rsid w:val="43BEF7A4"/>
    <w:rsid w:val="43C04DC1"/>
    <w:rsid w:val="43C072F1"/>
    <w:rsid w:val="43C1EBC3"/>
    <w:rsid w:val="43C753A8"/>
    <w:rsid w:val="43C94B82"/>
    <w:rsid w:val="43CD0E20"/>
    <w:rsid w:val="43D2CD41"/>
    <w:rsid w:val="43D4126F"/>
    <w:rsid w:val="43D69780"/>
    <w:rsid w:val="43E35036"/>
    <w:rsid w:val="43E549CF"/>
    <w:rsid w:val="43E75F04"/>
    <w:rsid w:val="43E8303E"/>
    <w:rsid w:val="43F22D5B"/>
    <w:rsid w:val="43F9FAEB"/>
    <w:rsid w:val="440EC384"/>
    <w:rsid w:val="4411C458"/>
    <w:rsid w:val="441E1110"/>
    <w:rsid w:val="441EC511"/>
    <w:rsid w:val="442924B3"/>
    <w:rsid w:val="442CC6CE"/>
    <w:rsid w:val="443EF717"/>
    <w:rsid w:val="44460CCE"/>
    <w:rsid w:val="444C2EC9"/>
    <w:rsid w:val="4451CEA1"/>
    <w:rsid w:val="445AA5F5"/>
    <w:rsid w:val="446389CC"/>
    <w:rsid w:val="446F4DE5"/>
    <w:rsid w:val="44715DA0"/>
    <w:rsid w:val="44740BBF"/>
    <w:rsid w:val="4474B45B"/>
    <w:rsid w:val="448614DC"/>
    <w:rsid w:val="448BFAE7"/>
    <w:rsid w:val="449527B7"/>
    <w:rsid w:val="44A1FFC0"/>
    <w:rsid w:val="44A5CB89"/>
    <w:rsid w:val="44A5CB9F"/>
    <w:rsid w:val="44AFF588"/>
    <w:rsid w:val="44C1CE16"/>
    <w:rsid w:val="44C1F685"/>
    <w:rsid w:val="44DD7F78"/>
    <w:rsid w:val="44EEFA1B"/>
    <w:rsid w:val="44F056D7"/>
    <w:rsid w:val="44F0E9AB"/>
    <w:rsid w:val="44F3BB8C"/>
    <w:rsid w:val="44F4D41D"/>
    <w:rsid w:val="44FD3262"/>
    <w:rsid w:val="45189C3B"/>
    <w:rsid w:val="451E2E0D"/>
    <w:rsid w:val="451E7C10"/>
    <w:rsid w:val="45223D20"/>
    <w:rsid w:val="45278267"/>
    <w:rsid w:val="453141DC"/>
    <w:rsid w:val="45391182"/>
    <w:rsid w:val="453BA848"/>
    <w:rsid w:val="453FFD9C"/>
    <w:rsid w:val="454DD8F7"/>
    <w:rsid w:val="45503610"/>
    <w:rsid w:val="4564A660"/>
    <w:rsid w:val="456718CD"/>
    <w:rsid w:val="4571CB49"/>
    <w:rsid w:val="45728F4C"/>
    <w:rsid w:val="4589418E"/>
    <w:rsid w:val="458EB731"/>
    <w:rsid w:val="4594BF4B"/>
    <w:rsid w:val="45987910"/>
    <w:rsid w:val="459B1507"/>
    <w:rsid w:val="45AD1812"/>
    <w:rsid w:val="45AF315E"/>
    <w:rsid w:val="45B2395B"/>
    <w:rsid w:val="45B38C2E"/>
    <w:rsid w:val="45BFF310"/>
    <w:rsid w:val="45C062C8"/>
    <w:rsid w:val="45C62698"/>
    <w:rsid w:val="45C84B4C"/>
    <w:rsid w:val="45C9ABBD"/>
    <w:rsid w:val="45D77D59"/>
    <w:rsid w:val="45DAC778"/>
    <w:rsid w:val="45DBD652"/>
    <w:rsid w:val="45DBE29B"/>
    <w:rsid w:val="45E005AF"/>
    <w:rsid w:val="45E2E43C"/>
    <w:rsid w:val="45E68E2C"/>
    <w:rsid w:val="45E81DBC"/>
    <w:rsid w:val="45E8DE80"/>
    <w:rsid w:val="45F87DAA"/>
    <w:rsid w:val="4600811E"/>
    <w:rsid w:val="46033A2C"/>
    <w:rsid w:val="46065A71"/>
    <w:rsid w:val="460B65A9"/>
    <w:rsid w:val="4611F0A4"/>
    <w:rsid w:val="461B7B0E"/>
    <w:rsid w:val="4621E80E"/>
    <w:rsid w:val="4622DE0C"/>
    <w:rsid w:val="4627A0FF"/>
    <w:rsid w:val="462D7D5C"/>
    <w:rsid w:val="46379093"/>
    <w:rsid w:val="463AC29F"/>
    <w:rsid w:val="4641FD89"/>
    <w:rsid w:val="4646F8C0"/>
    <w:rsid w:val="4649BC8F"/>
    <w:rsid w:val="464D42EE"/>
    <w:rsid w:val="4653D112"/>
    <w:rsid w:val="4659838F"/>
    <w:rsid w:val="465EBF99"/>
    <w:rsid w:val="4661CB51"/>
    <w:rsid w:val="46687E0E"/>
    <w:rsid w:val="466DBBFD"/>
    <w:rsid w:val="466E8F8D"/>
    <w:rsid w:val="4673A10A"/>
    <w:rsid w:val="467419A5"/>
    <w:rsid w:val="467741B5"/>
    <w:rsid w:val="4677DDBC"/>
    <w:rsid w:val="468DD236"/>
    <w:rsid w:val="46932C8F"/>
    <w:rsid w:val="4696644F"/>
    <w:rsid w:val="4698C7CD"/>
    <w:rsid w:val="46A25C1A"/>
    <w:rsid w:val="46A557E3"/>
    <w:rsid w:val="46ABA374"/>
    <w:rsid w:val="46ACFBBD"/>
    <w:rsid w:val="46B3CDC4"/>
    <w:rsid w:val="46B4DAE5"/>
    <w:rsid w:val="46B74F01"/>
    <w:rsid w:val="46BD3ABF"/>
    <w:rsid w:val="46C4CBD1"/>
    <w:rsid w:val="46C9A95E"/>
    <w:rsid w:val="46CD4BC9"/>
    <w:rsid w:val="46CDA150"/>
    <w:rsid w:val="46CDFCD8"/>
    <w:rsid w:val="46D09CC4"/>
    <w:rsid w:val="46D37E93"/>
    <w:rsid w:val="46D5888E"/>
    <w:rsid w:val="46E49F51"/>
    <w:rsid w:val="46EBF2CC"/>
    <w:rsid w:val="46EE7C4A"/>
    <w:rsid w:val="46F04F59"/>
    <w:rsid w:val="46F0B7E8"/>
    <w:rsid w:val="46FC3DA0"/>
    <w:rsid w:val="46FD1ABA"/>
    <w:rsid w:val="4704337C"/>
    <w:rsid w:val="4704DADD"/>
    <w:rsid w:val="4709FC24"/>
    <w:rsid w:val="470F4961"/>
    <w:rsid w:val="47114FFD"/>
    <w:rsid w:val="4721A91C"/>
    <w:rsid w:val="47350D0F"/>
    <w:rsid w:val="47418442"/>
    <w:rsid w:val="4741FAE5"/>
    <w:rsid w:val="474B76F5"/>
    <w:rsid w:val="47511BE9"/>
    <w:rsid w:val="4751AF05"/>
    <w:rsid w:val="47585A7B"/>
    <w:rsid w:val="475B4B73"/>
    <w:rsid w:val="475DE88F"/>
    <w:rsid w:val="47616212"/>
    <w:rsid w:val="47630C06"/>
    <w:rsid w:val="476D4ADF"/>
    <w:rsid w:val="4770796A"/>
    <w:rsid w:val="47785D6E"/>
    <w:rsid w:val="47814653"/>
    <w:rsid w:val="47825E8D"/>
    <w:rsid w:val="478E27F2"/>
    <w:rsid w:val="478F4771"/>
    <w:rsid w:val="47932E17"/>
    <w:rsid w:val="47936438"/>
    <w:rsid w:val="47AB6926"/>
    <w:rsid w:val="47B1E0F5"/>
    <w:rsid w:val="47B46698"/>
    <w:rsid w:val="47BACC0A"/>
    <w:rsid w:val="47C621DB"/>
    <w:rsid w:val="47D2F5FA"/>
    <w:rsid w:val="47D47DE4"/>
    <w:rsid w:val="47DCB721"/>
    <w:rsid w:val="47DCE424"/>
    <w:rsid w:val="47EA7A83"/>
    <w:rsid w:val="47EE4F8C"/>
    <w:rsid w:val="47F1D748"/>
    <w:rsid w:val="47F22238"/>
    <w:rsid w:val="47F54E1E"/>
    <w:rsid w:val="47F55ADF"/>
    <w:rsid w:val="47F5AB3F"/>
    <w:rsid w:val="4803120D"/>
    <w:rsid w:val="48062BEE"/>
    <w:rsid w:val="4808648F"/>
    <w:rsid w:val="480973F1"/>
    <w:rsid w:val="480F2265"/>
    <w:rsid w:val="480FD50A"/>
    <w:rsid w:val="481603AD"/>
    <w:rsid w:val="482316DA"/>
    <w:rsid w:val="48331F83"/>
    <w:rsid w:val="48389EA8"/>
    <w:rsid w:val="48396A57"/>
    <w:rsid w:val="483DE010"/>
    <w:rsid w:val="483E1215"/>
    <w:rsid w:val="483E307D"/>
    <w:rsid w:val="484B53C8"/>
    <w:rsid w:val="484C0D89"/>
    <w:rsid w:val="4853F98A"/>
    <w:rsid w:val="485B8589"/>
    <w:rsid w:val="48617A5C"/>
    <w:rsid w:val="486346C6"/>
    <w:rsid w:val="48663E2C"/>
    <w:rsid w:val="486A1071"/>
    <w:rsid w:val="4878B6C8"/>
    <w:rsid w:val="488A4CAB"/>
    <w:rsid w:val="488D673F"/>
    <w:rsid w:val="488DC84E"/>
    <w:rsid w:val="489780A7"/>
    <w:rsid w:val="48988CAD"/>
    <w:rsid w:val="489AB234"/>
    <w:rsid w:val="489F49EF"/>
    <w:rsid w:val="48A7E523"/>
    <w:rsid w:val="48B26D16"/>
    <w:rsid w:val="48BA61B0"/>
    <w:rsid w:val="48BC1C10"/>
    <w:rsid w:val="48BCDAE0"/>
    <w:rsid w:val="48C6ABE2"/>
    <w:rsid w:val="48C716DB"/>
    <w:rsid w:val="48C7427B"/>
    <w:rsid w:val="48CA946E"/>
    <w:rsid w:val="48D1F713"/>
    <w:rsid w:val="48D33426"/>
    <w:rsid w:val="48DD5525"/>
    <w:rsid w:val="48E0EB81"/>
    <w:rsid w:val="48E1280C"/>
    <w:rsid w:val="48E8AE55"/>
    <w:rsid w:val="48F4C295"/>
    <w:rsid w:val="48F76B1C"/>
    <w:rsid w:val="48FC7106"/>
    <w:rsid w:val="48FF60DC"/>
    <w:rsid w:val="490037F1"/>
    <w:rsid w:val="490448B0"/>
    <w:rsid w:val="49070361"/>
    <w:rsid w:val="4914B8BC"/>
    <w:rsid w:val="491D5CA7"/>
    <w:rsid w:val="491F1562"/>
    <w:rsid w:val="49223B04"/>
    <w:rsid w:val="492614EF"/>
    <w:rsid w:val="4928BFB2"/>
    <w:rsid w:val="492EA1E7"/>
    <w:rsid w:val="4938A4D6"/>
    <w:rsid w:val="493A9178"/>
    <w:rsid w:val="49477998"/>
    <w:rsid w:val="49499166"/>
    <w:rsid w:val="4950A0CA"/>
    <w:rsid w:val="49599E1F"/>
    <w:rsid w:val="495CB190"/>
    <w:rsid w:val="4962F47B"/>
    <w:rsid w:val="4963E2F1"/>
    <w:rsid w:val="496AB577"/>
    <w:rsid w:val="496DA7BA"/>
    <w:rsid w:val="496E67F1"/>
    <w:rsid w:val="496FD35E"/>
    <w:rsid w:val="49721050"/>
    <w:rsid w:val="49772B97"/>
    <w:rsid w:val="497EE23F"/>
    <w:rsid w:val="497EF2E0"/>
    <w:rsid w:val="4981F977"/>
    <w:rsid w:val="4991B877"/>
    <w:rsid w:val="4992FBC9"/>
    <w:rsid w:val="4997E1D3"/>
    <w:rsid w:val="499BFDFD"/>
    <w:rsid w:val="499EEBE2"/>
    <w:rsid w:val="49A1EBC9"/>
    <w:rsid w:val="49A419CA"/>
    <w:rsid w:val="49AE541B"/>
    <w:rsid w:val="49B4FFBE"/>
    <w:rsid w:val="49BCBF52"/>
    <w:rsid w:val="49BD66CE"/>
    <w:rsid w:val="49D82EAE"/>
    <w:rsid w:val="49E20001"/>
    <w:rsid w:val="49E34436"/>
    <w:rsid w:val="49E9FB40"/>
    <w:rsid w:val="49F06F8A"/>
    <w:rsid w:val="49F0C265"/>
    <w:rsid w:val="49F387F2"/>
    <w:rsid w:val="49F8C29B"/>
    <w:rsid w:val="49F9367E"/>
    <w:rsid w:val="49FDB5B7"/>
    <w:rsid w:val="4A04C360"/>
    <w:rsid w:val="4A0B11D3"/>
    <w:rsid w:val="4A15D5BF"/>
    <w:rsid w:val="4A218918"/>
    <w:rsid w:val="4A24F853"/>
    <w:rsid w:val="4A2937A0"/>
    <w:rsid w:val="4A31E94D"/>
    <w:rsid w:val="4A35E7D4"/>
    <w:rsid w:val="4A3BE84D"/>
    <w:rsid w:val="4A4228F9"/>
    <w:rsid w:val="4A4E57EF"/>
    <w:rsid w:val="4A527620"/>
    <w:rsid w:val="4A53C292"/>
    <w:rsid w:val="4A5FC2F5"/>
    <w:rsid w:val="4A620687"/>
    <w:rsid w:val="4A679B9A"/>
    <w:rsid w:val="4A6CADB6"/>
    <w:rsid w:val="4A6D81C6"/>
    <w:rsid w:val="4A6F47DE"/>
    <w:rsid w:val="4A76579E"/>
    <w:rsid w:val="4A76849C"/>
    <w:rsid w:val="4A77B1E6"/>
    <w:rsid w:val="4A93E897"/>
    <w:rsid w:val="4A96F2C3"/>
    <w:rsid w:val="4A990F04"/>
    <w:rsid w:val="4A9CDA58"/>
    <w:rsid w:val="4A9EAC0F"/>
    <w:rsid w:val="4AB19E57"/>
    <w:rsid w:val="4AB1CE43"/>
    <w:rsid w:val="4ABB5689"/>
    <w:rsid w:val="4ABC9D16"/>
    <w:rsid w:val="4AC49013"/>
    <w:rsid w:val="4AC8479D"/>
    <w:rsid w:val="4ADD3F48"/>
    <w:rsid w:val="4AE6DDF3"/>
    <w:rsid w:val="4AEDE3FA"/>
    <w:rsid w:val="4AF96FC8"/>
    <w:rsid w:val="4AFB3C6B"/>
    <w:rsid w:val="4AFD9A89"/>
    <w:rsid w:val="4AFFA463"/>
    <w:rsid w:val="4B0793F7"/>
    <w:rsid w:val="4B104086"/>
    <w:rsid w:val="4B13584F"/>
    <w:rsid w:val="4B1D556E"/>
    <w:rsid w:val="4B27BD8E"/>
    <w:rsid w:val="4B45BD8B"/>
    <w:rsid w:val="4B48F9D7"/>
    <w:rsid w:val="4B495E97"/>
    <w:rsid w:val="4B5A64E3"/>
    <w:rsid w:val="4B5D2CF6"/>
    <w:rsid w:val="4B612B29"/>
    <w:rsid w:val="4B639235"/>
    <w:rsid w:val="4B6F1ED9"/>
    <w:rsid w:val="4B70C98A"/>
    <w:rsid w:val="4B7125E3"/>
    <w:rsid w:val="4B7197C7"/>
    <w:rsid w:val="4B7951CC"/>
    <w:rsid w:val="4B7A16D0"/>
    <w:rsid w:val="4B7D7FC4"/>
    <w:rsid w:val="4B8DAB26"/>
    <w:rsid w:val="4B8EF430"/>
    <w:rsid w:val="4B92BB63"/>
    <w:rsid w:val="4B980360"/>
    <w:rsid w:val="4B9B5EDF"/>
    <w:rsid w:val="4B9C120B"/>
    <w:rsid w:val="4BA75ECC"/>
    <w:rsid w:val="4BA8C7E3"/>
    <w:rsid w:val="4BAD621C"/>
    <w:rsid w:val="4BB0CC22"/>
    <w:rsid w:val="4BC76CA5"/>
    <w:rsid w:val="4BCC1569"/>
    <w:rsid w:val="4BCF9BD1"/>
    <w:rsid w:val="4BD1CD2E"/>
    <w:rsid w:val="4BD796FA"/>
    <w:rsid w:val="4BE533DC"/>
    <w:rsid w:val="4BE8E0D0"/>
    <w:rsid w:val="4BEB9492"/>
    <w:rsid w:val="4BF5B987"/>
    <w:rsid w:val="4BF7327B"/>
    <w:rsid w:val="4BF88D9E"/>
    <w:rsid w:val="4BFEB79D"/>
    <w:rsid w:val="4BFED1E0"/>
    <w:rsid w:val="4C02E24B"/>
    <w:rsid w:val="4C0B78C5"/>
    <w:rsid w:val="4C0BB11B"/>
    <w:rsid w:val="4C1374A4"/>
    <w:rsid w:val="4C165BE5"/>
    <w:rsid w:val="4C1D57D4"/>
    <w:rsid w:val="4C25D9C8"/>
    <w:rsid w:val="4C2AF321"/>
    <w:rsid w:val="4C2FADF0"/>
    <w:rsid w:val="4C31288F"/>
    <w:rsid w:val="4C3159B2"/>
    <w:rsid w:val="4C360BF5"/>
    <w:rsid w:val="4C38EC87"/>
    <w:rsid w:val="4C3B66A6"/>
    <w:rsid w:val="4C3C6574"/>
    <w:rsid w:val="4C4C8EB2"/>
    <w:rsid w:val="4C4D6F2D"/>
    <w:rsid w:val="4C57F566"/>
    <w:rsid w:val="4C6C59D2"/>
    <w:rsid w:val="4C6F465F"/>
    <w:rsid w:val="4C7A9ABC"/>
    <w:rsid w:val="4C7C7588"/>
    <w:rsid w:val="4C7DA964"/>
    <w:rsid w:val="4C818658"/>
    <w:rsid w:val="4C827BA0"/>
    <w:rsid w:val="4C86D9A4"/>
    <w:rsid w:val="4C9AC92D"/>
    <w:rsid w:val="4CA9B112"/>
    <w:rsid w:val="4CB0BCDC"/>
    <w:rsid w:val="4CB50550"/>
    <w:rsid w:val="4CC0763C"/>
    <w:rsid w:val="4CC626ED"/>
    <w:rsid w:val="4CC846C6"/>
    <w:rsid w:val="4CCE0C53"/>
    <w:rsid w:val="4CD29318"/>
    <w:rsid w:val="4CDB5E09"/>
    <w:rsid w:val="4CDC208F"/>
    <w:rsid w:val="4CDD1EB0"/>
    <w:rsid w:val="4CDF4500"/>
    <w:rsid w:val="4CDFBA5F"/>
    <w:rsid w:val="4CE04216"/>
    <w:rsid w:val="4CE35B29"/>
    <w:rsid w:val="4CE42C3C"/>
    <w:rsid w:val="4CE7503B"/>
    <w:rsid w:val="4CECBF42"/>
    <w:rsid w:val="4CF80D71"/>
    <w:rsid w:val="4CF94210"/>
    <w:rsid w:val="4CFCD4FF"/>
    <w:rsid w:val="4CFDC30C"/>
    <w:rsid w:val="4D054AD5"/>
    <w:rsid w:val="4D0AF914"/>
    <w:rsid w:val="4D0CDB7A"/>
    <w:rsid w:val="4D0D6828"/>
    <w:rsid w:val="4D11A1A0"/>
    <w:rsid w:val="4D145256"/>
    <w:rsid w:val="4D15222D"/>
    <w:rsid w:val="4D16B08B"/>
    <w:rsid w:val="4D19B13B"/>
    <w:rsid w:val="4D1FCF15"/>
    <w:rsid w:val="4D208B19"/>
    <w:rsid w:val="4D2106D5"/>
    <w:rsid w:val="4D21B243"/>
    <w:rsid w:val="4D260C00"/>
    <w:rsid w:val="4D2D71E3"/>
    <w:rsid w:val="4D2F7703"/>
    <w:rsid w:val="4D32BD46"/>
    <w:rsid w:val="4D3EA0CD"/>
    <w:rsid w:val="4D442367"/>
    <w:rsid w:val="4D503948"/>
    <w:rsid w:val="4D55C609"/>
    <w:rsid w:val="4D5BC9BD"/>
    <w:rsid w:val="4D60D862"/>
    <w:rsid w:val="4D69F78C"/>
    <w:rsid w:val="4D7DFFF0"/>
    <w:rsid w:val="4D850915"/>
    <w:rsid w:val="4D8E2412"/>
    <w:rsid w:val="4D90B72A"/>
    <w:rsid w:val="4D929773"/>
    <w:rsid w:val="4D99C916"/>
    <w:rsid w:val="4DA42961"/>
    <w:rsid w:val="4DA60F0A"/>
    <w:rsid w:val="4DAC9C1E"/>
    <w:rsid w:val="4DAF5AE2"/>
    <w:rsid w:val="4DB1649A"/>
    <w:rsid w:val="4DB8E1A5"/>
    <w:rsid w:val="4DBB7F4D"/>
    <w:rsid w:val="4DC17375"/>
    <w:rsid w:val="4DC74E4F"/>
    <w:rsid w:val="4DC8F387"/>
    <w:rsid w:val="4DCFCBA0"/>
    <w:rsid w:val="4DD34815"/>
    <w:rsid w:val="4DDEB355"/>
    <w:rsid w:val="4DE5CE04"/>
    <w:rsid w:val="4DEDE325"/>
    <w:rsid w:val="4DF07319"/>
    <w:rsid w:val="4DF23235"/>
    <w:rsid w:val="4DF8B72D"/>
    <w:rsid w:val="4DFEEEB3"/>
    <w:rsid w:val="4E0442B2"/>
    <w:rsid w:val="4E051D7E"/>
    <w:rsid w:val="4E0B5C87"/>
    <w:rsid w:val="4E0BFBD5"/>
    <w:rsid w:val="4E1E9B2A"/>
    <w:rsid w:val="4E20DD92"/>
    <w:rsid w:val="4E21D0CA"/>
    <w:rsid w:val="4E2AB6E6"/>
    <w:rsid w:val="4E31F970"/>
    <w:rsid w:val="4E32DD2D"/>
    <w:rsid w:val="4E3C47BD"/>
    <w:rsid w:val="4E413A22"/>
    <w:rsid w:val="4E44B469"/>
    <w:rsid w:val="4E458173"/>
    <w:rsid w:val="4E48B9E9"/>
    <w:rsid w:val="4E4F4A38"/>
    <w:rsid w:val="4E5085FE"/>
    <w:rsid w:val="4E57AD64"/>
    <w:rsid w:val="4E584B9E"/>
    <w:rsid w:val="4E59EF56"/>
    <w:rsid w:val="4E66E757"/>
    <w:rsid w:val="4E6F86AB"/>
    <w:rsid w:val="4E6FADD4"/>
    <w:rsid w:val="4E721B9A"/>
    <w:rsid w:val="4E7F2B8A"/>
    <w:rsid w:val="4E846F15"/>
    <w:rsid w:val="4E84865A"/>
    <w:rsid w:val="4E970027"/>
    <w:rsid w:val="4E9CAEA9"/>
    <w:rsid w:val="4E9CBE75"/>
    <w:rsid w:val="4EA1BFC5"/>
    <w:rsid w:val="4EA283FF"/>
    <w:rsid w:val="4EA76746"/>
    <w:rsid w:val="4EA93889"/>
    <w:rsid w:val="4EB53C50"/>
    <w:rsid w:val="4EC3459B"/>
    <w:rsid w:val="4EC5E779"/>
    <w:rsid w:val="4EC5F2C4"/>
    <w:rsid w:val="4EC65884"/>
    <w:rsid w:val="4EC95BEB"/>
    <w:rsid w:val="4EC9F30B"/>
    <w:rsid w:val="4ECBC47F"/>
    <w:rsid w:val="4ECFDDB6"/>
    <w:rsid w:val="4ED0F088"/>
    <w:rsid w:val="4ED3B7C1"/>
    <w:rsid w:val="4ED751F9"/>
    <w:rsid w:val="4ED7D6CA"/>
    <w:rsid w:val="4EE068A5"/>
    <w:rsid w:val="4EE29D16"/>
    <w:rsid w:val="4EE401AD"/>
    <w:rsid w:val="4EF3EAC1"/>
    <w:rsid w:val="4EF668AF"/>
    <w:rsid w:val="4EFCF121"/>
    <w:rsid w:val="4F00737D"/>
    <w:rsid w:val="4F0904E9"/>
    <w:rsid w:val="4F148624"/>
    <w:rsid w:val="4F18D6BF"/>
    <w:rsid w:val="4F18DED6"/>
    <w:rsid w:val="4F2691B7"/>
    <w:rsid w:val="4F33D65C"/>
    <w:rsid w:val="4F34B647"/>
    <w:rsid w:val="4F3C558E"/>
    <w:rsid w:val="4F3D86FD"/>
    <w:rsid w:val="4F3DF4D9"/>
    <w:rsid w:val="4F4D1925"/>
    <w:rsid w:val="4F5B920B"/>
    <w:rsid w:val="4F5ED6E9"/>
    <w:rsid w:val="4F677078"/>
    <w:rsid w:val="4F6A1865"/>
    <w:rsid w:val="4F6EE227"/>
    <w:rsid w:val="4F6FE921"/>
    <w:rsid w:val="4F84C073"/>
    <w:rsid w:val="4F8521AB"/>
    <w:rsid w:val="4F92B55D"/>
    <w:rsid w:val="4F934C8A"/>
    <w:rsid w:val="4F946DBC"/>
    <w:rsid w:val="4F9E77A7"/>
    <w:rsid w:val="4FA63853"/>
    <w:rsid w:val="4FA8FF43"/>
    <w:rsid w:val="4FAB0BC7"/>
    <w:rsid w:val="4FADB1CE"/>
    <w:rsid w:val="4FB0B138"/>
    <w:rsid w:val="4FB1C082"/>
    <w:rsid w:val="4FB9FE37"/>
    <w:rsid w:val="4FBA07CC"/>
    <w:rsid w:val="4FBE66A1"/>
    <w:rsid w:val="4FCBF3C4"/>
    <w:rsid w:val="4FCD3027"/>
    <w:rsid w:val="4FD5F849"/>
    <w:rsid w:val="4FD7FC5F"/>
    <w:rsid w:val="4FD96598"/>
    <w:rsid w:val="4FDE7FCA"/>
    <w:rsid w:val="4FED8C38"/>
    <w:rsid w:val="4FEFCBBD"/>
    <w:rsid w:val="4FF37DC5"/>
    <w:rsid w:val="4FF6A484"/>
    <w:rsid w:val="4FF87B61"/>
    <w:rsid w:val="4FFD4CFA"/>
    <w:rsid w:val="4FFF7AB8"/>
    <w:rsid w:val="5005ECB6"/>
    <w:rsid w:val="50065552"/>
    <w:rsid w:val="5006789E"/>
    <w:rsid w:val="50125448"/>
    <w:rsid w:val="5017A4A9"/>
    <w:rsid w:val="5026C84E"/>
    <w:rsid w:val="5027248A"/>
    <w:rsid w:val="502A6643"/>
    <w:rsid w:val="502DAB48"/>
    <w:rsid w:val="503406AD"/>
    <w:rsid w:val="5035F5FB"/>
    <w:rsid w:val="50376EFE"/>
    <w:rsid w:val="503B1259"/>
    <w:rsid w:val="504B2CC9"/>
    <w:rsid w:val="504C01DE"/>
    <w:rsid w:val="5057A86F"/>
    <w:rsid w:val="505E968D"/>
    <w:rsid w:val="505F2DF9"/>
    <w:rsid w:val="506EA789"/>
    <w:rsid w:val="507B2FE4"/>
    <w:rsid w:val="507D58DE"/>
    <w:rsid w:val="508395FF"/>
    <w:rsid w:val="508ED97F"/>
    <w:rsid w:val="50947680"/>
    <w:rsid w:val="5096BA27"/>
    <w:rsid w:val="50978FE2"/>
    <w:rsid w:val="509C7E38"/>
    <w:rsid w:val="50A63E4C"/>
    <w:rsid w:val="50AA3133"/>
    <w:rsid w:val="50AD0885"/>
    <w:rsid w:val="50B463CA"/>
    <w:rsid w:val="50B7480C"/>
    <w:rsid w:val="50C0D1B6"/>
    <w:rsid w:val="50CEA592"/>
    <w:rsid w:val="50D64E36"/>
    <w:rsid w:val="50DE005B"/>
    <w:rsid w:val="50E4218C"/>
    <w:rsid w:val="510B387A"/>
    <w:rsid w:val="5119CB81"/>
    <w:rsid w:val="511B7DC4"/>
    <w:rsid w:val="512183CB"/>
    <w:rsid w:val="512CCD5B"/>
    <w:rsid w:val="512FC5BD"/>
    <w:rsid w:val="512FD8FB"/>
    <w:rsid w:val="5130009D"/>
    <w:rsid w:val="5133A7A1"/>
    <w:rsid w:val="513E5085"/>
    <w:rsid w:val="513EF150"/>
    <w:rsid w:val="5145A35D"/>
    <w:rsid w:val="51463D1B"/>
    <w:rsid w:val="514E959B"/>
    <w:rsid w:val="51577675"/>
    <w:rsid w:val="515AEB25"/>
    <w:rsid w:val="515B91C7"/>
    <w:rsid w:val="515D40BF"/>
    <w:rsid w:val="516A7DEF"/>
    <w:rsid w:val="51726196"/>
    <w:rsid w:val="5178B30A"/>
    <w:rsid w:val="518184A2"/>
    <w:rsid w:val="51860E7B"/>
    <w:rsid w:val="518A459E"/>
    <w:rsid w:val="5190B24A"/>
    <w:rsid w:val="5196438C"/>
    <w:rsid w:val="5198A0FD"/>
    <w:rsid w:val="51991A3C"/>
    <w:rsid w:val="51A79EEB"/>
    <w:rsid w:val="51B06416"/>
    <w:rsid w:val="51BFD18B"/>
    <w:rsid w:val="51C6510D"/>
    <w:rsid w:val="51C73FD9"/>
    <w:rsid w:val="51C8B445"/>
    <w:rsid w:val="51C97E27"/>
    <w:rsid w:val="51C9C7EB"/>
    <w:rsid w:val="51CF835A"/>
    <w:rsid w:val="51D0728D"/>
    <w:rsid w:val="51D1B0EC"/>
    <w:rsid w:val="51D1C65C"/>
    <w:rsid w:val="51D6E2BA"/>
    <w:rsid w:val="51D9965C"/>
    <w:rsid w:val="51E4F8FB"/>
    <w:rsid w:val="51F55F93"/>
    <w:rsid w:val="51F78D8C"/>
    <w:rsid w:val="51FD4801"/>
    <w:rsid w:val="51FF2D52"/>
    <w:rsid w:val="5201157B"/>
    <w:rsid w:val="52062E69"/>
    <w:rsid w:val="52098B63"/>
    <w:rsid w:val="520CA4CF"/>
    <w:rsid w:val="5210751E"/>
    <w:rsid w:val="52136233"/>
    <w:rsid w:val="52156D94"/>
    <w:rsid w:val="521BCF51"/>
    <w:rsid w:val="52207DFD"/>
    <w:rsid w:val="52261AD7"/>
    <w:rsid w:val="522AD66D"/>
    <w:rsid w:val="522CAF82"/>
    <w:rsid w:val="522E204F"/>
    <w:rsid w:val="5232C744"/>
    <w:rsid w:val="52332315"/>
    <w:rsid w:val="52344985"/>
    <w:rsid w:val="52378FB4"/>
    <w:rsid w:val="523AF610"/>
    <w:rsid w:val="523CF8E3"/>
    <w:rsid w:val="52412EF1"/>
    <w:rsid w:val="52425F89"/>
    <w:rsid w:val="5244F848"/>
    <w:rsid w:val="52464911"/>
    <w:rsid w:val="524EDC63"/>
    <w:rsid w:val="52544A56"/>
    <w:rsid w:val="5254FD42"/>
    <w:rsid w:val="52603293"/>
    <w:rsid w:val="5262BAC0"/>
    <w:rsid w:val="526A6243"/>
    <w:rsid w:val="526EEF87"/>
    <w:rsid w:val="5272C8A9"/>
    <w:rsid w:val="5272FA4E"/>
    <w:rsid w:val="527D9ADA"/>
    <w:rsid w:val="527DCAC3"/>
    <w:rsid w:val="5285380C"/>
    <w:rsid w:val="5285A220"/>
    <w:rsid w:val="528B75CF"/>
    <w:rsid w:val="528C5652"/>
    <w:rsid w:val="528F5F0E"/>
    <w:rsid w:val="52925515"/>
    <w:rsid w:val="5292D0F5"/>
    <w:rsid w:val="5298AEA2"/>
    <w:rsid w:val="529D189B"/>
    <w:rsid w:val="52B79666"/>
    <w:rsid w:val="52B98CCF"/>
    <w:rsid w:val="52BA7821"/>
    <w:rsid w:val="52C9E27E"/>
    <w:rsid w:val="52CF5853"/>
    <w:rsid w:val="52D078F1"/>
    <w:rsid w:val="52D2A255"/>
    <w:rsid w:val="52D507B3"/>
    <w:rsid w:val="52DCD532"/>
    <w:rsid w:val="52E25CF1"/>
    <w:rsid w:val="52E3CB07"/>
    <w:rsid w:val="52E3E1F9"/>
    <w:rsid w:val="52E3F555"/>
    <w:rsid w:val="52F353C6"/>
    <w:rsid w:val="52F7B923"/>
    <w:rsid w:val="52FA744F"/>
    <w:rsid w:val="52FE5D1F"/>
    <w:rsid w:val="5300D9C0"/>
    <w:rsid w:val="53013C50"/>
    <w:rsid w:val="53042B04"/>
    <w:rsid w:val="530D2006"/>
    <w:rsid w:val="531A0989"/>
    <w:rsid w:val="531FB0B7"/>
    <w:rsid w:val="53205DF0"/>
    <w:rsid w:val="532BCDDE"/>
    <w:rsid w:val="533112DE"/>
    <w:rsid w:val="5331E530"/>
    <w:rsid w:val="5331F39C"/>
    <w:rsid w:val="53322E45"/>
    <w:rsid w:val="53376DCD"/>
    <w:rsid w:val="533A5425"/>
    <w:rsid w:val="533B0AAA"/>
    <w:rsid w:val="5340EA4E"/>
    <w:rsid w:val="535314B1"/>
    <w:rsid w:val="5358B44E"/>
    <w:rsid w:val="535904F4"/>
    <w:rsid w:val="535913AB"/>
    <w:rsid w:val="535BC7B4"/>
    <w:rsid w:val="535CCC64"/>
    <w:rsid w:val="5361B98B"/>
    <w:rsid w:val="53674944"/>
    <w:rsid w:val="5377729C"/>
    <w:rsid w:val="537955A4"/>
    <w:rsid w:val="537AC568"/>
    <w:rsid w:val="5383C9DC"/>
    <w:rsid w:val="5388B242"/>
    <w:rsid w:val="538EE091"/>
    <w:rsid w:val="539246E4"/>
    <w:rsid w:val="5395C79B"/>
    <w:rsid w:val="5399E191"/>
    <w:rsid w:val="539D6CA3"/>
    <w:rsid w:val="53A1D5D0"/>
    <w:rsid w:val="53B0678D"/>
    <w:rsid w:val="53B10658"/>
    <w:rsid w:val="53BC873D"/>
    <w:rsid w:val="53C0FE59"/>
    <w:rsid w:val="53C17C7F"/>
    <w:rsid w:val="53C7324C"/>
    <w:rsid w:val="53C84155"/>
    <w:rsid w:val="53C991DA"/>
    <w:rsid w:val="53CDDA6B"/>
    <w:rsid w:val="53CE15A8"/>
    <w:rsid w:val="53D019E6"/>
    <w:rsid w:val="53D1D5BD"/>
    <w:rsid w:val="53DCE27F"/>
    <w:rsid w:val="53E4F35C"/>
    <w:rsid w:val="53E618B5"/>
    <w:rsid w:val="53E8023F"/>
    <w:rsid w:val="53EC0929"/>
    <w:rsid w:val="53ED3327"/>
    <w:rsid w:val="53F21E42"/>
    <w:rsid w:val="53F48622"/>
    <w:rsid w:val="53F5B343"/>
    <w:rsid w:val="53F6C6F1"/>
    <w:rsid w:val="53FBACD2"/>
    <w:rsid w:val="540072C7"/>
    <w:rsid w:val="54042D99"/>
    <w:rsid w:val="54048511"/>
    <w:rsid w:val="5405222B"/>
    <w:rsid w:val="54060A5B"/>
    <w:rsid w:val="54090EFA"/>
    <w:rsid w:val="54108736"/>
    <w:rsid w:val="5410F820"/>
    <w:rsid w:val="5416896A"/>
    <w:rsid w:val="54198FB6"/>
    <w:rsid w:val="5428AD90"/>
    <w:rsid w:val="542A8D48"/>
    <w:rsid w:val="542E644F"/>
    <w:rsid w:val="543E8CE2"/>
    <w:rsid w:val="54428999"/>
    <w:rsid w:val="5442D6CB"/>
    <w:rsid w:val="54488ECD"/>
    <w:rsid w:val="544AA182"/>
    <w:rsid w:val="5450D35D"/>
    <w:rsid w:val="54588FEF"/>
    <w:rsid w:val="545B09FD"/>
    <w:rsid w:val="5468A1A1"/>
    <w:rsid w:val="546E58B2"/>
    <w:rsid w:val="54705AFC"/>
    <w:rsid w:val="5479E067"/>
    <w:rsid w:val="548904B2"/>
    <w:rsid w:val="548DEB98"/>
    <w:rsid w:val="54943193"/>
    <w:rsid w:val="549892CD"/>
    <w:rsid w:val="549DDF17"/>
    <w:rsid w:val="54A21EB1"/>
    <w:rsid w:val="54A60D25"/>
    <w:rsid w:val="54AD3FFA"/>
    <w:rsid w:val="54B46D50"/>
    <w:rsid w:val="54B4AC7C"/>
    <w:rsid w:val="54B5D9EA"/>
    <w:rsid w:val="54BBA7A9"/>
    <w:rsid w:val="54BD2869"/>
    <w:rsid w:val="54BF7B8B"/>
    <w:rsid w:val="54D73934"/>
    <w:rsid w:val="54DB1F5A"/>
    <w:rsid w:val="54DBDE1E"/>
    <w:rsid w:val="54DDF92C"/>
    <w:rsid w:val="54DE2E58"/>
    <w:rsid w:val="54E17082"/>
    <w:rsid w:val="54F7F08C"/>
    <w:rsid w:val="5500717C"/>
    <w:rsid w:val="5501A81F"/>
    <w:rsid w:val="5505FD5B"/>
    <w:rsid w:val="5513F48D"/>
    <w:rsid w:val="551EC8A0"/>
    <w:rsid w:val="55225D93"/>
    <w:rsid w:val="552879E7"/>
    <w:rsid w:val="553207B0"/>
    <w:rsid w:val="55352F81"/>
    <w:rsid w:val="5535DC65"/>
    <w:rsid w:val="553835D4"/>
    <w:rsid w:val="55398E45"/>
    <w:rsid w:val="553F8841"/>
    <w:rsid w:val="55452557"/>
    <w:rsid w:val="554B3677"/>
    <w:rsid w:val="554B98B8"/>
    <w:rsid w:val="554FC6AB"/>
    <w:rsid w:val="5555055A"/>
    <w:rsid w:val="55591F13"/>
    <w:rsid w:val="5559CDF0"/>
    <w:rsid w:val="5564161E"/>
    <w:rsid w:val="5568C574"/>
    <w:rsid w:val="556BEA47"/>
    <w:rsid w:val="556EDE3A"/>
    <w:rsid w:val="5576C95F"/>
    <w:rsid w:val="5578CFB3"/>
    <w:rsid w:val="5579A40E"/>
    <w:rsid w:val="55802CA6"/>
    <w:rsid w:val="55837FFA"/>
    <w:rsid w:val="5588006E"/>
    <w:rsid w:val="558A9EB4"/>
    <w:rsid w:val="558CEE7A"/>
    <w:rsid w:val="558E1CB6"/>
    <w:rsid w:val="55961EAF"/>
    <w:rsid w:val="55967B8F"/>
    <w:rsid w:val="559F6118"/>
    <w:rsid w:val="55A00F7E"/>
    <w:rsid w:val="55A47E72"/>
    <w:rsid w:val="55AA4E41"/>
    <w:rsid w:val="55ACC881"/>
    <w:rsid w:val="55B579D1"/>
    <w:rsid w:val="55BAF41B"/>
    <w:rsid w:val="55BB8713"/>
    <w:rsid w:val="55BC767F"/>
    <w:rsid w:val="55BE5DC6"/>
    <w:rsid w:val="55C82579"/>
    <w:rsid w:val="55CE35E0"/>
    <w:rsid w:val="55D15AE0"/>
    <w:rsid w:val="55D863A8"/>
    <w:rsid w:val="55D8961E"/>
    <w:rsid w:val="55DF846C"/>
    <w:rsid w:val="55E7D685"/>
    <w:rsid w:val="55E9D80E"/>
    <w:rsid w:val="55EA4BBD"/>
    <w:rsid w:val="55F01520"/>
    <w:rsid w:val="55F2FEE2"/>
    <w:rsid w:val="55F5397D"/>
    <w:rsid w:val="5600B0D1"/>
    <w:rsid w:val="560242EE"/>
    <w:rsid w:val="56043D2C"/>
    <w:rsid w:val="5606E8EB"/>
    <w:rsid w:val="5607E7AA"/>
    <w:rsid w:val="56105341"/>
    <w:rsid w:val="5613E76D"/>
    <w:rsid w:val="56243CCD"/>
    <w:rsid w:val="5627546B"/>
    <w:rsid w:val="562C439A"/>
    <w:rsid w:val="56349A36"/>
    <w:rsid w:val="563DC8E0"/>
    <w:rsid w:val="56473586"/>
    <w:rsid w:val="564ED384"/>
    <w:rsid w:val="5650E3D6"/>
    <w:rsid w:val="565AE3A7"/>
    <w:rsid w:val="565C4F8B"/>
    <w:rsid w:val="5660EE5A"/>
    <w:rsid w:val="56671E83"/>
    <w:rsid w:val="566CF528"/>
    <w:rsid w:val="5675DEF3"/>
    <w:rsid w:val="567A2296"/>
    <w:rsid w:val="567F4D47"/>
    <w:rsid w:val="5686703F"/>
    <w:rsid w:val="56883028"/>
    <w:rsid w:val="568ADD4C"/>
    <w:rsid w:val="568EFECB"/>
    <w:rsid w:val="5698A4F8"/>
    <w:rsid w:val="5698F06E"/>
    <w:rsid w:val="56A0CD30"/>
    <w:rsid w:val="56A213BE"/>
    <w:rsid w:val="56AA544A"/>
    <w:rsid w:val="56B366F1"/>
    <w:rsid w:val="56B9A4ED"/>
    <w:rsid w:val="56B9EFCF"/>
    <w:rsid w:val="56BE548E"/>
    <w:rsid w:val="56BFA29E"/>
    <w:rsid w:val="56C05304"/>
    <w:rsid w:val="56C471BD"/>
    <w:rsid w:val="56C60EE9"/>
    <w:rsid w:val="56C6BA2C"/>
    <w:rsid w:val="56C85A55"/>
    <w:rsid w:val="56D32D30"/>
    <w:rsid w:val="56D79EE2"/>
    <w:rsid w:val="56D97692"/>
    <w:rsid w:val="56E3CDDE"/>
    <w:rsid w:val="56E7322A"/>
    <w:rsid w:val="56ED6FD4"/>
    <w:rsid w:val="56FA991C"/>
    <w:rsid w:val="56FBA70A"/>
    <w:rsid w:val="56FCC494"/>
    <w:rsid w:val="5704F93B"/>
    <w:rsid w:val="5707BAA8"/>
    <w:rsid w:val="570965BB"/>
    <w:rsid w:val="570BDFC6"/>
    <w:rsid w:val="570C8D9A"/>
    <w:rsid w:val="570ED50C"/>
    <w:rsid w:val="5727083A"/>
    <w:rsid w:val="5736ADC2"/>
    <w:rsid w:val="573C610C"/>
    <w:rsid w:val="573EE9DD"/>
    <w:rsid w:val="5754E081"/>
    <w:rsid w:val="575A7C9B"/>
    <w:rsid w:val="57604E52"/>
    <w:rsid w:val="5766F034"/>
    <w:rsid w:val="5771AB5B"/>
    <w:rsid w:val="5778AE6C"/>
    <w:rsid w:val="577E88F3"/>
    <w:rsid w:val="577FA23C"/>
    <w:rsid w:val="57840333"/>
    <w:rsid w:val="578E5856"/>
    <w:rsid w:val="579597C4"/>
    <w:rsid w:val="57969701"/>
    <w:rsid w:val="57A7BDD9"/>
    <w:rsid w:val="57AB00A1"/>
    <w:rsid w:val="57AC2871"/>
    <w:rsid w:val="57AE3414"/>
    <w:rsid w:val="57B166D9"/>
    <w:rsid w:val="57B8A992"/>
    <w:rsid w:val="57B9722B"/>
    <w:rsid w:val="57B98600"/>
    <w:rsid w:val="57C0EB72"/>
    <w:rsid w:val="57CA2C17"/>
    <w:rsid w:val="57CFCF1C"/>
    <w:rsid w:val="57D4277F"/>
    <w:rsid w:val="57D45488"/>
    <w:rsid w:val="57D48E7C"/>
    <w:rsid w:val="57D673D2"/>
    <w:rsid w:val="57D80D48"/>
    <w:rsid w:val="57D9BF73"/>
    <w:rsid w:val="57DDADE7"/>
    <w:rsid w:val="57E356B0"/>
    <w:rsid w:val="57E6EDE4"/>
    <w:rsid w:val="57E9C188"/>
    <w:rsid w:val="57F2AC85"/>
    <w:rsid w:val="57F3947A"/>
    <w:rsid w:val="57F84A2A"/>
    <w:rsid w:val="57FF0234"/>
    <w:rsid w:val="57FFA445"/>
    <w:rsid w:val="58037342"/>
    <w:rsid w:val="580E8D3A"/>
    <w:rsid w:val="5815F186"/>
    <w:rsid w:val="581718D6"/>
    <w:rsid w:val="5817370E"/>
    <w:rsid w:val="582570BF"/>
    <w:rsid w:val="5825EE1C"/>
    <w:rsid w:val="58282FF9"/>
    <w:rsid w:val="582DFB56"/>
    <w:rsid w:val="583062D0"/>
    <w:rsid w:val="583546F8"/>
    <w:rsid w:val="583584E9"/>
    <w:rsid w:val="58359A15"/>
    <w:rsid w:val="58405438"/>
    <w:rsid w:val="5850C1D4"/>
    <w:rsid w:val="5857DB09"/>
    <w:rsid w:val="585E239F"/>
    <w:rsid w:val="58683416"/>
    <w:rsid w:val="58756FED"/>
    <w:rsid w:val="58797AEF"/>
    <w:rsid w:val="58824C81"/>
    <w:rsid w:val="588C31E1"/>
    <w:rsid w:val="588EC913"/>
    <w:rsid w:val="58951E36"/>
    <w:rsid w:val="58A14039"/>
    <w:rsid w:val="58A38B09"/>
    <w:rsid w:val="58AB73A1"/>
    <w:rsid w:val="58B593F5"/>
    <w:rsid w:val="58BC3B51"/>
    <w:rsid w:val="58BDC22A"/>
    <w:rsid w:val="58BE59FC"/>
    <w:rsid w:val="58C46715"/>
    <w:rsid w:val="58DD5955"/>
    <w:rsid w:val="58E440F9"/>
    <w:rsid w:val="58EB6D46"/>
    <w:rsid w:val="58F2E884"/>
    <w:rsid w:val="58F75AAD"/>
    <w:rsid w:val="58F8267B"/>
    <w:rsid w:val="5906A85C"/>
    <w:rsid w:val="5906F363"/>
    <w:rsid w:val="59093DDD"/>
    <w:rsid w:val="590BDFE1"/>
    <w:rsid w:val="5912A658"/>
    <w:rsid w:val="5915FABC"/>
    <w:rsid w:val="59258615"/>
    <w:rsid w:val="5927428D"/>
    <w:rsid w:val="592AAB84"/>
    <w:rsid w:val="592B6B2E"/>
    <w:rsid w:val="5932A3A2"/>
    <w:rsid w:val="5934726F"/>
    <w:rsid w:val="5936B92C"/>
    <w:rsid w:val="593F839A"/>
    <w:rsid w:val="5942ECBC"/>
    <w:rsid w:val="5943FE4C"/>
    <w:rsid w:val="59449BDB"/>
    <w:rsid w:val="5947A097"/>
    <w:rsid w:val="5947F403"/>
    <w:rsid w:val="5948243A"/>
    <w:rsid w:val="594C344F"/>
    <w:rsid w:val="594DF3E0"/>
    <w:rsid w:val="5950C1CB"/>
    <w:rsid w:val="595A768D"/>
    <w:rsid w:val="595E721F"/>
    <w:rsid w:val="5968CDDF"/>
    <w:rsid w:val="596CC9D8"/>
    <w:rsid w:val="5972DF41"/>
    <w:rsid w:val="597EF978"/>
    <w:rsid w:val="598449C0"/>
    <w:rsid w:val="5989CEEF"/>
    <w:rsid w:val="598A6B63"/>
    <w:rsid w:val="599ACA6C"/>
    <w:rsid w:val="59A31670"/>
    <w:rsid w:val="59AA6600"/>
    <w:rsid w:val="59AAA618"/>
    <w:rsid w:val="59AC7301"/>
    <w:rsid w:val="59B0FA4F"/>
    <w:rsid w:val="59B99EB1"/>
    <w:rsid w:val="59BC3445"/>
    <w:rsid w:val="59BC3516"/>
    <w:rsid w:val="59BEA058"/>
    <w:rsid w:val="59C7D554"/>
    <w:rsid w:val="59C9867F"/>
    <w:rsid w:val="59CE9C0E"/>
    <w:rsid w:val="59CF4D95"/>
    <w:rsid w:val="59D1486A"/>
    <w:rsid w:val="59D77F65"/>
    <w:rsid w:val="59DB82BE"/>
    <w:rsid w:val="59E0D86E"/>
    <w:rsid w:val="59E23A37"/>
    <w:rsid w:val="59E8C1EA"/>
    <w:rsid w:val="59EB75A6"/>
    <w:rsid w:val="59ECE35F"/>
    <w:rsid w:val="59FF7E0C"/>
    <w:rsid w:val="5A0578D3"/>
    <w:rsid w:val="5A0850F2"/>
    <w:rsid w:val="5A0F4402"/>
    <w:rsid w:val="5A156F1D"/>
    <w:rsid w:val="5A344911"/>
    <w:rsid w:val="5A34D522"/>
    <w:rsid w:val="5A37AE33"/>
    <w:rsid w:val="5A41E3BF"/>
    <w:rsid w:val="5A4AEDA5"/>
    <w:rsid w:val="5A4CAF19"/>
    <w:rsid w:val="5A55EE9B"/>
    <w:rsid w:val="5A696125"/>
    <w:rsid w:val="5A6FA7C8"/>
    <w:rsid w:val="5A869268"/>
    <w:rsid w:val="5A9536B9"/>
    <w:rsid w:val="5A96195B"/>
    <w:rsid w:val="5A9B0B0E"/>
    <w:rsid w:val="5A9E8B50"/>
    <w:rsid w:val="5AAB0EB0"/>
    <w:rsid w:val="5AAD7122"/>
    <w:rsid w:val="5AB9F8A8"/>
    <w:rsid w:val="5ABB5676"/>
    <w:rsid w:val="5AC3FE5D"/>
    <w:rsid w:val="5AC42D2D"/>
    <w:rsid w:val="5ACA7F8E"/>
    <w:rsid w:val="5ACDF0DD"/>
    <w:rsid w:val="5AD12611"/>
    <w:rsid w:val="5AD36D33"/>
    <w:rsid w:val="5AD492F2"/>
    <w:rsid w:val="5AD55ADF"/>
    <w:rsid w:val="5AD78EBA"/>
    <w:rsid w:val="5ADD3FEB"/>
    <w:rsid w:val="5AECB553"/>
    <w:rsid w:val="5AF23CB6"/>
    <w:rsid w:val="5AF773A9"/>
    <w:rsid w:val="5AF7FCB7"/>
    <w:rsid w:val="5AFFA8DF"/>
    <w:rsid w:val="5B04A59F"/>
    <w:rsid w:val="5B05F460"/>
    <w:rsid w:val="5B063EB7"/>
    <w:rsid w:val="5B07DDE6"/>
    <w:rsid w:val="5B0BF54A"/>
    <w:rsid w:val="5B0D5A50"/>
    <w:rsid w:val="5B1149FD"/>
    <w:rsid w:val="5B19FB29"/>
    <w:rsid w:val="5B1B362F"/>
    <w:rsid w:val="5B21AA2E"/>
    <w:rsid w:val="5B220B07"/>
    <w:rsid w:val="5B22D80D"/>
    <w:rsid w:val="5B2701CA"/>
    <w:rsid w:val="5B2C5C7C"/>
    <w:rsid w:val="5B2CC48D"/>
    <w:rsid w:val="5B3E4511"/>
    <w:rsid w:val="5B4332C4"/>
    <w:rsid w:val="5B570D89"/>
    <w:rsid w:val="5B59B54D"/>
    <w:rsid w:val="5B67D60F"/>
    <w:rsid w:val="5B7228DD"/>
    <w:rsid w:val="5B74476E"/>
    <w:rsid w:val="5B75F40C"/>
    <w:rsid w:val="5B775BC8"/>
    <w:rsid w:val="5B802780"/>
    <w:rsid w:val="5B895E99"/>
    <w:rsid w:val="5B93260C"/>
    <w:rsid w:val="5B993D33"/>
    <w:rsid w:val="5B995A78"/>
    <w:rsid w:val="5BA65A1F"/>
    <w:rsid w:val="5BA7848F"/>
    <w:rsid w:val="5BA8BCFC"/>
    <w:rsid w:val="5BB61592"/>
    <w:rsid w:val="5BC2157E"/>
    <w:rsid w:val="5BC643DB"/>
    <w:rsid w:val="5BC7CFE1"/>
    <w:rsid w:val="5BCD0303"/>
    <w:rsid w:val="5BCF4DC9"/>
    <w:rsid w:val="5BD01972"/>
    <w:rsid w:val="5BDB2BCB"/>
    <w:rsid w:val="5BDCAE4F"/>
    <w:rsid w:val="5BE70B8C"/>
    <w:rsid w:val="5BED73D5"/>
    <w:rsid w:val="5BED8B4E"/>
    <w:rsid w:val="5BF33B4D"/>
    <w:rsid w:val="5BF376E8"/>
    <w:rsid w:val="5BFAA4C9"/>
    <w:rsid w:val="5BFB40D2"/>
    <w:rsid w:val="5BFCA59D"/>
    <w:rsid w:val="5C019F1A"/>
    <w:rsid w:val="5C0FAF78"/>
    <w:rsid w:val="5C121F82"/>
    <w:rsid w:val="5C17E84D"/>
    <w:rsid w:val="5C187C08"/>
    <w:rsid w:val="5C2BC3A5"/>
    <w:rsid w:val="5C2ED1DF"/>
    <w:rsid w:val="5C321156"/>
    <w:rsid w:val="5C33C0D7"/>
    <w:rsid w:val="5C3738F4"/>
    <w:rsid w:val="5C3771C2"/>
    <w:rsid w:val="5C3B052F"/>
    <w:rsid w:val="5C427689"/>
    <w:rsid w:val="5C49C8D9"/>
    <w:rsid w:val="5C4DB59C"/>
    <w:rsid w:val="5C50D474"/>
    <w:rsid w:val="5C52ADCA"/>
    <w:rsid w:val="5C5A3057"/>
    <w:rsid w:val="5C63C67C"/>
    <w:rsid w:val="5C6922B9"/>
    <w:rsid w:val="5C6AB8E7"/>
    <w:rsid w:val="5C6B8039"/>
    <w:rsid w:val="5C6CB587"/>
    <w:rsid w:val="5C71C565"/>
    <w:rsid w:val="5C7325F8"/>
    <w:rsid w:val="5C7E71C4"/>
    <w:rsid w:val="5C808EA6"/>
    <w:rsid w:val="5C8156B4"/>
    <w:rsid w:val="5C84F74E"/>
    <w:rsid w:val="5C870F59"/>
    <w:rsid w:val="5C8BE1F2"/>
    <w:rsid w:val="5C8D7EAE"/>
    <w:rsid w:val="5C8FC89F"/>
    <w:rsid w:val="5C90438A"/>
    <w:rsid w:val="5C91F739"/>
    <w:rsid w:val="5C9B6821"/>
    <w:rsid w:val="5C9F1AD3"/>
    <w:rsid w:val="5CA3541D"/>
    <w:rsid w:val="5CA67EDF"/>
    <w:rsid w:val="5CAD3096"/>
    <w:rsid w:val="5CAF3AE2"/>
    <w:rsid w:val="5CB18CA6"/>
    <w:rsid w:val="5CBB41D0"/>
    <w:rsid w:val="5CBC989E"/>
    <w:rsid w:val="5CBCD872"/>
    <w:rsid w:val="5CC05FE2"/>
    <w:rsid w:val="5CD24915"/>
    <w:rsid w:val="5CD525B0"/>
    <w:rsid w:val="5CDF78D4"/>
    <w:rsid w:val="5CE00AEE"/>
    <w:rsid w:val="5CE8759B"/>
    <w:rsid w:val="5CE9DA14"/>
    <w:rsid w:val="5CF34E4C"/>
    <w:rsid w:val="5CF77E43"/>
    <w:rsid w:val="5CFDE035"/>
    <w:rsid w:val="5D03EDB2"/>
    <w:rsid w:val="5D08E2A9"/>
    <w:rsid w:val="5D129518"/>
    <w:rsid w:val="5D27BFFE"/>
    <w:rsid w:val="5D322C36"/>
    <w:rsid w:val="5D3522EC"/>
    <w:rsid w:val="5D3564AB"/>
    <w:rsid w:val="5D390D57"/>
    <w:rsid w:val="5D3AA841"/>
    <w:rsid w:val="5D4BD2FB"/>
    <w:rsid w:val="5D5793BB"/>
    <w:rsid w:val="5D5DC1C0"/>
    <w:rsid w:val="5D5E12CD"/>
    <w:rsid w:val="5D5F25C6"/>
    <w:rsid w:val="5D5F901B"/>
    <w:rsid w:val="5D621CE1"/>
    <w:rsid w:val="5D6358CC"/>
    <w:rsid w:val="5D685BB9"/>
    <w:rsid w:val="5D6908DC"/>
    <w:rsid w:val="5D742076"/>
    <w:rsid w:val="5D74E408"/>
    <w:rsid w:val="5D75D5BC"/>
    <w:rsid w:val="5D76FC2C"/>
    <w:rsid w:val="5D79087A"/>
    <w:rsid w:val="5D7E1C95"/>
    <w:rsid w:val="5D919949"/>
    <w:rsid w:val="5D951F29"/>
    <w:rsid w:val="5D99AEF2"/>
    <w:rsid w:val="5D9D60AC"/>
    <w:rsid w:val="5DA0B30F"/>
    <w:rsid w:val="5DA350DA"/>
    <w:rsid w:val="5DA842EA"/>
    <w:rsid w:val="5DAC15E3"/>
    <w:rsid w:val="5DAD516C"/>
    <w:rsid w:val="5DAE8885"/>
    <w:rsid w:val="5DAE973A"/>
    <w:rsid w:val="5DB026BF"/>
    <w:rsid w:val="5DB67DF5"/>
    <w:rsid w:val="5DBE1A4B"/>
    <w:rsid w:val="5DC3D724"/>
    <w:rsid w:val="5DC87DF2"/>
    <w:rsid w:val="5DCC6259"/>
    <w:rsid w:val="5DD2A778"/>
    <w:rsid w:val="5DD5AF81"/>
    <w:rsid w:val="5DE45A6A"/>
    <w:rsid w:val="5DE511E4"/>
    <w:rsid w:val="5DE79D1F"/>
    <w:rsid w:val="5DE8F253"/>
    <w:rsid w:val="5DEED7DE"/>
    <w:rsid w:val="5DF3DB1C"/>
    <w:rsid w:val="5DF64725"/>
    <w:rsid w:val="5DFCC673"/>
    <w:rsid w:val="5E00DF17"/>
    <w:rsid w:val="5E0A2A4F"/>
    <w:rsid w:val="5E115EC1"/>
    <w:rsid w:val="5E11CF75"/>
    <w:rsid w:val="5E1278E1"/>
    <w:rsid w:val="5E12C712"/>
    <w:rsid w:val="5E1B7AD4"/>
    <w:rsid w:val="5E20BE39"/>
    <w:rsid w:val="5E21C1D5"/>
    <w:rsid w:val="5E230945"/>
    <w:rsid w:val="5E2D36EE"/>
    <w:rsid w:val="5E2F5677"/>
    <w:rsid w:val="5E2FB268"/>
    <w:rsid w:val="5E31F709"/>
    <w:rsid w:val="5E354733"/>
    <w:rsid w:val="5E456811"/>
    <w:rsid w:val="5E45709C"/>
    <w:rsid w:val="5E4A19FC"/>
    <w:rsid w:val="5E50B97F"/>
    <w:rsid w:val="5E552B4B"/>
    <w:rsid w:val="5E575F7E"/>
    <w:rsid w:val="5E5AA731"/>
    <w:rsid w:val="5E5D8A23"/>
    <w:rsid w:val="5E666D1C"/>
    <w:rsid w:val="5E6932CE"/>
    <w:rsid w:val="5E79DA6B"/>
    <w:rsid w:val="5E7AA6AE"/>
    <w:rsid w:val="5E7DC78C"/>
    <w:rsid w:val="5E7F5E47"/>
    <w:rsid w:val="5E82A6C4"/>
    <w:rsid w:val="5E8B62BC"/>
    <w:rsid w:val="5E8BCCE8"/>
    <w:rsid w:val="5E8F1EAD"/>
    <w:rsid w:val="5E92642C"/>
    <w:rsid w:val="5E99305A"/>
    <w:rsid w:val="5EA07B0E"/>
    <w:rsid w:val="5EB00DA9"/>
    <w:rsid w:val="5EB28467"/>
    <w:rsid w:val="5EBB4B57"/>
    <w:rsid w:val="5EC0557A"/>
    <w:rsid w:val="5ECB32E4"/>
    <w:rsid w:val="5ECFC311"/>
    <w:rsid w:val="5ED53079"/>
    <w:rsid w:val="5ED6A751"/>
    <w:rsid w:val="5ED95E2F"/>
    <w:rsid w:val="5EDE0201"/>
    <w:rsid w:val="5EE328FE"/>
    <w:rsid w:val="5EE67320"/>
    <w:rsid w:val="5EE97DB5"/>
    <w:rsid w:val="5EED82CD"/>
    <w:rsid w:val="5EF0F304"/>
    <w:rsid w:val="5EF181E6"/>
    <w:rsid w:val="5EF6048B"/>
    <w:rsid w:val="5EF6B90E"/>
    <w:rsid w:val="5EFF0105"/>
    <w:rsid w:val="5F0203BA"/>
    <w:rsid w:val="5F0B89A7"/>
    <w:rsid w:val="5F0F2819"/>
    <w:rsid w:val="5F0FA7BA"/>
    <w:rsid w:val="5F100BC4"/>
    <w:rsid w:val="5F12CC8D"/>
    <w:rsid w:val="5F175153"/>
    <w:rsid w:val="5F19D893"/>
    <w:rsid w:val="5F27B19E"/>
    <w:rsid w:val="5F2850A4"/>
    <w:rsid w:val="5F287338"/>
    <w:rsid w:val="5F2884F6"/>
    <w:rsid w:val="5F29DC5D"/>
    <w:rsid w:val="5F2DDF48"/>
    <w:rsid w:val="5F30B0AB"/>
    <w:rsid w:val="5F3A5205"/>
    <w:rsid w:val="5F3A7EA6"/>
    <w:rsid w:val="5F3CD248"/>
    <w:rsid w:val="5F3D7048"/>
    <w:rsid w:val="5F3DBA1B"/>
    <w:rsid w:val="5F47D88A"/>
    <w:rsid w:val="5F49A3DF"/>
    <w:rsid w:val="5F4D8A25"/>
    <w:rsid w:val="5F51CCBB"/>
    <w:rsid w:val="5F599D32"/>
    <w:rsid w:val="5F59CFB4"/>
    <w:rsid w:val="5F5A18DA"/>
    <w:rsid w:val="5F5A8774"/>
    <w:rsid w:val="5F5B78CF"/>
    <w:rsid w:val="5F66C33C"/>
    <w:rsid w:val="5F6F271D"/>
    <w:rsid w:val="5F71C4E1"/>
    <w:rsid w:val="5F815B6A"/>
    <w:rsid w:val="5F86CE5F"/>
    <w:rsid w:val="5F8CC147"/>
    <w:rsid w:val="5F8DE0BD"/>
    <w:rsid w:val="5F8F079F"/>
    <w:rsid w:val="5F8F8BA3"/>
    <w:rsid w:val="5F8FF521"/>
    <w:rsid w:val="5F923E6A"/>
    <w:rsid w:val="5F9DD2BA"/>
    <w:rsid w:val="5F9E11F9"/>
    <w:rsid w:val="5F9F81DC"/>
    <w:rsid w:val="5FA1177E"/>
    <w:rsid w:val="5FA3392E"/>
    <w:rsid w:val="5FAAE4F6"/>
    <w:rsid w:val="5FACB718"/>
    <w:rsid w:val="5FAD4809"/>
    <w:rsid w:val="5FB83C9E"/>
    <w:rsid w:val="5FBD5A53"/>
    <w:rsid w:val="5FC0D1E5"/>
    <w:rsid w:val="5FC1EC3D"/>
    <w:rsid w:val="5FC349BF"/>
    <w:rsid w:val="5FC3C589"/>
    <w:rsid w:val="5FCB1F87"/>
    <w:rsid w:val="5FCB82C9"/>
    <w:rsid w:val="5FD1C9DE"/>
    <w:rsid w:val="5FD3F28F"/>
    <w:rsid w:val="5FF3E386"/>
    <w:rsid w:val="5FF6EE19"/>
    <w:rsid w:val="5FF88C91"/>
    <w:rsid w:val="5FF8A416"/>
    <w:rsid w:val="5FFEDFFC"/>
    <w:rsid w:val="6000184D"/>
    <w:rsid w:val="60011B15"/>
    <w:rsid w:val="6001C7AF"/>
    <w:rsid w:val="6002A0FF"/>
    <w:rsid w:val="6002D5AA"/>
    <w:rsid w:val="60074070"/>
    <w:rsid w:val="60189DC9"/>
    <w:rsid w:val="60206C60"/>
    <w:rsid w:val="6021A30B"/>
    <w:rsid w:val="602201A8"/>
    <w:rsid w:val="6022C6EF"/>
    <w:rsid w:val="602334A2"/>
    <w:rsid w:val="6028420D"/>
    <w:rsid w:val="602B8F8C"/>
    <w:rsid w:val="602DDEF1"/>
    <w:rsid w:val="6030DE49"/>
    <w:rsid w:val="6031712E"/>
    <w:rsid w:val="6033BBB1"/>
    <w:rsid w:val="60348207"/>
    <w:rsid w:val="603CD241"/>
    <w:rsid w:val="603D0BC0"/>
    <w:rsid w:val="60432457"/>
    <w:rsid w:val="6044F11F"/>
    <w:rsid w:val="604A76EC"/>
    <w:rsid w:val="604BDE0A"/>
    <w:rsid w:val="6051373F"/>
    <w:rsid w:val="6059BA3C"/>
    <w:rsid w:val="605FC829"/>
    <w:rsid w:val="6066EDD8"/>
    <w:rsid w:val="606830D7"/>
    <w:rsid w:val="606B4216"/>
    <w:rsid w:val="606B43A5"/>
    <w:rsid w:val="606D056D"/>
    <w:rsid w:val="6070970A"/>
    <w:rsid w:val="607DC25E"/>
    <w:rsid w:val="608C3108"/>
    <w:rsid w:val="60938DA9"/>
    <w:rsid w:val="60945219"/>
    <w:rsid w:val="609864A7"/>
    <w:rsid w:val="6099F867"/>
    <w:rsid w:val="60A0E487"/>
    <w:rsid w:val="60A1C17C"/>
    <w:rsid w:val="60A38A95"/>
    <w:rsid w:val="60A83323"/>
    <w:rsid w:val="60AAFCD7"/>
    <w:rsid w:val="60AE9CEE"/>
    <w:rsid w:val="60B2137D"/>
    <w:rsid w:val="60C272B2"/>
    <w:rsid w:val="60D053D8"/>
    <w:rsid w:val="60D4FED4"/>
    <w:rsid w:val="60DDF2F2"/>
    <w:rsid w:val="60DEDE1D"/>
    <w:rsid w:val="60E3E5C7"/>
    <w:rsid w:val="60E4EFEA"/>
    <w:rsid w:val="60EF7B28"/>
    <w:rsid w:val="60F12435"/>
    <w:rsid w:val="60F194AF"/>
    <w:rsid w:val="60F3C38A"/>
    <w:rsid w:val="60F4EE6E"/>
    <w:rsid w:val="60F68BFB"/>
    <w:rsid w:val="60FFAEC5"/>
    <w:rsid w:val="61053B6B"/>
    <w:rsid w:val="610A9806"/>
    <w:rsid w:val="610B7375"/>
    <w:rsid w:val="610D951B"/>
    <w:rsid w:val="6116702A"/>
    <w:rsid w:val="611CACFD"/>
    <w:rsid w:val="612428DD"/>
    <w:rsid w:val="612577BF"/>
    <w:rsid w:val="61265BF7"/>
    <w:rsid w:val="612E2A49"/>
    <w:rsid w:val="613887E2"/>
    <w:rsid w:val="613A9CD0"/>
    <w:rsid w:val="61444D0D"/>
    <w:rsid w:val="6144591E"/>
    <w:rsid w:val="614A8C50"/>
    <w:rsid w:val="614BD33D"/>
    <w:rsid w:val="614C17D0"/>
    <w:rsid w:val="614C7B8B"/>
    <w:rsid w:val="614E83F8"/>
    <w:rsid w:val="61506F6E"/>
    <w:rsid w:val="615616D7"/>
    <w:rsid w:val="616181A2"/>
    <w:rsid w:val="616462F5"/>
    <w:rsid w:val="616C0D23"/>
    <w:rsid w:val="6175E81E"/>
    <w:rsid w:val="61772D63"/>
    <w:rsid w:val="617C0412"/>
    <w:rsid w:val="617C7ABE"/>
    <w:rsid w:val="6181CD9D"/>
    <w:rsid w:val="6185DC4F"/>
    <w:rsid w:val="61977E18"/>
    <w:rsid w:val="61A03476"/>
    <w:rsid w:val="61A04E97"/>
    <w:rsid w:val="61A5F71A"/>
    <w:rsid w:val="61ABA450"/>
    <w:rsid w:val="61ABAA1E"/>
    <w:rsid w:val="61AD373D"/>
    <w:rsid w:val="61B3094F"/>
    <w:rsid w:val="61B5F946"/>
    <w:rsid w:val="61BA78C7"/>
    <w:rsid w:val="61C2D203"/>
    <w:rsid w:val="61CA04EE"/>
    <w:rsid w:val="61D5C651"/>
    <w:rsid w:val="61D86448"/>
    <w:rsid w:val="61E334A5"/>
    <w:rsid w:val="61E36EE2"/>
    <w:rsid w:val="61E840C7"/>
    <w:rsid w:val="61EC2FFA"/>
    <w:rsid w:val="61EEA6C8"/>
    <w:rsid w:val="61EF21FE"/>
    <w:rsid w:val="61EF4FB2"/>
    <w:rsid w:val="61F21B98"/>
    <w:rsid w:val="61F43F51"/>
    <w:rsid w:val="61F8C962"/>
    <w:rsid w:val="61FC4CB7"/>
    <w:rsid w:val="61FDF672"/>
    <w:rsid w:val="6206D870"/>
    <w:rsid w:val="620B59A8"/>
    <w:rsid w:val="621144F8"/>
    <w:rsid w:val="6217F806"/>
    <w:rsid w:val="621E14CB"/>
    <w:rsid w:val="622961C9"/>
    <w:rsid w:val="622B04DE"/>
    <w:rsid w:val="622B9699"/>
    <w:rsid w:val="622FF199"/>
    <w:rsid w:val="6234F8BD"/>
    <w:rsid w:val="6235C097"/>
    <w:rsid w:val="623ECA3F"/>
    <w:rsid w:val="623F5AF6"/>
    <w:rsid w:val="624250D5"/>
    <w:rsid w:val="62463CF1"/>
    <w:rsid w:val="624F0659"/>
    <w:rsid w:val="62533681"/>
    <w:rsid w:val="62615D32"/>
    <w:rsid w:val="62640BC3"/>
    <w:rsid w:val="6265FDC8"/>
    <w:rsid w:val="626730E4"/>
    <w:rsid w:val="626FBA1A"/>
    <w:rsid w:val="6275E9E4"/>
    <w:rsid w:val="6277A6E8"/>
    <w:rsid w:val="627BB9C5"/>
    <w:rsid w:val="627F59B7"/>
    <w:rsid w:val="6281DC13"/>
    <w:rsid w:val="6282275B"/>
    <w:rsid w:val="628544C3"/>
    <w:rsid w:val="62863EEF"/>
    <w:rsid w:val="629B82D3"/>
    <w:rsid w:val="629E9126"/>
    <w:rsid w:val="62A0C3C4"/>
    <w:rsid w:val="62A40475"/>
    <w:rsid w:val="62A7DFCB"/>
    <w:rsid w:val="62A920A4"/>
    <w:rsid w:val="62AAC109"/>
    <w:rsid w:val="62ACCEBA"/>
    <w:rsid w:val="62B3C226"/>
    <w:rsid w:val="62BABAE2"/>
    <w:rsid w:val="62BD3E2F"/>
    <w:rsid w:val="62BF9AA3"/>
    <w:rsid w:val="62C62E05"/>
    <w:rsid w:val="62D6E52C"/>
    <w:rsid w:val="62D74C60"/>
    <w:rsid w:val="62D75BD0"/>
    <w:rsid w:val="62D787B6"/>
    <w:rsid w:val="62DE5DC1"/>
    <w:rsid w:val="62E2397A"/>
    <w:rsid w:val="62E697A7"/>
    <w:rsid w:val="62E6F57B"/>
    <w:rsid w:val="62E89578"/>
    <w:rsid w:val="62F29C7F"/>
    <w:rsid w:val="62F6C3CF"/>
    <w:rsid w:val="62FAD56A"/>
    <w:rsid w:val="62FD335F"/>
    <w:rsid w:val="62FF0A23"/>
    <w:rsid w:val="63016DDF"/>
    <w:rsid w:val="63096AA0"/>
    <w:rsid w:val="63115826"/>
    <w:rsid w:val="631C4C6B"/>
    <w:rsid w:val="6323A079"/>
    <w:rsid w:val="63300D9C"/>
    <w:rsid w:val="63341B43"/>
    <w:rsid w:val="63351C35"/>
    <w:rsid w:val="6344761C"/>
    <w:rsid w:val="63508F1C"/>
    <w:rsid w:val="635280BF"/>
    <w:rsid w:val="6361FE03"/>
    <w:rsid w:val="63622421"/>
    <w:rsid w:val="6366B785"/>
    <w:rsid w:val="636900E6"/>
    <w:rsid w:val="63729BA6"/>
    <w:rsid w:val="638814C7"/>
    <w:rsid w:val="638B1FE9"/>
    <w:rsid w:val="638C3972"/>
    <w:rsid w:val="638F0031"/>
    <w:rsid w:val="63905418"/>
    <w:rsid w:val="639067B8"/>
    <w:rsid w:val="6391FA17"/>
    <w:rsid w:val="639BB75E"/>
    <w:rsid w:val="63A07E8D"/>
    <w:rsid w:val="63A2E2D8"/>
    <w:rsid w:val="63AA08E0"/>
    <w:rsid w:val="63AC2630"/>
    <w:rsid w:val="63AE392C"/>
    <w:rsid w:val="63AF6F31"/>
    <w:rsid w:val="63B1D34B"/>
    <w:rsid w:val="63B96DCB"/>
    <w:rsid w:val="63BF24CB"/>
    <w:rsid w:val="63C2E190"/>
    <w:rsid w:val="63C7F756"/>
    <w:rsid w:val="63DA5FAE"/>
    <w:rsid w:val="63DC0EDF"/>
    <w:rsid w:val="63EEFE6A"/>
    <w:rsid w:val="63F71B0E"/>
    <w:rsid w:val="64001537"/>
    <w:rsid w:val="6411ED84"/>
    <w:rsid w:val="6414E512"/>
    <w:rsid w:val="641562EF"/>
    <w:rsid w:val="64166478"/>
    <w:rsid w:val="64189359"/>
    <w:rsid w:val="641FDAEA"/>
    <w:rsid w:val="6422D539"/>
    <w:rsid w:val="64271BEA"/>
    <w:rsid w:val="642EA0AC"/>
    <w:rsid w:val="6434B3F1"/>
    <w:rsid w:val="644CEA69"/>
    <w:rsid w:val="644EBA66"/>
    <w:rsid w:val="646D3769"/>
    <w:rsid w:val="646D57F7"/>
    <w:rsid w:val="646EFFBD"/>
    <w:rsid w:val="64708B73"/>
    <w:rsid w:val="64732C31"/>
    <w:rsid w:val="647537B6"/>
    <w:rsid w:val="6478FD19"/>
    <w:rsid w:val="6479536F"/>
    <w:rsid w:val="6480CE7A"/>
    <w:rsid w:val="648A79C6"/>
    <w:rsid w:val="64916910"/>
    <w:rsid w:val="6495FDAD"/>
    <w:rsid w:val="649B556F"/>
    <w:rsid w:val="64A19892"/>
    <w:rsid w:val="64A4234B"/>
    <w:rsid w:val="64A6EF57"/>
    <w:rsid w:val="64A9E8FF"/>
    <w:rsid w:val="64AAA611"/>
    <w:rsid w:val="64AD2887"/>
    <w:rsid w:val="64B6CCEF"/>
    <w:rsid w:val="64B80E4E"/>
    <w:rsid w:val="64BF34E1"/>
    <w:rsid w:val="64D0EC96"/>
    <w:rsid w:val="64D52459"/>
    <w:rsid w:val="64D87E62"/>
    <w:rsid w:val="64DAD1D1"/>
    <w:rsid w:val="64DDCC10"/>
    <w:rsid w:val="64EA871A"/>
    <w:rsid w:val="64EE1843"/>
    <w:rsid w:val="6500A89F"/>
    <w:rsid w:val="6502BDEA"/>
    <w:rsid w:val="6503E391"/>
    <w:rsid w:val="6513C647"/>
    <w:rsid w:val="65140E41"/>
    <w:rsid w:val="6518153D"/>
    <w:rsid w:val="651B7628"/>
    <w:rsid w:val="651F4F2D"/>
    <w:rsid w:val="6522C2B7"/>
    <w:rsid w:val="65234793"/>
    <w:rsid w:val="65238AF8"/>
    <w:rsid w:val="6523A84D"/>
    <w:rsid w:val="65259724"/>
    <w:rsid w:val="652EA13A"/>
    <w:rsid w:val="65323F02"/>
    <w:rsid w:val="65357525"/>
    <w:rsid w:val="653ADDF8"/>
    <w:rsid w:val="653DADE0"/>
    <w:rsid w:val="6544082D"/>
    <w:rsid w:val="6544D9BF"/>
    <w:rsid w:val="6546A7B7"/>
    <w:rsid w:val="654DFFCB"/>
    <w:rsid w:val="6558F9C1"/>
    <w:rsid w:val="65633F73"/>
    <w:rsid w:val="6565EB22"/>
    <w:rsid w:val="65694638"/>
    <w:rsid w:val="65701170"/>
    <w:rsid w:val="6578D35F"/>
    <w:rsid w:val="6579D606"/>
    <w:rsid w:val="657C36E2"/>
    <w:rsid w:val="65820E11"/>
    <w:rsid w:val="6583D1B8"/>
    <w:rsid w:val="6585E0BC"/>
    <w:rsid w:val="658832FE"/>
    <w:rsid w:val="6588C585"/>
    <w:rsid w:val="658AB6CA"/>
    <w:rsid w:val="658B55DE"/>
    <w:rsid w:val="65922221"/>
    <w:rsid w:val="65970276"/>
    <w:rsid w:val="659AC770"/>
    <w:rsid w:val="659E8706"/>
    <w:rsid w:val="65A76A4E"/>
    <w:rsid w:val="65A7E5E2"/>
    <w:rsid w:val="65A916E3"/>
    <w:rsid w:val="65AABFC9"/>
    <w:rsid w:val="65B32D89"/>
    <w:rsid w:val="65B52E83"/>
    <w:rsid w:val="65C15288"/>
    <w:rsid w:val="65C5CFDB"/>
    <w:rsid w:val="65D2C0C4"/>
    <w:rsid w:val="65D4463B"/>
    <w:rsid w:val="65D754B6"/>
    <w:rsid w:val="65DD307E"/>
    <w:rsid w:val="65DE665D"/>
    <w:rsid w:val="65E2B572"/>
    <w:rsid w:val="65E805E0"/>
    <w:rsid w:val="65E830AD"/>
    <w:rsid w:val="65E84A41"/>
    <w:rsid w:val="65EF4C29"/>
    <w:rsid w:val="65EF8CF3"/>
    <w:rsid w:val="65F5916F"/>
    <w:rsid w:val="65FCFE91"/>
    <w:rsid w:val="65FDEF6F"/>
    <w:rsid w:val="66024586"/>
    <w:rsid w:val="6611B776"/>
    <w:rsid w:val="66191FA6"/>
    <w:rsid w:val="661A8EC2"/>
    <w:rsid w:val="6623E091"/>
    <w:rsid w:val="66283FF3"/>
    <w:rsid w:val="662D4249"/>
    <w:rsid w:val="66302CAE"/>
    <w:rsid w:val="66316ADA"/>
    <w:rsid w:val="6633070D"/>
    <w:rsid w:val="663F92D0"/>
    <w:rsid w:val="66406889"/>
    <w:rsid w:val="6646A01B"/>
    <w:rsid w:val="664CAE16"/>
    <w:rsid w:val="664E6D64"/>
    <w:rsid w:val="66503405"/>
    <w:rsid w:val="66561D28"/>
    <w:rsid w:val="6657C27D"/>
    <w:rsid w:val="66646F31"/>
    <w:rsid w:val="666FB114"/>
    <w:rsid w:val="6673EA71"/>
    <w:rsid w:val="667A15DD"/>
    <w:rsid w:val="6684A4DE"/>
    <w:rsid w:val="6688D008"/>
    <w:rsid w:val="6690BC5A"/>
    <w:rsid w:val="6695A4F5"/>
    <w:rsid w:val="669BEB52"/>
    <w:rsid w:val="66A1CBE6"/>
    <w:rsid w:val="66A687EA"/>
    <w:rsid w:val="66A8F312"/>
    <w:rsid w:val="66B432AA"/>
    <w:rsid w:val="66B89270"/>
    <w:rsid w:val="66C66371"/>
    <w:rsid w:val="66D0777A"/>
    <w:rsid w:val="66ED03E2"/>
    <w:rsid w:val="66EDACB6"/>
    <w:rsid w:val="66EE36EF"/>
    <w:rsid w:val="66F2DC71"/>
    <w:rsid w:val="6706B9E4"/>
    <w:rsid w:val="670AA4C9"/>
    <w:rsid w:val="670B5522"/>
    <w:rsid w:val="670DD5C1"/>
    <w:rsid w:val="67123B62"/>
    <w:rsid w:val="671AB99F"/>
    <w:rsid w:val="671E2C96"/>
    <w:rsid w:val="671EF22E"/>
    <w:rsid w:val="67292EE4"/>
    <w:rsid w:val="672B20AF"/>
    <w:rsid w:val="672C445D"/>
    <w:rsid w:val="672C839D"/>
    <w:rsid w:val="6735BB39"/>
    <w:rsid w:val="6736752C"/>
    <w:rsid w:val="673D3877"/>
    <w:rsid w:val="6749B4A7"/>
    <w:rsid w:val="674A6A20"/>
    <w:rsid w:val="6751E076"/>
    <w:rsid w:val="6752FD0F"/>
    <w:rsid w:val="6756EEF3"/>
    <w:rsid w:val="67572F86"/>
    <w:rsid w:val="6759540A"/>
    <w:rsid w:val="6779D062"/>
    <w:rsid w:val="6788C0A4"/>
    <w:rsid w:val="6788F137"/>
    <w:rsid w:val="678D7453"/>
    <w:rsid w:val="678FD329"/>
    <w:rsid w:val="67923FB3"/>
    <w:rsid w:val="6793871B"/>
    <w:rsid w:val="67959D7B"/>
    <w:rsid w:val="6795FAB4"/>
    <w:rsid w:val="6798D446"/>
    <w:rsid w:val="67AFF215"/>
    <w:rsid w:val="67B11164"/>
    <w:rsid w:val="67B16FBD"/>
    <w:rsid w:val="67B5084E"/>
    <w:rsid w:val="67B8458C"/>
    <w:rsid w:val="67BB5B1D"/>
    <w:rsid w:val="67C26537"/>
    <w:rsid w:val="67CB21A4"/>
    <w:rsid w:val="67CE3668"/>
    <w:rsid w:val="67D1B403"/>
    <w:rsid w:val="67D6640E"/>
    <w:rsid w:val="67E32B01"/>
    <w:rsid w:val="67EE2006"/>
    <w:rsid w:val="67EE6DB1"/>
    <w:rsid w:val="67F12C55"/>
    <w:rsid w:val="67F6B8AA"/>
    <w:rsid w:val="67F6BFF5"/>
    <w:rsid w:val="67F88D59"/>
    <w:rsid w:val="67F9BAB6"/>
    <w:rsid w:val="68086849"/>
    <w:rsid w:val="6808B535"/>
    <w:rsid w:val="680B8175"/>
    <w:rsid w:val="6819FD68"/>
    <w:rsid w:val="681ADFA8"/>
    <w:rsid w:val="681E5387"/>
    <w:rsid w:val="68234B94"/>
    <w:rsid w:val="68272D5F"/>
    <w:rsid w:val="6827EE51"/>
    <w:rsid w:val="682A4E02"/>
    <w:rsid w:val="682AAAB5"/>
    <w:rsid w:val="682D8DE3"/>
    <w:rsid w:val="682FBF5E"/>
    <w:rsid w:val="68314172"/>
    <w:rsid w:val="6832F8FD"/>
    <w:rsid w:val="683390BD"/>
    <w:rsid w:val="6836CF4D"/>
    <w:rsid w:val="6839253D"/>
    <w:rsid w:val="68393A70"/>
    <w:rsid w:val="683BA530"/>
    <w:rsid w:val="68426528"/>
    <w:rsid w:val="68455ECE"/>
    <w:rsid w:val="68465590"/>
    <w:rsid w:val="684C883C"/>
    <w:rsid w:val="685F1930"/>
    <w:rsid w:val="68629773"/>
    <w:rsid w:val="6864378D"/>
    <w:rsid w:val="68699002"/>
    <w:rsid w:val="687653FB"/>
    <w:rsid w:val="68768120"/>
    <w:rsid w:val="687BA8EF"/>
    <w:rsid w:val="6880B624"/>
    <w:rsid w:val="688A2777"/>
    <w:rsid w:val="689AE26F"/>
    <w:rsid w:val="689BBF01"/>
    <w:rsid w:val="68A484BF"/>
    <w:rsid w:val="68A95B93"/>
    <w:rsid w:val="68ADD0D1"/>
    <w:rsid w:val="68ADFEAA"/>
    <w:rsid w:val="68B68A00"/>
    <w:rsid w:val="68BB9324"/>
    <w:rsid w:val="68BD58A5"/>
    <w:rsid w:val="68C226FE"/>
    <w:rsid w:val="68C2904F"/>
    <w:rsid w:val="68C2DD9C"/>
    <w:rsid w:val="68C5086C"/>
    <w:rsid w:val="68CE54A0"/>
    <w:rsid w:val="68D649BD"/>
    <w:rsid w:val="68DC8048"/>
    <w:rsid w:val="68E0B414"/>
    <w:rsid w:val="68E4BF35"/>
    <w:rsid w:val="68EE54E2"/>
    <w:rsid w:val="68EF8F41"/>
    <w:rsid w:val="68F002F7"/>
    <w:rsid w:val="69000053"/>
    <w:rsid w:val="6903E374"/>
    <w:rsid w:val="69072751"/>
    <w:rsid w:val="6908E28D"/>
    <w:rsid w:val="6909C732"/>
    <w:rsid w:val="690D1985"/>
    <w:rsid w:val="691052EE"/>
    <w:rsid w:val="69106B5E"/>
    <w:rsid w:val="69123B60"/>
    <w:rsid w:val="6913D866"/>
    <w:rsid w:val="691A7FA4"/>
    <w:rsid w:val="691F9744"/>
    <w:rsid w:val="6926B8FF"/>
    <w:rsid w:val="69270B90"/>
    <w:rsid w:val="6929F20F"/>
    <w:rsid w:val="692BCCE7"/>
    <w:rsid w:val="692E5F7D"/>
    <w:rsid w:val="693D9C25"/>
    <w:rsid w:val="69433F88"/>
    <w:rsid w:val="69434134"/>
    <w:rsid w:val="694A2985"/>
    <w:rsid w:val="6950FA7B"/>
    <w:rsid w:val="69564C02"/>
    <w:rsid w:val="69572B7E"/>
    <w:rsid w:val="69578D70"/>
    <w:rsid w:val="695F4A30"/>
    <w:rsid w:val="6962E80A"/>
    <w:rsid w:val="6967A807"/>
    <w:rsid w:val="69716A00"/>
    <w:rsid w:val="69752BD3"/>
    <w:rsid w:val="6978094B"/>
    <w:rsid w:val="697A3DBC"/>
    <w:rsid w:val="697B210C"/>
    <w:rsid w:val="698F0E03"/>
    <w:rsid w:val="699C3C4E"/>
    <w:rsid w:val="69B4D0A8"/>
    <w:rsid w:val="69BA2229"/>
    <w:rsid w:val="69C0E0A8"/>
    <w:rsid w:val="69C2F730"/>
    <w:rsid w:val="69CE88B2"/>
    <w:rsid w:val="69D18D91"/>
    <w:rsid w:val="69DAAAE4"/>
    <w:rsid w:val="69E8E6AD"/>
    <w:rsid w:val="69EAEB21"/>
    <w:rsid w:val="69EE5000"/>
    <w:rsid w:val="69EE583A"/>
    <w:rsid w:val="69F27ABC"/>
    <w:rsid w:val="69F63B65"/>
    <w:rsid w:val="69F70156"/>
    <w:rsid w:val="69F94C55"/>
    <w:rsid w:val="69FA6809"/>
    <w:rsid w:val="6A0115FA"/>
    <w:rsid w:val="6A02D8E7"/>
    <w:rsid w:val="6A07A43E"/>
    <w:rsid w:val="6A194A64"/>
    <w:rsid w:val="6A19510E"/>
    <w:rsid w:val="6A195F1A"/>
    <w:rsid w:val="6A1C44FB"/>
    <w:rsid w:val="6A23299C"/>
    <w:rsid w:val="6A302BF4"/>
    <w:rsid w:val="6A323F27"/>
    <w:rsid w:val="6A3D7CDD"/>
    <w:rsid w:val="6A3EB240"/>
    <w:rsid w:val="6A43A8E9"/>
    <w:rsid w:val="6A4E9325"/>
    <w:rsid w:val="6A525A61"/>
    <w:rsid w:val="6A54EE90"/>
    <w:rsid w:val="6A687B5B"/>
    <w:rsid w:val="6A69612B"/>
    <w:rsid w:val="6A6D41E6"/>
    <w:rsid w:val="6A826361"/>
    <w:rsid w:val="6A848077"/>
    <w:rsid w:val="6A853708"/>
    <w:rsid w:val="6A855E52"/>
    <w:rsid w:val="6A8C57E9"/>
    <w:rsid w:val="6A8F0B31"/>
    <w:rsid w:val="6A97C529"/>
    <w:rsid w:val="6A9B41CC"/>
    <w:rsid w:val="6AA0270F"/>
    <w:rsid w:val="6AA52F79"/>
    <w:rsid w:val="6AA75461"/>
    <w:rsid w:val="6AAA061F"/>
    <w:rsid w:val="6AAA3D2C"/>
    <w:rsid w:val="6AADA2EA"/>
    <w:rsid w:val="6ABC714D"/>
    <w:rsid w:val="6AC361CD"/>
    <w:rsid w:val="6AC63E3E"/>
    <w:rsid w:val="6ACE2917"/>
    <w:rsid w:val="6AD3377D"/>
    <w:rsid w:val="6AD714F0"/>
    <w:rsid w:val="6AD79D75"/>
    <w:rsid w:val="6AE3A740"/>
    <w:rsid w:val="6AE438EE"/>
    <w:rsid w:val="6AE767DA"/>
    <w:rsid w:val="6AEB09C9"/>
    <w:rsid w:val="6AEC93FE"/>
    <w:rsid w:val="6AF34765"/>
    <w:rsid w:val="6B034C52"/>
    <w:rsid w:val="6B041AA6"/>
    <w:rsid w:val="6B063019"/>
    <w:rsid w:val="6B071EAA"/>
    <w:rsid w:val="6B0DB4A9"/>
    <w:rsid w:val="6B0E1007"/>
    <w:rsid w:val="6B0E59D0"/>
    <w:rsid w:val="6B0EC91B"/>
    <w:rsid w:val="6B13B73E"/>
    <w:rsid w:val="6B172755"/>
    <w:rsid w:val="6B1AD198"/>
    <w:rsid w:val="6B27448E"/>
    <w:rsid w:val="6B332957"/>
    <w:rsid w:val="6B34BDD1"/>
    <w:rsid w:val="6B35AE61"/>
    <w:rsid w:val="6B3A23C5"/>
    <w:rsid w:val="6B3A353D"/>
    <w:rsid w:val="6B3C338A"/>
    <w:rsid w:val="6B432CBE"/>
    <w:rsid w:val="6B48030A"/>
    <w:rsid w:val="6B499683"/>
    <w:rsid w:val="6B4FBBBB"/>
    <w:rsid w:val="6B545E5C"/>
    <w:rsid w:val="6B56C6D5"/>
    <w:rsid w:val="6B5B9B2E"/>
    <w:rsid w:val="6B5E3E12"/>
    <w:rsid w:val="6B6736C7"/>
    <w:rsid w:val="6B6DF87C"/>
    <w:rsid w:val="6B73A4BC"/>
    <w:rsid w:val="6B73E900"/>
    <w:rsid w:val="6B779EE7"/>
    <w:rsid w:val="6B78AC55"/>
    <w:rsid w:val="6B87B349"/>
    <w:rsid w:val="6B8BAA93"/>
    <w:rsid w:val="6B8E9A84"/>
    <w:rsid w:val="6B8F7D1E"/>
    <w:rsid w:val="6B90F098"/>
    <w:rsid w:val="6B92B5E5"/>
    <w:rsid w:val="6B944701"/>
    <w:rsid w:val="6B9DF38E"/>
    <w:rsid w:val="6BA7F817"/>
    <w:rsid w:val="6BA8E1E4"/>
    <w:rsid w:val="6BAACE26"/>
    <w:rsid w:val="6BB1E948"/>
    <w:rsid w:val="6BB31E6A"/>
    <w:rsid w:val="6BB349B1"/>
    <w:rsid w:val="6BB64064"/>
    <w:rsid w:val="6BB6AA7D"/>
    <w:rsid w:val="6BBA8377"/>
    <w:rsid w:val="6BBB20EB"/>
    <w:rsid w:val="6BBD093E"/>
    <w:rsid w:val="6BCC3C29"/>
    <w:rsid w:val="6BCE64D4"/>
    <w:rsid w:val="6BD35FC3"/>
    <w:rsid w:val="6BD426E2"/>
    <w:rsid w:val="6BDB09DA"/>
    <w:rsid w:val="6BDDDEB1"/>
    <w:rsid w:val="6BDDE953"/>
    <w:rsid w:val="6BDE2188"/>
    <w:rsid w:val="6BEE2AC2"/>
    <w:rsid w:val="6BF2025B"/>
    <w:rsid w:val="6BF68C94"/>
    <w:rsid w:val="6BFAA79C"/>
    <w:rsid w:val="6C01F2DD"/>
    <w:rsid w:val="6C044BBC"/>
    <w:rsid w:val="6C086007"/>
    <w:rsid w:val="6C0AAE62"/>
    <w:rsid w:val="6C100292"/>
    <w:rsid w:val="6C176EE6"/>
    <w:rsid w:val="6C229D0C"/>
    <w:rsid w:val="6C24D8D5"/>
    <w:rsid w:val="6C26D3C1"/>
    <w:rsid w:val="6C2B76C4"/>
    <w:rsid w:val="6C2F1384"/>
    <w:rsid w:val="6C37122D"/>
    <w:rsid w:val="6C3BC462"/>
    <w:rsid w:val="6C49734B"/>
    <w:rsid w:val="6C5357B9"/>
    <w:rsid w:val="6C54EC33"/>
    <w:rsid w:val="6C59B314"/>
    <w:rsid w:val="6C5C3AD1"/>
    <w:rsid w:val="6C5CC6E8"/>
    <w:rsid w:val="6C6F82D5"/>
    <w:rsid w:val="6C845082"/>
    <w:rsid w:val="6C847DB8"/>
    <w:rsid w:val="6C9F6B17"/>
    <w:rsid w:val="6C9F8825"/>
    <w:rsid w:val="6CA6E269"/>
    <w:rsid w:val="6CA8B677"/>
    <w:rsid w:val="6CA8BE9D"/>
    <w:rsid w:val="6CAF32EB"/>
    <w:rsid w:val="6CBAB734"/>
    <w:rsid w:val="6CBB2E5C"/>
    <w:rsid w:val="6CBDAEDE"/>
    <w:rsid w:val="6CC3D012"/>
    <w:rsid w:val="6CC8AF3B"/>
    <w:rsid w:val="6CCD2BD9"/>
    <w:rsid w:val="6CDE73A9"/>
    <w:rsid w:val="6CDEFD1F"/>
    <w:rsid w:val="6CE47072"/>
    <w:rsid w:val="6CE9E57A"/>
    <w:rsid w:val="6CF0F249"/>
    <w:rsid w:val="6CF5A67D"/>
    <w:rsid w:val="6D00B561"/>
    <w:rsid w:val="6D012C51"/>
    <w:rsid w:val="6D013BD4"/>
    <w:rsid w:val="6D03D6E2"/>
    <w:rsid w:val="6D0CA01B"/>
    <w:rsid w:val="6D1138B5"/>
    <w:rsid w:val="6D138A27"/>
    <w:rsid w:val="6D19263B"/>
    <w:rsid w:val="6D197E4C"/>
    <w:rsid w:val="6D1CE684"/>
    <w:rsid w:val="6D21754C"/>
    <w:rsid w:val="6D22E7D8"/>
    <w:rsid w:val="6D24E03D"/>
    <w:rsid w:val="6D26933F"/>
    <w:rsid w:val="6D28255D"/>
    <w:rsid w:val="6D2854A0"/>
    <w:rsid w:val="6D2B1EB4"/>
    <w:rsid w:val="6D2C73D1"/>
    <w:rsid w:val="6D38DB1D"/>
    <w:rsid w:val="6D3E1C05"/>
    <w:rsid w:val="6D4B1129"/>
    <w:rsid w:val="6D4F1A12"/>
    <w:rsid w:val="6D607FEF"/>
    <w:rsid w:val="6D61702F"/>
    <w:rsid w:val="6D68F191"/>
    <w:rsid w:val="6D69C8C8"/>
    <w:rsid w:val="6D71F849"/>
    <w:rsid w:val="6D774900"/>
    <w:rsid w:val="6D7AE7A5"/>
    <w:rsid w:val="6D7F88F0"/>
    <w:rsid w:val="6D82490A"/>
    <w:rsid w:val="6D873C84"/>
    <w:rsid w:val="6D89FB23"/>
    <w:rsid w:val="6D8AFD06"/>
    <w:rsid w:val="6D943A5A"/>
    <w:rsid w:val="6D95BC45"/>
    <w:rsid w:val="6D95DB46"/>
    <w:rsid w:val="6D996167"/>
    <w:rsid w:val="6D9A93EA"/>
    <w:rsid w:val="6D9E95E8"/>
    <w:rsid w:val="6DABBEFC"/>
    <w:rsid w:val="6DAD1CFE"/>
    <w:rsid w:val="6DAF44A3"/>
    <w:rsid w:val="6DB26997"/>
    <w:rsid w:val="6DBF1A3D"/>
    <w:rsid w:val="6DC5C3BF"/>
    <w:rsid w:val="6DC5D13F"/>
    <w:rsid w:val="6DC63888"/>
    <w:rsid w:val="6DCE702B"/>
    <w:rsid w:val="6DD38649"/>
    <w:rsid w:val="6DD794C3"/>
    <w:rsid w:val="6DD9DA0E"/>
    <w:rsid w:val="6DDF769D"/>
    <w:rsid w:val="6DE68F42"/>
    <w:rsid w:val="6DEB7998"/>
    <w:rsid w:val="6DEC681C"/>
    <w:rsid w:val="6DF38E2D"/>
    <w:rsid w:val="6DF9FA2E"/>
    <w:rsid w:val="6DFE126A"/>
    <w:rsid w:val="6E012ADD"/>
    <w:rsid w:val="6E024810"/>
    <w:rsid w:val="6E062812"/>
    <w:rsid w:val="6E0AB36B"/>
    <w:rsid w:val="6E0B6F4C"/>
    <w:rsid w:val="6E0FA3E0"/>
    <w:rsid w:val="6E18F576"/>
    <w:rsid w:val="6E19C3BC"/>
    <w:rsid w:val="6E1C367E"/>
    <w:rsid w:val="6E231F6B"/>
    <w:rsid w:val="6E2C0A62"/>
    <w:rsid w:val="6E2C50CB"/>
    <w:rsid w:val="6E2CAEA1"/>
    <w:rsid w:val="6E2D059B"/>
    <w:rsid w:val="6E30AD0C"/>
    <w:rsid w:val="6E31A6BB"/>
    <w:rsid w:val="6E327DD0"/>
    <w:rsid w:val="6E32CC2F"/>
    <w:rsid w:val="6E38B155"/>
    <w:rsid w:val="6E3B8125"/>
    <w:rsid w:val="6E48AC57"/>
    <w:rsid w:val="6E4A14EC"/>
    <w:rsid w:val="6E4EFEB3"/>
    <w:rsid w:val="6E579592"/>
    <w:rsid w:val="6E59BC6F"/>
    <w:rsid w:val="6E65C595"/>
    <w:rsid w:val="6E67AE39"/>
    <w:rsid w:val="6E6CE01A"/>
    <w:rsid w:val="6E727F46"/>
    <w:rsid w:val="6E7A80BD"/>
    <w:rsid w:val="6E7BB4D9"/>
    <w:rsid w:val="6E7CD9F0"/>
    <w:rsid w:val="6E8286BF"/>
    <w:rsid w:val="6E86CAD7"/>
    <w:rsid w:val="6E8AF0E3"/>
    <w:rsid w:val="6E92B602"/>
    <w:rsid w:val="6E971F34"/>
    <w:rsid w:val="6E986899"/>
    <w:rsid w:val="6E98E4D6"/>
    <w:rsid w:val="6E993879"/>
    <w:rsid w:val="6E9CA12C"/>
    <w:rsid w:val="6EA8707C"/>
    <w:rsid w:val="6EA987BB"/>
    <w:rsid w:val="6EAEB64C"/>
    <w:rsid w:val="6EBE7BC0"/>
    <w:rsid w:val="6ECB9E56"/>
    <w:rsid w:val="6ED0F4CE"/>
    <w:rsid w:val="6ED6008D"/>
    <w:rsid w:val="6ED64196"/>
    <w:rsid w:val="6EDBA8C4"/>
    <w:rsid w:val="6EDC0B2A"/>
    <w:rsid w:val="6EDF17FF"/>
    <w:rsid w:val="6EDF7AF4"/>
    <w:rsid w:val="6EDF85C4"/>
    <w:rsid w:val="6EE49EC9"/>
    <w:rsid w:val="6EE74890"/>
    <w:rsid w:val="6EF406B6"/>
    <w:rsid w:val="6EF6C142"/>
    <w:rsid w:val="6EFC75F9"/>
    <w:rsid w:val="6EFC8E51"/>
    <w:rsid w:val="6F00B6EA"/>
    <w:rsid w:val="6F059881"/>
    <w:rsid w:val="6F0EEB12"/>
    <w:rsid w:val="6F14385B"/>
    <w:rsid w:val="6F1A8BD0"/>
    <w:rsid w:val="6F1DB465"/>
    <w:rsid w:val="6F200067"/>
    <w:rsid w:val="6F21F5D6"/>
    <w:rsid w:val="6F244414"/>
    <w:rsid w:val="6F253ACD"/>
    <w:rsid w:val="6F2EE629"/>
    <w:rsid w:val="6F330C78"/>
    <w:rsid w:val="6F40D3D3"/>
    <w:rsid w:val="6F41ACDD"/>
    <w:rsid w:val="6F422D32"/>
    <w:rsid w:val="6F468AC0"/>
    <w:rsid w:val="6F48ED5F"/>
    <w:rsid w:val="6F4A3391"/>
    <w:rsid w:val="6F4CA96A"/>
    <w:rsid w:val="6F4D423C"/>
    <w:rsid w:val="6F513C4D"/>
    <w:rsid w:val="6F52432E"/>
    <w:rsid w:val="6F54D938"/>
    <w:rsid w:val="6F55E995"/>
    <w:rsid w:val="6F55EB62"/>
    <w:rsid w:val="6F64600E"/>
    <w:rsid w:val="6F662223"/>
    <w:rsid w:val="6F685BA4"/>
    <w:rsid w:val="6F694F77"/>
    <w:rsid w:val="6F6DBE49"/>
    <w:rsid w:val="6F7217F8"/>
    <w:rsid w:val="6F7574A3"/>
    <w:rsid w:val="6F75D410"/>
    <w:rsid w:val="6F76B6BF"/>
    <w:rsid w:val="6F776D14"/>
    <w:rsid w:val="6F77D898"/>
    <w:rsid w:val="6F794A2D"/>
    <w:rsid w:val="6F811AD8"/>
    <w:rsid w:val="6F84D4E9"/>
    <w:rsid w:val="6F8570A3"/>
    <w:rsid w:val="6F8801EE"/>
    <w:rsid w:val="6F89F594"/>
    <w:rsid w:val="6F8DFB3A"/>
    <w:rsid w:val="6FA2FAEC"/>
    <w:rsid w:val="6FA70477"/>
    <w:rsid w:val="6FA83B50"/>
    <w:rsid w:val="6FB3F5A3"/>
    <w:rsid w:val="6FB63928"/>
    <w:rsid w:val="6FB77B8B"/>
    <w:rsid w:val="6FC34CAF"/>
    <w:rsid w:val="6FC5F5FD"/>
    <w:rsid w:val="6FC66D02"/>
    <w:rsid w:val="6FC938A2"/>
    <w:rsid w:val="6FCA7D03"/>
    <w:rsid w:val="6FCC7247"/>
    <w:rsid w:val="6FD601E9"/>
    <w:rsid w:val="6FDE7C10"/>
    <w:rsid w:val="6FE97BDF"/>
    <w:rsid w:val="6FEBE772"/>
    <w:rsid w:val="6FF232BD"/>
    <w:rsid w:val="6FF39DA1"/>
    <w:rsid w:val="6FF7CCFB"/>
    <w:rsid w:val="700285C7"/>
    <w:rsid w:val="70089AF2"/>
    <w:rsid w:val="700F029D"/>
    <w:rsid w:val="7011EEC0"/>
    <w:rsid w:val="701739C8"/>
    <w:rsid w:val="70250F4C"/>
    <w:rsid w:val="702B0E54"/>
    <w:rsid w:val="70416A4C"/>
    <w:rsid w:val="7041BD51"/>
    <w:rsid w:val="7041F247"/>
    <w:rsid w:val="7044C70C"/>
    <w:rsid w:val="705A1267"/>
    <w:rsid w:val="705FC61F"/>
    <w:rsid w:val="7060283B"/>
    <w:rsid w:val="7061967D"/>
    <w:rsid w:val="70687874"/>
    <w:rsid w:val="706A6168"/>
    <w:rsid w:val="706BEC38"/>
    <w:rsid w:val="7070C6F9"/>
    <w:rsid w:val="70728093"/>
    <w:rsid w:val="70733754"/>
    <w:rsid w:val="70782B08"/>
    <w:rsid w:val="70895366"/>
    <w:rsid w:val="708C0D31"/>
    <w:rsid w:val="709633BC"/>
    <w:rsid w:val="709C8826"/>
    <w:rsid w:val="709FBA59"/>
    <w:rsid w:val="70AD45CD"/>
    <w:rsid w:val="70B0610E"/>
    <w:rsid w:val="70B0FE92"/>
    <w:rsid w:val="70B75125"/>
    <w:rsid w:val="70C4A829"/>
    <w:rsid w:val="70CC8EE1"/>
    <w:rsid w:val="70D2653C"/>
    <w:rsid w:val="70D33231"/>
    <w:rsid w:val="70D75B6E"/>
    <w:rsid w:val="70EBB8EE"/>
    <w:rsid w:val="70FAA6EB"/>
    <w:rsid w:val="71052E79"/>
    <w:rsid w:val="7106DDC4"/>
    <w:rsid w:val="710CBE27"/>
    <w:rsid w:val="710F3585"/>
    <w:rsid w:val="71164FBF"/>
    <w:rsid w:val="711B2E3C"/>
    <w:rsid w:val="711F4578"/>
    <w:rsid w:val="71249CDB"/>
    <w:rsid w:val="712FD7D5"/>
    <w:rsid w:val="7130C88A"/>
    <w:rsid w:val="714031D6"/>
    <w:rsid w:val="71465674"/>
    <w:rsid w:val="714CE43B"/>
    <w:rsid w:val="714F3D51"/>
    <w:rsid w:val="7165DD8E"/>
    <w:rsid w:val="71684648"/>
    <w:rsid w:val="716DC41F"/>
    <w:rsid w:val="7172620D"/>
    <w:rsid w:val="717266EF"/>
    <w:rsid w:val="717301E1"/>
    <w:rsid w:val="71789C59"/>
    <w:rsid w:val="71804D11"/>
    <w:rsid w:val="718B4626"/>
    <w:rsid w:val="71964741"/>
    <w:rsid w:val="71986C23"/>
    <w:rsid w:val="719CDDD1"/>
    <w:rsid w:val="71A1B647"/>
    <w:rsid w:val="71A2EA2B"/>
    <w:rsid w:val="71A42E40"/>
    <w:rsid w:val="71A5D763"/>
    <w:rsid w:val="71A9F8E3"/>
    <w:rsid w:val="71AC38F8"/>
    <w:rsid w:val="71B29CF4"/>
    <w:rsid w:val="71B33221"/>
    <w:rsid w:val="71BABCD6"/>
    <w:rsid w:val="71BBCF84"/>
    <w:rsid w:val="71C1D4B4"/>
    <w:rsid w:val="71C37FC9"/>
    <w:rsid w:val="71C5156C"/>
    <w:rsid w:val="71C7EB8D"/>
    <w:rsid w:val="71CD4499"/>
    <w:rsid w:val="71D01E2F"/>
    <w:rsid w:val="71D652EC"/>
    <w:rsid w:val="71DACE95"/>
    <w:rsid w:val="71DC1F6D"/>
    <w:rsid w:val="71E26E23"/>
    <w:rsid w:val="71E78EA2"/>
    <w:rsid w:val="71ECA789"/>
    <w:rsid w:val="71F52F77"/>
    <w:rsid w:val="71F5EDCB"/>
    <w:rsid w:val="71F82ABB"/>
    <w:rsid w:val="71FB7779"/>
    <w:rsid w:val="720C83F7"/>
    <w:rsid w:val="72125650"/>
    <w:rsid w:val="7217D851"/>
    <w:rsid w:val="72191446"/>
    <w:rsid w:val="721F2486"/>
    <w:rsid w:val="7220B0BD"/>
    <w:rsid w:val="72228B35"/>
    <w:rsid w:val="7227C013"/>
    <w:rsid w:val="722D1EEF"/>
    <w:rsid w:val="722FD7E7"/>
    <w:rsid w:val="72328F0F"/>
    <w:rsid w:val="723379F1"/>
    <w:rsid w:val="72361436"/>
    <w:rsid w:val="723E55AA"/>
    <w:rsid w:val="724C480A"/>
    <w:rsid w:val="7258C93E"/>
    <w:rsid w:val="725F86D6"/>
    <w:rsid w:val="7266A51D"/>
    <w:rsid w:val="726B070C"/>
    <w:rsid w:val="72716019"/>
    <w:rsid w:val="72719BE3"/>
    <w:rsid w:val="7274648F"/>
    <w:rsid w:val="728196DA"/>
    <w:rsid w:val="728AC8F8"/>
    <w:rsid w:val="728C8F47"/>
    <w:rsid w:val="7292B8E7"/>
    <w:rsid w:val="72930381"/>
    <w:rsid w:val="729BC094"/>
    <w:rsid w:val="729DB164"/>
    <w:rsid w:val="729E72B3"/>
    <w:rsid w:val="72A7E9F2"/>
    <w:rsid w:val="72AB05E6"/>
    <w:rsid w:val="72AED7B4"/>
    <w:rsid w:val="72B5438B"/>
    <w:rsid w:val="72B5F948"/>
    <w:rsid w:val="72C02E3D"/>
    <w:rsid w:val="72C1C5F5"/>
    <w:rsid w:val="72C59BFC"/>
    <w:rsid w:val="72C75DF6"/>
    <w:rsid w:val="72C99E8F"/>
    <w:rsid w:val="72CD4128"/>
    <w:rsid w:val="72CD5ABE"/>
    <w:rsid w:val="72D70CCA"/>
    <w:rsid w:val="72E28465"/>
    <w:rsid w:val="72E2BB58"/>
    <w:rsid w:val="72E85B7D"/>
    <w:rsid w:val="72F3C40B"/>
    <w:rsid w:val="72FCE071"/>
    <w:rsid w:val="73041B0E"/>
    <w:rsid w:val="730577B0"/>
    <w:rsid w:val="7308D158"/>
    <w:rsid w:val="730DF69F"/>
    <w:rsid w:val="73136DEF"/>
    <w:rsid w:val="731CF06F"/>
    <w:rsid w:val="731D1B73"/>
    <w:rsid w:val="73214BBD"/>
    <w:rsid w:val="73220352"/>
    <w:rsid w:val="73277BF0"/>
    <w:rsid w:val="73292ADB"/>
    <w:rsid w:val="7335A106"/>
    <w:rsid w:val="733C6D5D"/>
    <w:rsid w:val="733C7757"/>
    <w:rsid w:val="733F8A51"/>
    <w:rsid w:val="73436644"/>
    <w:rsid w:val="7346FD45"/>
    <w:rsid w:val="7347B19F"/>
    <w:rsid w:val="7347FE1C"/>
    <w:rsid w:val="734E3EA3"/>
    <w:rsid w:val="7354E791"/>
    <w:rsid w:val="7354EC95"/>
    <w:rsid w:val="735E048B"/>
    <w:rsid w:val="736270A2"/>
    <w:rsid w:val="7362FCE4"/>
    <w:rsid w:val="7364082C"/>
    <w:rsid w:val="7375D531"/>
    <w:rsid w:val="738ECB4B"/>
    <w:rsid w:val="7390AE41"/>
    <w:rsid w:val="73A4C50A"/>
    <w:rsid w:val="73A71788"/>
    <w:rsid w:val="73B16122"/>
    <w:rsid w:val="73B33E65"/>
    <w:rsid w:val="73B49238"/>
    <w:rsid w:val="73B57DCA"/>
    <w:rsid w:val="73B5E9E7"/>
    <w:rsid w:val="73C8E122"/>
    <w:rsid w:val="73C914B1"/>
    <w:rsid w:val="73CB82BB"/>
    <w:rsid w:val="73CFB2CF"/>
    <w:rsid w:val="73D90A4C"/>
    <w:rsid w:val="73D95B45"/>
    <w:rsid w:val="73DC2D03"/>
    <w:rsid w:val="73DFE603"/>
    <w:rsid w:val="73E30A3F"/>
    <w:rsid w:val="73E4E68F"/>
    <w:rsid w:val="73E50345"/>
    <w:rsid w:val="73E728A5"/>
    <w:rsid w:val="73EBE1D6"/>
    <w:rsid w:val="73EDFD02"/>
    <w:rsid w:val="73F13AB8"/>
    <w:rsid w:val="73F25568"/>
    <w:rsid w:val="73F687A5"/>
    <w:rsid w:val="73FB3ECE"/>
    <w:rsid w:val="73FCD9D7"/>
    <w:rsid w:val="7402F46D"/>
    <w:rsid w:val="74049120"/>
    <w:rsid w:val="74078B02"/>
    <w:rsid w:val="740D307A"/>
    <w:rsid w:val="740F78C1"/>
    <w:rsid w:val="7410F867"/>
    <w:rsid w:val="7417886F"/>
    <w:rsid w:val="741C8F96"/>
    <w:rsid w:val="742102EA"/>
    <w:rsid w:val="7423DA40"/>
    <w:rsid w:val="742ED9B2"/>
    <w:rsid w:val="7430D4C4"/>
    <w:rsid w:val="74315EB5"/>
    <w:rsid w:val="74345C09"/>
    <w:rsid w:val="74380390"/>
    <w:rsid w:val="74393034"/>
    <w:rsid w:val="743BA833"/>
    <w:rsid w:val="743C6DF8"/>
    <w:rsid w:val="743E58D2"/>
    <w:rsid w:val="7441D5AA"/>
    <w:rsid w:val="744376C5"/>
    <w:rsid w:val="7450E9EB"/>
    <w:rsid w:val="7458E468"/>
    <w:rsid w:val="745ABB1C"/>
    <w:rsid w:val="746D529C"/>
    <w:rsid w:val="747E8BB9"/>
    <w:rsid w:val="747F0E04"/>
    <w:rsid w:val="74889896"/>
    <w:rsid w:val="748D1AAA"/>
    <w:rsid w:val="748FF4D9"/>
    <w:rsid w:val="74923A14"/>
    <w:rsid w:val="749A4017"/>
    <w:rsid w:val="749A838B"/>
    <w:rsid w:val="749C1145"/>
    <w:rsid w:val="749FEAA7"/>
    <w:rsid w:val="74A0D7D8"/>
    <w:rsid w:val="74A9F00C"/>
    <w:rsid w:val="74ACCE3D"/>
    <w:rsid w:val="74B0D241"/>
    <w:rsid w:val="74BC909B"/>
    <w:rsid w:val="74C2349B"/>
    <w:rsid w:val="74C249E4"/>
    <w:rsid w:val="74C53D64"/>
    <w:rsid w:val="74C5CBCB"/>
    <w:rsid w:val="74CDE803"/>
    <w:rsid w:val="74DDB706"/>
    <w:rsid w:val="74DFE2A9"/>
    <w:rsid w:val="74E7FCC3"/>
    <w:rsid w:val="74EADDB4"/>
    <w:rsid w:val="74ED94B3"/>
    <w:rsid w:val="74F271B7"/>
    <w:rsid w:val="74F7905B"/>
    <w:rsid w:val="74FA1435"/>
    <w:rsid w:val="74FC2ED4"/>
    <w:rsid w:val="7508596B"/>
    <w:rsid w:val="750B0FC3"/>
    <w:rsid w:val="750FF8EF"/>
    <w:rsid w:val="7514DF64"/>
    <w:rsid w:val="751FCC72"/>
    <w:rsid w:val="752712D1"/>
    <w:rsid w:val="7527AECD"/>
    <w:rsid w:val="7529EEC8"/>
    <w:rsid w:val="752ACADF"/>
    <w:rsid w:val="75385BF1"/>
    <w:rsid w:val="7539B74A"/>
    <w:rsid w:val="7541A4D6"/>
    <w:rsid w:val="754306B5"/>
    <w:rsid w:val="75458C2D"/>
    <w:rsid w:val="754E6863"/>
    <w:rsid w:val="7552F2F9"/>
    <w:rsid w:val="75587474"/>
    <w:rsid w:val="7558EBF5"/>
    <w:rsid w:val="7560306F"/>
    <w:rsid w:val="7562E385"/>
    <w:rsid w:val="7566E1BC"/>
    <w:rsid w:val="756BC57C"/>
    <w:rsid w:val="756E8B34"/>
    <w:rsid w:val="756EC513"/>
    <w:rsid w:val="757B11F7"/>
    <w:rsid w:val="7585C8C7"/>
    <w:rsid w:val="7593740B"/>
    <w:rsid w:val="7594E1AB"/>
    <w:rsid w:val="7597CA77"/>
    <w:rsid w:val="759C7AED"/>
    <w:rsid w:val="75A1C5F7"/>
    <w:rsid w:val="75AB4492"/>
    <w:rsid w:val="75AF21BE"/>
    <w:rsid w:val="75B7EAE3"/>
    <w:rsid w:val="75C244F4"/>
    <w:rsid w:val="75C51B1C"/>
    <w:rsid w:val="75D0E324"/>
    <w:rsid w:val="75D2C3F5"/>
    <w:rsid w:val="75D64F58"/>
    <w:rsid w:val="75D7BA6D"/>
    <w:rsid w:val="75DAA327"/>
    <w:rsid w:val="75DD9AEC"/>
    <w:rsid w:val="75E91DA5"/>
    <w:rsid w:val="75EAEC44"/>
    <w:rsid w:val="75F64AD7"/>
    <w:rsid w:val="75F725C0"/>
    <w:rsid w:val="75FCC1FF"/>
    <w:rsid w:val="75FD4F7C"/>
    <w:rsid w:val="760BA981"/>
    <w:rsid w:val="76123C70"/>
    <w:rsid w:val="761CF679"/>
    <w:rsid w:val="762E7C0E"/>
    <w:rsid w:val="7633843A"/>
    <w:rsid w:val="7634C68D"/>
    <w:rsid w:val="763A91BB"/>
    <w:rsid w:val="76467304"/>
    <w:rsid w:val="7646CEF0"/>
    <w:rsid w:val="7653C999"/>
    <w:rsid w:val="76566B0D"/>
    <w:rsid w:val="765F1CB2"/>
    <w:rsid w:val="7664A3A9"/>
    <w:rsid w:val="766689E5"/>
    <w:rsid w:val="76689DA0"/>
    <w:rsid w:val="76750F55"/>
    <w:rsid w:val="767B4AFF"/>
    <w:rsid w:val="76886A2F"/>
    <w:rsid w:val="76950EC4"/>
    <w:rsid w:val="76B462AB"/>
    <w:rsid w:val="76B5DF46"/>
    <w:rsid w:val="76B71418"/>
    <w:rsid w:val="76BC98B0"/>
    <w:rsid w:val="76C164F4"/>
    <w:rsid w:val="76C23310"/>
    <w:rsid w:val="76CB601B"/>
    <w:rsid w:val="76CC0302"/>
    <w:rsid w:val="76CE297B"/>
    <w:rsid w:val="76D968B3"/>
    <w:rsid w:val="76D98BC7"/>
    <w:rsid w:val="76E1B8B8"/>
    <w:rsid w:val="76E8E5B5"/>
    <w:rsid w:val="76EA8D25"/>
    <w:rsid w:val="76F28BEC"/>
    <w:rsid w:val="76F2BCE2"/>
    <w:rsid w:val="76F96A1F"/>
    <w:rsid w:val="76FB4B54"/>
    <w:rsid w:val="76FBAEFC"/>
    <w:rsid w:val="77109013"/>
    <w:rsid w:val="7710AB0E"/>
    <w:rsid w:val="77113AE6"/>
    <w:rsid w:val="7712F785"/>
    <w:rsid w:val="77132CCC"/>
    <w:rsid w:val="771D61CF"/>
    <w:rsid w:val="771D695D"/>
    <w:rsid w:val="7720B687"/>
    <w:rsid w:val="77250BF0"/>
    <w:rsid w:val="772C6FE1"/>
    <w:rsid w:val="77381DC0"/>
    <w:rsid w:val="773AB1F3"/>
    <w:rsid w:val="773CEDCA"/>
    <w:rsid w:val="773F2BC4"/>
    <w:rsid w:val="773F6651"/>
    <w:rsid w:val="774C8551"/>
    <w:rsid w:val="774CF1CB"/>
    <w:rsid w:val="7750E440"/>
    <w:rsid w:val="77538F6B"/>
    <w:rsid w:val="775788B1"/>
    <w:rsid w:val="77589380"/>
    <w:rsid w:val="775984B1"/>
    <w:rsid w:val="775DA5BA"/>
    <w:rsid w:val="776E4221"/>
    <w:rsid w:val="77773AD4"/>
    <w:rsid w:val="777CE4EF"/>
    <w:rsid w:val="77809D00"/>
    <w:rsid w:val="7795959A"/>
    <w:rsid w:val="7797E1F5"/>
    <w:rsid w:val="7798700E"/>
    <w:rsid w:val="77991FDD"/>
    <w:rsid w:val="77A2037A"/>
    <w:rsid w:val="77A954B3"/>
    <w:rsid w:val="77B73096"/>
    <w:rsid w:val="77BFA0FB"/>
    <w:rsid w:val="77C23973"/>
    <w:rsid w:val="77C31A1E"/>
    <w:rsid w:val="77C54F3A"/>
    <w:rsid w:val="77C780B5"/>
    <w:rsid w:val="77DA0356"/>
    <w:rsid w:val="77DBB8D0"/>
    <w:rsid w:val="77E23ACC"/>
    <w:rsid w:val="77E5F318"/>
    <w:rsid w:val="77E68D07"/>
    <w:rsid w:val="77EA3776"/>
    <w:rsid w:val="77EA626B"/>
    <w:rsid w:val="77ED9462"/>
    <w:rsid w:val="77EF670C"/>
    <w:rsid w:val="77EFD09D"/>
    <w:rsid w:val="77F24E5E"/>
    <w:rsid w:val="77F451FD"/>
    <w:rsid w:val="77F7704E"/>
    <w:rsid w:val="77F78222"/>
    <w:rsid w:val="780011D6"/>
    <w:rsid w:val="78083AA6"/>
    <w:rsid w:val="7811511A"/>
    <w:rsid w:val="781718DC"/>
    <w:rsid w:val="781C7437"/>
    <w:rsid w:val="78210871"/>
    <w:rsid w:val="784127A5"/>
    <w:rsid w:val="7841F393"/>
    <w:rsid w:val="7843B689"/>
    <w:rsid w:val="7845FDAA"/>
    <w:rsid w:val="78490309"/>
    <w:rsid w:val="784BC8A9"/>
    <w:rsid w:val="785B653B"/>
    <w:rsid w:val="785CF541"/>
    <w:rsid w:val="786281D0"/>
    <w:rsid w:val="78628FCE"/>
    <w:rsid w:val="7864D9BC"/>
    <w:rsid w:val="7865EA0E"/>
    <w:rsid w:val="7873AFBA"/>
    <w:rsid w:val="7873E7B2"/>
    <w:rsid w:val="787B8DD4"/>
    <w:rsid w:val="787DF6C0"/>
    <w:rsid w:val="7882572A"/>
    <w:rsid w:val="78848209"/>
    <w:rsid w:val="78895B0A"/>
    <w:rsid w:val="788C5F14"/>
    <w:rsid w:val="789367D0"/>
    <w:rsid w:val="789D5199"/>
    <w:rsid w:val="789D8800"/>
    <w:rsid w:val="789E5681"/>
    <w:rsid w:val="78A1D8E2"/>
    <w:rsid w:val="78AACC3E"/>
    <w:rsid w:val="78AB4C9C"/>
    <w:rsid w:val="78B76031"/>
    <w:rsid w:val="78B857B2"/>
    <w:rsid w:val="78BEA17C"/>
    <w:rsid w:val="78BF52F9"/>
    <w:rsid w:val="78C166C9"/>
    <w:rsid w:val="78C4EEA2"/>
    <w:rsid w:val="78D020D7"/>
    <w:rsid w:val="78D39C02"/>
    <w:rsid w:val="78D5E6A1"/>
    <w:rsid w:val="78D6ED01"/>
    <w:rsid w:val="78E0A19D"/>
    <w:rsid w:val="78E17514"/>
    <w:rsid w:val="78E2ABE9"/>
    <w:rsid w:val="78E5DCB9"/>
    <w:rsid w:val="78E70B20"/>
    <w:rsid w:val="78EB1481"/>
    <w:rsid w:val="78EECB73"/>
    <w:rsid w:val="78F29877"/>
    <w:rsid w:val="78FE238E"/>
    <w:rsid w:val="79006B6A"/>
    <w:rsid w:val="790ADA2E"/>
    <w:rsid w:val="790B6ABF"/>
    <w:rsid w:val="790F345C"/>
    <w:rsid w:val="7913E2C1"/>
    <w:rsid w:val="7916241E"/>
    <w:rsid w:val="7918B91C"/>
    <w:rsid w:val="791DBC8D"/>
    <w:rsid w:val="7920E3AC"/>
    <w:rsid w:val="7922E704"/>
    <w:rsid w:val="792A04D2"/>
    <w:rsid w:val="79311BFE"/>
    <w:rsid w:val="7932194D"/>
    <w:rsid w:val="793571A8"/>
    <w:rsid w:val="793FE8E8"/>
    <w:rsid w:val="7944F08F"/>
    <w:rsid w:val="794734CC"/>
    <w:rsid w:val="7949DD32"/>
    <w:rsid w:val="795C867E"/>
    <w:rsid w:val="795FC01D"/>
    <w:rsid w:val="796600B1"/>
    <w:rsid w:val="796DC9B6"/>
    <w:rsid w:val="79725A14"/>
    <w:rsid w:val="7974ED98"/>
    <w:rsid w:val="797F13EE"/>
    <w:rsid w:val="7983D0FB"/>
    <w:rsid w:val="798818CE"/>
    <w:rsid w:val="798D6341"/>
    <w:rsid w:val="798F4098"/>
    <w:rsid w:val="79901FCF"/>
    <w:rsid w:val="79906A4B"/>
    <w:rsid w:val="79907C65"/>
    <w:rsid w:val="7993001B"/>
    <w:rsid w:val="7993F169"/>
    <w:rsid w:val="79A4D4A8"/>
    <w:rsid w:val="79A87AD1"/>
    <w:rsid w:val="79AF540F"/>
    <w:rsid w:val="79B12D88"/>
    <w:rsid w:val="79BA6B3C"/>
    <w:rsid w:val="79BC1EF8"/>
    <w:rsid w:val="79BF916B"/>
    <w:rsid w:val="79CA0CA6"/>
    <w:rsid w:val="79D16C4E"/>
    <w:rsid w:val="79D39EFA"/>
    <w:rsid w:val="79D7A8FD"/>
    <w:rsid w:val="79D90346"/>
    <w:rsid w:val="79DA21C5"/>
    <w:rsid w:val="79DB45F8"/>
    <w:rsid w:val="79E53C34"/>
    <w:rsid w:val="79E9CB92"/>
    <w:rsid w:val="79EA0D9B"/>
    <w:rsid w:val="79F5C623"/>
    <w:rsid w:val="79FDEEC8"/>
    <w:rsid w:val="7A1ED23A"/>
    <w:rsid w:val="7A2248E5"/>
    <w:rsid w:val="7A25FFA0"/>
    <w:rsid w:val="7A26C8F5"/>
    <w:rsid w:val="7A298761"/>
    <w:rsid w:val="7A3035AC"/>
    <w:rsid w:val="7A32191F"/>
    <w:rsid w:val="7A33858A"/>
    <w:rsid w:val="7A40F624"/>
    <w:rsid w:val="7A410EDC"/>
    <w:rsid w:val="7A415596"/>
    <w:rsid w:val="7A467DAF"/>
    <w:rsid w:val="7A4DB32C"/>
    <w:rsid w:val="7A4E8A25"/>
    <w:rsid w:val="7A4F7522"/>
    <w:rsid w:val="7A530E17"/>
    <w:rsid w:val="7A584D73"/>
    <w:rsid w:val="7A58E5E6"/>
    <w:rsid w:val="7A5B1EF2"/>
    <w:rsid w:val="7A5F0274"/>
    <w:rsid w:val="7A5F668D"/>
    <w:rsid w:val="7A61742D"/>
    <w:rsid w:val="7A7C53CB"/>
    <w:rsid w:val="7A7CD18F"/>
    <w:rsid w:val="7A7E7C4A"/>
    <w:rsid w:val="7A8AE214"/>
    <w:rsid w:val="7A8B4BB7"/>
    <w:rsid w:val="7A9A9DB5"/>
    <w:rsid w:val="7A9D4CDF"/>
    <w:rsid w:val="7AA1DF1B"/>
    <w:rsid w:val="7AA905AE"/>
    <w:rsid w:val="7AB91B7C"/>
    <w:rsid w:val="7AC9BDC0"/>
    <w:rsid w:val="7ACB320B"/>
    <w:rsid w:val="7AD4EB55"/>
    <w:rsid w:val="7ADCD0A8"/>
    <w:rsid w:val="7AE494C7"/>
    <w:rsid w:val="7B0279A2"/>
    <w:rsid w:val="7B02C51F"/>
    <w:rsid w:val="7B06BEA7"/>
    <w:rsid w:val="7B0B8A25"/>
    <w:rsid w:val="7B0ED9F7"/>
    <w:rsid w:val="7B10B9F7"/>
    <w:rsid w:val="7B19E427"/>
    <w:rsid w:val="7B1BC216"/>
    <w:rsid w:val="7B23BA94"/>
    <w:rsid w:val="7B280254"/>
    <w:rsid w:val="7B285590"/>
    <w:rsid w:val="7B32FE7F"/>
    <w:rsid w:val="7B353876"/>
    <w:rsid w:val="7B38396D"/>
    <w:rsid w:val="7B38BB60"/>
    <w:rsid w:val="7B4011F0"/>
    <w:rsid w:val="7B4368CF"/>
    <w:rsid w:val="7B444C2E"/>
    <w:rsid w:val="7B463D94"/>
    <w:rsid w:val="7B464645"/>
    <w:rsid w:val="7B5B1086"/>
    <w:rsid w:val="7B625E37"/>
    <w:rsid w:val="7B63494E"/>
    <w:rsid w:val="7B69DA9B"/>
    <w:rsid w:val="7B7A69EA"/>
    <w:rsid w:val="7B7B574B"/>
    <w:rsid w:val="7B84373A"/>
    <w:rsid w:val="7B86F384"/>
    <w:rsid w:val="7B8A1FAA"/>
    <w:rsid w:val="7B921D3B"/>
    <w:rsid w:val="7B9511EE"/>
    <w:rsid w:val="7B99B4E3"/>
    <w:rsid w:val="7B9A978B"/>
    <w:rsid w:val="7BA45570"/>
    <w:rsid w:val="7BA5C72A"/>
    <w:rsid w:val="7BAD3428"/>
    <w:rsid w:val="7BBFE3F8"/>
    <w:rsid w:val="7BC0A0ED"/>
    <w:rsid w:val="7BC3324D"/>
    <w:rsid w:val="7BC45A7E"/>
    <w:rsid w:val="7BC702E8"/>
    <w:rsid w:val="7BC9FF42"/>
    <w:rsid w:val="7BCCDB42"/>
    <w:rsid w:val="7BD5B296"/>
    <w:rsid w:val="7BD97086"/>
    <w:rsid w:val="7BEB0286"/>
    <w:rsid w:val="7BED3456"/>
    <w:rsid w:val="7BF2DCEB"/>
    <w:rsid w:val="7BF893F1"/>
    <w:rsid w:val="7BF9FB34"/>
    <w:rsid w:val="7C0108E5"/>
    <w:rsid w:val="7C04C80F"/>
    <w:rsid w:val="7C111B0D"/>
    <w:rsid w:val="7C19508C"/>
    <w:rsid w:val="7C1A4CAB"/>
    <w:rsid w:val="7C1D7D7B"/>
    <w:rsid w:val="7C1FEEEB"/>
    <w:rsid w:val="7C20C4A8"/>
    <w:rsid w:val="7C252B5E"/>
    <w:rsid w:val="7C26B275"/>
    <w:rsid w:val="7C281FF6"/>
    <w:rsid w:val="7C3437EA"/>
    <w:rsid w:val="7C3DCAA1"/>
    <w:rsid w:val="7C476C15"/>
    <w:rsid w:val="7C4C4A05"/>
    <w:rsid w:val="7C4DCF73"/>
    <w:rsid w:val="7C5283A1"/>
    <w:rsid w:val="7C54EBDD"/>
    <w:rsid w:val="7C5652A1"/>
    <w:rsid w:val="7C5A825A"/>
    <w:rsid w:val="7C5F8FFC"/>
    <w:rsid w:val="7C5F99B3"/>
    <w:rsid w:val="7C698857"/>
    <w:rsid w:val="7C6AB76D"/>
    <w:rsid w:val="7C6F0910"/>
    <w:rsid w:val="7C6F579D"/>
    <w:rsid w:val="7C7CCC51"/>
    <w:rsid w:val="7C89D497"/>
    <w:rsid w:val="7C8C3E08"/>
    <w:rsid w:val="7C977A09"/>
    <w:rsid w:val="7C9B7BD7"/>
    <w:rsid w:val="7C9EC435"/>
    <w:rsid w:val="7CA5C6EF"/>
    <w:rsid w:val="7CA8D6A3"/>
    <w:rsid w:val="7CAA2CC8"/>
    <w:rsid w:val="7CB70A4B"/>
    <w:rsid w:val="7CBB2108"/>
    <w:rsid w:val="7CBBBA36"/>
    <w:rsid w:val="7CC1964D"/>
    <w:rsid w:val="7CC3A1B0"/>
    <w:rsid w:val="7CCCBE06"/>
    <w:rsid w:val="7CCE658E"/>
    <w:rsid w:val="7CD0B351"/>
    <w:rsid w:val="7CD370FF"/>
    <w:rsid w:val="7CD4ED0B"/>
    <w:rsid w:val="7CDD5681"/>
    <w:rsid w:val="7CE53AF1"/>
    <w:rsid w:val="7CE6FF8F"/>
    <w:rsid w:val="7CE8D50B"/>
    <w:rsid w:val="7CF3A2A3"/>
    <w:rsid w:val="7CF6E0E7"/>
    <w:rsid w:val="7CF8BA37"/>
    <w:rsid w:val="7CFD137F"/>
    <w:rsid w:val="7CFF2080"/>
    <w:rsid w:val="7D104070"/>
    <w:rsid w:val="7D164C98"/>
    <w:rsid w:val="7D16BB09"/>
    <w:rsid w:val="7D1727AC"/>
    <w:rsid w:val="7D1ABF3E"/>
    <w:rsid w:val="7D1C4CA0"/>
    <w:rsid w:val="7D223C25"/>
    <w:rsid w:val="7D2AD49F"/>
    <w:rsid w:val="7D31902C"/>
    <w:rsid w:val="7D3BB4B9"/>
    <w:rsid w:val="7D3CA0B4"/>
    <w:rsid w:val="7D4877D3"/>
    <w:rsid w:val="7D50A303"/>
    <w:rsid w:val="7D5CCC2D"/>
    <w:rsid w:val="7D5DE9B4"/>
    <w:rsid w:val="7D611AF7"/>
    <w:rsid w:val="7D6E6856"/>
    <w:rsid w:val="7D7A6439"/>
    <w:rsid w:val="7D7CFDBC"/>
    <w:rsid w:val="7D7FEC92"/>
    <w:rsid w:val="7D82D146"/>
    <w:rsid w:val="7D8D9AE4"/>
    <w:rsid w:val="7D8DEE45"/>
    <w:rsid w:val="7D8E6475"/>
    <w:rsid w:val="7D9DBFAB"/>
    <w:rsid w:val="7DA3E2AE"/>
    <w:rsid w:val="7DAB9F1C"/>
    <w:rsid w:val="7DBC0046"/>
    <w:rsid w:val="7DC108A5"/>
    <w:rsid w:val="7DC282D6"/>
    <w:rsid w:val="7DC334EF"/>
    <w:rsid w:val="7DC9B1C5"/>
    <w:rsid w:val="7DCB18B7"/>
    <w:rsid w:val="7DCD679A"/>
    <w:rsid w:val="7DD081BE"/>
    <w:rsid w:val="7DD9854A"/>
    <w:rsid w:val="7DDB3921"/>
    <w:rsid w:val="7DDCA500"/>
    <w:rsid w:val="7DDF68EB"/>
    <w:rsid w:val="7DE0ECF6"/>
    <w:rsid w:val="7DEF4E8A"/>
    <w:rsid w:val="7DF0596D"/>
    <w:rsid w:val="7DF19F6D"/>
    <w:rsid w:val="7DF550A5"/>
    <w:rsid w:val="7DF8841F"/>
    <w:rsid w:val="7DFE3CD6"/>
    <w:rsid w:val="7E04C168"/>
    <w:rsid w:val="7E064820"/>
    <w:rsid w:val="7E068DDE"/>
    <w:rsid w:val="7E073238"/>
    <w:rsid w:val="7E0B62FD"/>
    <w:rsid w:val="7E0EA6BA"/>
    <w:rsid w:val="7E11F638"/>
    <w:rsid w:val="7E1408C9"/>
    <w:rsid w:val="7E1C5207"/>
    <w:rsid w:val="7E283D74"/>
    <w:rsid w:val="7E2F4D6D"/>
    <w:rsid w:val="7E3C7702"/>
    <w:rsid w:val="7E3C9873"/>
    <w:rsid w:val="7E470F22"/>
    <w:rsid w:val="7E4AA042"/>
    <w:rsid w:val="7E4C8602"/>
    <w:rsid w:val="7E4C9848"/>
    <w:rsid w:val="7E4F791E"/>
    <w:rsid w:val="7E52D750"/>
    <w:rsid w:val="7E552DA7"/>
    <w:rsid w:val="7E57B0C0"/>
    <w:rsid w:val="7E580EC4"/>
    <w:rsid w:val="7E5D2834"/>
    <w:rsid w:val="7E5FA316"/>
    <w:rsid w:val="7E6676D4"/>
    <w:rsid w:val="7E6A9F41"/>
    <w:rsid w:val="7E6FBFD3"/>
    <w:rsid w:val="7E78E8E3"/>
    <w:rsid w:val="7E7EF855"/>
    <w:rsid w:val="7E822768"/>
    <w:rsid w:val="7E874004"/>
    <w:rsid w:val="7E8AB606"/>
    <w:rsid w:val="7E8B1C28"/>
    <w:rsid w:val="7E90D7F3"/>
    <w:rsid w:val="7E930BC0"/>
    <w:rsid w:val="7E95BB1D"/>
    <w:rsid w:val="7E9C2677"/>
    <w:rsid w:val="7E9E5741"/>
    <w:rsid w:val="7E9F213A"/>
    <w:rsid w:val="7EA14D82"/>
    <w:rsid w:val="7EA22969"/>
    <w:rsid w:val="7EA5C6F5"/>
    <w:rsid w:val="7EA9A4AB"/>
    <w:rsid w:val="7EAB9E48"/>
    <w:rsid w:val="7EACFB8F"/>
    <w:rsid w:val="7EB325E6"/>
    <w:rsid w:val="7EB5E603"/>
    <w:rsid w:val="7EB646E1"/>
    <w:rsid w:val="7EB7C47D"/>
    <w:rsid w:val="7EB8573F"/>
    <w:rsid w:val="7EBB6F9D"/>
    <w:rsid w:val="7EBBABB2"/>
    <w:rsid w:val="7EBEBC84"/>
    <w:rsid w:val="7EC2F526"/>
    <w:rsid w:val="7EC4A007"/>
    <w:rsid w:val="7EC833EC"/>
    <w:rsid w:val="7ECC2B38"/>
    <w:rsid w:val="7ECDAE4B"/>
    <w:rsid w:val="7ED1F5CF"/>
    <w:rsid w:val="7ED729C9"/>
    <w:rsid w:val="7EDA7067"/>
    <w:rsid w:val="7EE03F3E"/>
    <w:rsid w:val="7EE18980"/>
    <w:rsid w:val="7EE6900E"/>
    <w:rsid w:val="7EF89C8E"/>
    <w:rsid w:val="7F01677D"/>
    <w:rsid w:val="7F03A6CF"/>
    <w:rsid w:val="7F0DDA69"/>
    <w:rsid w:val="7F0E09C5"/>
    <w:rsid w:val="7F1DC8F8"/>
    <w:rsid w:val="7F21FB48"/>
    <w:rsid w:val="7F26B659"/>
    <w:rsid w:val="7F296845"/>
    <w:rsid w:val="7F352229"/>
    <w:rsid w:val="7F359966"/>
    <w:rsid w:val="7F35D05B"/>
    <w:rsid w:val="7F3812DE"/>
    <w:rsid w:val="7F3A0252"/>
    <w:rsid w:val="7F40BE79"/>
    <w:rsid w:val="7F432AE5"/>
    <w:rsid w:val="7F493911"/>
    <w:rsid w:val="7F5CB97C"/>
    <w:rsid w:val="7F61CA7A"/>
    <w:rsid w:val="7F63941E"/>
    <w:rsid w:val="7F663854"/>
    <w:rsid w:val="7F79A7C4"/>
    <w:rsid w:val="7F7FDE4B"/>
    <w:rsid w:val="7F93EA6D"/>
    <w:rsid w:val="7F9DC776"/>
    <w:rsid w:val="7F9F0F4D"/>
    <w:rsid w:val="7F9F417A"/>
    <w:rsid w:val="7FA72122"/>
    <w:rsid w:val="7FA7FA9C"/>
    <w:rsid w:val="7FA984B2"/>
    <w:rsid w:val="7FAC7928"/>
    <w:rsid w:val="7FB3E7DE"/>
    <w:rsid w:val="7FBB8D69"/>
    <w:rsid w:val="7FC13A2E"/>
    <w:rsid w:val="7FC3A68A"/>
    <w:rsid w:val="7FC5FBC1"/>
    <w:rsid w:val="7FCC8863"/>
    <w:rsid w:val="7FD0E7BD"/>
    <w:rsid w:val="7FD2657B"/>
    <w:rsid w:val="7FD4805E"/>
    <w:rsid w:val="7FDC376F"/>
    <w:rsid w:val="7FE0FDBB"/>
    <w:rsid w:val="7FE308AD"/>
    <w:rsid w:val="7FE41FB0"/>
    <w:rsid w:val="7FEE8586"/>
    <w:rsid w:val="7FF16C1D"/>
    <w:rsid w:val="7FF7DC92"/>
    <w:rsid w:val="7FF7FAA3"/>
    <w:rsid w:val="7FFA54EE"/>
    <w:rsid w:val="7FFCFE5A"/>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16DD9086"/>
  <w15:docId w15:val="{32123F63-44B9-4C47-9CD4-EBF4F3EA4D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F2735"/>
    <w:rPr>
      <w:sz w:val="24"/>
      <w:szCs w:val="24"/>
    </w:rPr>
  </w:style>
  <w:style w:type="paragraph" w:styleId="Heading1">
    <w:name w:val="heading 1"/>
    <w:basedOn w:val="Normal"/>
    <w:next w:val="Normal"/>
    <w:link w:val="Heading1Char"/>
    <w:qFormat/>
    <w:rsid w:val="00C17A2E"/>
    <w:pPr>
      <w:keepNext/>
      <w:overflowPunct w:val="0"/>
      <w:autoSpaceDE w:val="0"/>
      <w:autoSpaceDN w:val="0"/>
      <w:adjustRightInd w:val="0"/>
      <w:jc w:val="right"/>
      <w:textAlignment w:val="baseline"/>
      <w:outlineLvl w:val="0"/>
    </w:pPr>
    <w:rPr>
      <w:b/>
      <w:i/>
      <w:sz w:val="32"/>
      <w:szCs w:val="20"/>
    </w:rPr>
  </w:style>
  <w:style w:type="paragraph" w:styleId="Heading3">
    <w:name w:val="heading 3"/>
    <w:basedOn w:val="Normal"/>
    <w:next w:val="Normal"/>
    <w:uiPriority w:val="9"/>
    <w:unhideWhenUsed/>
    <w:qFormat/>
    <w:rsid w:val="383472E2"/>
    <w:pPr>
      <w:keepNext/>
      <w:keepLines/>
      <w:spacing w:before="160" w:after="80"/>
      <w:outlineLvl w:val="2"/>
    </w:pPr>
    <w:rPr>
      <w:rFonts w:eastAsiaTheme="majorEastAsia" w:cstheme="majorBidi"/>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0E57E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rsid w:val="00371E8E"/>
    <w:pPr>
      <w:tabs>
        <w:tab w:val="center" w:pos="4513"/>
        <w:tab w:val="right" w:pos="9026"/>
      </w:tabs>
    </w:pPr>
  </w:style>
  <w:style w:type="character" w:customStyle="1" w:styleId="HeaderChar">
    <w:name w:val="Header Char"/>
    <w:basedOn w:val="DefaultParagraphFont"/>
    <w:link w:val="Header"/>
    <w:uiPriority w:val="99"/>
    <w:rsid w:val="00371E8E"/>
    <w:rPr>
      <w:sz w:val="24"/>
      <w:szCs w:val="24"/>
    </w:rPr>
  </w:style>
  <w:style w:type="paragraph" w:styleId="Footer">
    <w:name w:val="footer"/>
    <w:basedOn w:val="Normal"/>
    <w:link w:val="FooterChar"/>
    <w:uiPriority w:val="99"/>
    <w:rsid w:val="00371E8E"/>
    <w:pPr>
      <w:tabs>
        <w:tab w:val="center" w:pos="4513"/>
        <w:tab w:val="right" w:pos="9026"/>
      </w:tabs>
    </w:pPr>
  </w:style>
  <w:style w:type="character" w:customStyle="1" w:styleId="FooterChar">
    <w:name w:val="Footer Char"/>
    <w:basedOn w:val="DefaultParagraphFont"/>
    <w:link w:val="Footer"/>
    <w:uiPriority w:val="99"/>
    <w:rsid w:val="00371E8E"/>
    <w:rPr>
      <w:sz w:val="24"/>
      <w:szCs w:val="24"/>
    </w:rPr>
  </w:style>
  <w:style w:type="paragraph" w:styleId="BalloonText">
    <w:name w:val="Balloon Text"/>
    <w:basedOn w:val="Normal"/>
    <w:link w:val="BalloonTextChar"/>
    <w:uiPriority w:val="99"/>
    <w:rsid w:val="001808ED"/>
    <w:rPr>
      <w:rFonts w:ascii="Tahoma" w:hAnsi="Tahoma" w:cs="Tahoma"/>
      <w:sz w:val="16"/>
      <w:szCs w:val="16"/>
    </w:rPr>
  </w:style>
  <w:style w:type="character" w:customStyle="1" w:styleId="BalloonTextChar">
    <w:name w:val="Balloon Text Char"/>
    <w:basedOn w:val="DefaultParagraphFont"/>
    <w:link w:val="BalloonText"/>
    <w:uiPriority w:val="99"/>
    <w:rsid w:val="001808ED"/>
    <w:rPr>
      <w:rFonts w:ascii="Tahoma" w:hAnsi="Tahoma" w:cs="Tahoma"/>
      <w:sz w:val="16"/>
      <w:szCs w:val="16"/>
    </w:rPr>
  </w:style>
  <w:style w:type="character" w:customStyle="1" w:styleId="Heading1Char">
    <w:name w:val="Heading 1 Char"/>
    <w:basedOn w:val="DefaultParagraphFont"/>
    <w:link w:val="Heading1"/>
    <w:rsid w:val="00C17A2E"/>
    <w:rPr>
      <w:b/>
      <w:i/>
      <w:sz w:val="32"/>
    </w:rPr>
  </w:style>
  <w:style w:type="paragraph" w:styleId="ListParagraph">
    <w:name w:val="List Paragraph"/>
    <w:basedOn w:val="Normal"/>
    <w:uiPriority w:val="34"/>
    <w:qFormat/>
    <w:rsid w:val="005F5B25"/>
    <w:pPr>
      <w:ind w:left="720"/>
    </w:pPr>
  </w:style>
  <w:style w:type="character" w:customStyle="1" w:styleId="normaltextrun">
    <w:name w:val="normaltextrun"/>
    <w:basedOn w:val="DefaultParagraphFont"/>
    <w:rsid w:val="003846A0"/>
  </w:style>
  <w:style w:type="character" w:customStyle="1" w:styleId="eop">
    <w:name w:val="eop"/>
    <w:basedOn w:val="DefaultParagraphFont"/>
    <w:rsid w:val="003846A0"/>
  </w:style>
  <w:style w:type="character" w:customStyle="1" w:styleId="contextualspellingandgrammarerror">
    <w:name w:val="contextualspellingandgrammarerror"/>
    <w:basedOn w:val="DefaultParagraphFont"/>
    <w:rsid w:val="003846A0"/>
  </w:style>
  <w:style w:type="character" w:customStyle="1" w:styleId="advancedproofingissue">
    <w:name w:val="advancedproofingissue"/>
    <w:basedOn w:val="DefaultParagraphFont"/>
    <w:rsid w:val="003846A0"/>
  </w:style>
  <w:style w:type="paragraph" w:customStyle="1" w:styleId="paragraph">
    <w:name w:val="paragraph"/>
    <w:basedOn w:val="Normal"/>
    <w:rsid w:val="00B87EA7"/>
    <w:pPr>
      <w:spacing w:before="100" w:beforeAutospacing="1" w:after="100" w:afterAutospacing="1"/>
    </w:pPr>
  </w:style>
  <w:style w:type="character" w:styleId="Hyperlink">
    <w:name w:val="Hyperlink"/>
    <w:basedOn w:val="DefaultParagraphFont"/>
    <w:uiPriority w:val="99"/>
    <w:unhideWhenUsed/>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2922280">
      <w:bodyDiv w:val="1"/>
      <w:marLeft w:val="0"/>
      <w:marRight w:val="0"/>
      <w:marTop w:val="0"/>
      <w:marBottom w:val="0"/>
      <w:divBdr>
        <w:top w:val="none" w:sz="0" w:space="0" w:color="auto"/>
        <w:left w:val="none" w:sz="0" w:space="0" w:color="auto"/>
        <w:bottom w:val="none" w:sz="0" w:space="0" w:color="auto"/>
        <w:right w:val="none" w:sz="0" w:space="0" w:color="auto"/>
      </w:divBdr>
    </w:div>
    <w:div w:id="226116334">
      <w:bodyDiv w:val="1"/>
      <w:marLeft w:val="0"/>
      <w:marRight w:val="0"/>
      <w:marTop w:val="0"/>
      <w:marBottom w:val="0"/>
      <w:divBdr>
        <w:top w:val="none" w:sz="0" w:space="0" w:color="auto"/>
        <w:left w:val="none" w:sz="0" w:space="0" w:color="auto"/>
        <w:bottom w:val="none" w:sz="0" w:space="0" w:color="auto"/>
        <w:right w:val="none" w:sz="0" w:space="0" w:color="auto"/>
      </w:divBdr>
    </w:div>
    <w:div w:id="378018960">
      <w:bodyDiv w:val="1"/>
      <w:marLeft w:val="0"/>
      <w:marRight w:val="0"/>
      <w:marTop w:val="0"/>
      <w:marBottom w:val="0"/>
      <w:divBdr>
        <w:top w:val="none" w:sz="0" w:space="0" w:color="auto"/>
        <w:left w:val="none" w:sz="0" w:space="0" w:color="auto"/>
        <w:bottom w:val="none" w:sz="0" w:space="0" w:color="auto"/>
        <w:right w:val="none" w:sz="0" w:space="0" w:color="auto"/>
      </w:divBdr>
    </w:div>
    <w:div w:id="496266083">
      <w:bodyDiv w:val="1"/>
      <w:marLeft w:val="0"/>
      <w:marRight w:val="0"/>
      <w:marTop w:val="0"/>
      <w:marBottom w:val="0"/>
      <w:divBdr>
        <w:top w:val="none" w:sz="0" w:space="0" w:color="auto"/>
        <w:left w:val="none" w:sz="0" w:space="0" w:color="auto"/>
        <w:bottom w:val="none" w:sz="0" w:space="0" w:color="auto"/>
        <w:right w:val="none" w:sz="0" w:space="0" w:color="auto"/>
      </w:divBdr>
    </w:div>
    <w:div w:id="631133940">
      <w:bodyDiv w:val="1"/>
      <w:marLeft w:val="0"/>
      <w:marRight w:val="0"/>
      <w:marTop w:val="0"/>
      <w:marBottom w:val="0"/>
      <w:divBdr>
        <w:top w:val="none" w:sz="0" w:space="0" w:color="auto"/>
        <w:left w:val="none" w:sz="0" w:space="0" w:color="auto"/>
        <w:bottom w:val="none" w:sz="0" w:space="0" w:color="auto"/>
        <w:right w:val="none" w:sz="0" w:space="0" w:color="auto"/>
      </w:divBdr>
    </w:div>
    <w:div w:id="850487456">
      <w:bodyDiv w:val="1"/>
      <w:marLeft w:val="0"/>
      <w:marRight w:val="0"/>
      <w:marTop w:val="0"/>
      <w:marBottom w:val="0"/>
      <w:divBdr>
        <w:top w:val="none" w:sz="0" w:space="0" w:color="auto"/>
        <w:left w:val="none" w:sz="0" w:space="0" w:color="auto"/>
        <w:bottom w:val="none" w:sz="0" w:space="0" w:color="auto"/>
        <w:right w:val="none" w:sz="0" w:space="0" w:color="auto"/>
      </w:divBdr>
    </w:div>
    <w:div w:id="892808683">
      <w:bodyDiv w:val="1"/>
      <w:marLeft w:val="0"/>
      <w:marRight w:val="0"/>
      <w:marTop w:val="0"/>
      <w:marBottom w:val="0"/>
      <w:divBdr>
        <w:top w:val="none" w:sz="0" w:space="0" w:color="auto"/>
        <w:left w:val="none" w:sz="0" w:space="0" w:color="auto"/>
        <w:bottom w:val="none" w:sz="0" w:space="0" w:color="auto"/>
        <w:right w:val="none" w:sz="0" w:space="0" w:color="auto"/>
      </w:divBdr>
    </w:div>
    <w:div w:id="894003139">
      <w:bodyDiv w:val="1"/>
      <w:marLeft w:val="0"/>
      <w:marRight w:val="0"/>
      <w:marTop w:val="0"/>
      <w:marBottom w:val="0"/>
      <w:divBdr>
        <w:top w:val="none" w:sz="0" w:space="0" w:color="auto"/>
        <w:left w:val="none" w:sz="0" w:space="0" w:color="auto"/>
        <w:bottom w:val="none" w:sz="0" w:space="0" w:color="auto"/>
        <w:right w:val="none" w:sz="0" w:space="0" w:color="auto"/>
      </w:divBdr>
    </w:div>
    <w:div w:id="1181819937">
      <w:bodyDiv w:val="1"/>
      <w:marLeft w:val="0"/>
      <w:marRight w:val="0"/>
      <w:marTop w:val="0"/>
      <w:marBottom w:val="0"/>
      <w:divBdr>
        <w:top w:val="none" w:sz="0" w:space="0" w:color="auto"/>
        <w:left w:val="none" w:sz="0" w:space="0" w:color="auto"/>
        <w:bottom w:val="none" w:sz="0" w:space="0" w:color="auto"/>
        <w:right w:val="none" w:sz="0" w:space="0" w:color="auto"/>
      </w:divBdr>
    </w:div>
    <w:div w:id="1841921607">
      <w:bodyDiv w:val="1"/>
      <w:marLeft w:val="0"/>
      <w:marRight w:val="0"/>
      <w:marTop w:val="0"/>
      <w:marBottom w:val="0"/>
      <w:divBdr>
        <w:top w:val="none" w:sz="0" w:space="0" w:color="auto"/>
        <w:left w:val="none" w:sz="0" w:space="0" w:color="auto"/>
        <w:bottom w:val="none" w:sz="0" w:space="0" w:color="auto"/>
        <w:right w:val="none" w:sz="0" w:space="0" w:color="auto"/>
      </w:divBdr>
    </w:div>
    <w:div w:id="19924387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hwbwave15-my.sharepoint.com/:w:/r/personal/hardyr12_hwbcymru_net/Documents/SIP%20%26%20SER/2025-26/AoLE%202025-26/Numeracy%20AoLE%202025-26/Book%20Look%2024th%20September%202025.docx?d=wfcf2b286ad224ff4981786c38c0ad3cf&amp;csf=1&amp;web=1&amp;e=NHJkD8" TargetMode="External"/><Relationship Id="rId18" Type="http://schemas.openxmlformats.org/officeDocument/2006/relationships/hyperlink" Target="https://hwbwave15-my.sharepoint.com/:w:/r/personal/hardyr12_hwbcymru_net/Documents/School%20council/Action%20plans/Previous%20Actions-%20Young%20Interpreters.docx?d=w0c70ce12ae574c889678b520647370cd&amp;csf=1&amp;web=1&amp;e=sb1XMk" TargetMode="External"/><Relationship Id="rId26" Type="http://schemas.openxmlformats.org/officeDocument/2006/relationships/hyperlink" Target="https://hwbwave15-my.sharepoint.com/:w:/r/personal/hardyr12_hwbcymru_net/Documents/SIP%20%26%20SER/2025-26/AoLE%202025-26/Literacy%20AoLE%202025-26/AoLE%20Action%20plan%20LLC%202025-2026.docx?d=we4db24c51ac04bc99d008499bfff8f24&amp;csf=1&amp;web=1&amp;e=bE9mnL" TargetMode="External"/><Relationship Id="rId39" Type="http://schemas.openxmlformats.org/officeDocument/2006/relationships/hyperlink" Target="https://docs.google.com/document/d/1tynCOPSo6qPJg4Xx9RasgRvBAgBYfHzO/edit?usp=drive_link&amp;ouid=108715093652536950330&amp;rtpof=true&amp;sd=true" TargetMode="External"/><Relationship Id="rId21" Type="http://schemas.openxmlformats.org/officeDocument/2006/relationships/hyperlink" Target="https://hwbwave15-my.sharepoint.com/:w:/r/personal/hardyr12_hwbcymru_net/Documents/School%20council/Action%20plans/Action%20plan-%20Healthy%20School%20Club%20Autumn%202025.doc?d=w8b6dff348ee4476a93ad02d654bd6fce&amp;csf=1&amp;web=1&amp;e=gkiy0S" TargetMode="External"/><Relationship Id="rId34" Type="http://schemas.openxmlformats.org/officeDocument/2006/relationships/hyperlink" Target="https://hwbwave15-my.sharepoint.com/:f:/r/personal/hardyr12_hwbcymru_net/Documents/SIP%20%26%20SER/2025-26/AoLE%202025-26/Science%20AoLE%202025-26?csf=1&amp;web=1&amp;e=DPmlKL" TargetMode="External"/><Relationship Id="rId42" Type="http://schemas.openxmlformats.org/officeDocument/2006/relationships/hyperlink" Target="https://hwbwave15-my.sharepoint.com/:w:/r/personal/hardyr12_hwbcymru_net/Documents/Governing%20Body/Main%20FGB/2025-26/December%202025/Governors/GB%20Monitoring%2013th%20Oct%202025.docx?d=w59a76ee5691c41919d33eb8ee3d295bc&amp;csf=1&amp;web=1&amp;e=IfJHm6" TargetMode="External"/><Relationship Id="rId47"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hwbwave15-my.sharepoint.com/:f:/r/personal/hardyr12_hwbcymru_net/Documents/SIP%20%26%20SER/2025-26/SIP%20milestone%20monitoring?csf=1&amp;web=1&amp;e=15E9ZS" TargetMode="External"/><Relationship Id="rId29" Type="http://schemas.openxmlformats.org/officeDocument/2006/relationships/hyperlink" Target="https://hwbwave15-my.sharepoint.com/:w:/r/personal/hardyr12_hwbcymru_net/Documents/SIP%20%26%20SER/2025-26/AoLE%202025-26/Numeracy%20AoLE%202025-26/AoLE%20Action%20Numeracy.docx?d=w929dcbc909c54585947cfd5861ee430c&amp;csf=1&amp;web=1&amp;e=jwF4kq" TargetMode="External"/><Relationship Id="rId11" Type="http://schemas.openxmlformats.org/officeDocument/2006/relationships/hyperlink" Target="https://hwbwave15-my.sharepoint.com/:w:/r/personal/hardyr12_hwbcymru_net/Documents/SIP%20%26%20SER/2025-26/AoLE%202025-26/Numeracy%20AoLE%202025-26/AoLE%20Action%20Numeracy.docx?d=w929dcbc909c54585947cfd5861ee430c&amp;csf=1&amp;web=1&amp;e=KknV5e" TargetMode="External"/><Relationship Id="rId24" Type="http://schemas.openxmlformats.org/officeDocument/2006/relationships/hyperlink" Target="https://hwbwave15-my.sharepoint.com/:f:/r/personal/hardyr12_hwbcymru_net/Documents/SIP%20%26%20SER/2025-26/SIP%20milestone%20monitoring?csf=1&amp;web=1&amp;e=15E9ZS" TargetMode="External"/><Relationship Id="rId32" Type="http://schemas.openxmlformats.org/officeDocument/2006/relationships/hyperlink" Target="https://hwbwave15-my.sharepoint.com/:f:/r/personal/hardyr12_hwbcymru_net/Documents/SIP%20%26%20SER/2025-26/AoLE%202025-26?csf=1&amp;web=1&amp;e=8SZeKg" TargetMode="External"/><Relationship Id="rId37" Type="http://schemas.openxmlformats.org/officeDocument/2006/relationships/hyperlink" Target="https://hwbwave15-my.sharepoint.com/:w:/r/personal/poinerc_hwbcymru_net/Documents/Progression%20Step%20and%20Community%20Leaders/Progression%20Step%203/Action%20Plans/Action%20plan%20Prog%203.docx?d=wc2e8686e85714312899b52b4a699a040&amp;csf=1&amp;web=1&amp;e=cg9IRg" TargetMode="External"/><Relationship Id="rId40" Type="http://schemas.openxmlformats.org/officeDocument/2006/relationships/hyperlink" Target="https://hwbwave15-my.sharepoint.com/:w:/r/personal/hardyr12_hwbcymru_net/Documents/SIP%20%26%20SER/2025-26/AoLE%202025-26/Numeracy%20AoLE%202025-26/AoLE%20Action%20Numeracy.docx?d=w929dcbc909c54585947cfd5861ee430c&amp;csf=1&amp;web=1&amp;e=KknV5e" TargetMode="External"/><Relationship Id="rId45"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hwbwave15-my.sharepoint.com/:w:/r/personal/oconnellh4_hwbcymru_net/Documents/Literacy/Literacy%20AOLE/Literacy%20Guide/Literacy%20guide.docx?d=w04242646769744b89dd7be3f4437fa14&amp;csf=1&amp;web=1&amp;e=8CTEOy" TargetMode="External"/><Relationship Id="rId23" Type="http://schemas.openxmlformats.org/officeDocument/2006/relationships/hyperlink" Target="https://hwbwave15-my.sharepoint.com/:f:/g/personal/poinerc_hwbcymru_net/Eroq1k6ushJEjbglp7EFH-EBTHPB-x7HyXzJkkD3hVJveg?e=nKVLGA" TargetMode="External"/><Relationship Id="rId28" Type="http://schemas.openxmlformats.org/officeDocument/2006/relationships/hyperlink" Target="https://hwbwave15-my.sharepoint.com/:w:/r/personal/hardyr12_hwbcymru_net/Documents/SIP%20%26%20SER/2025-26/AoLE%202025-26/Science%20AoLE%202025-26/Science%20and%20Technology%20Action%20plan%202025-2026.docx?d=wec2d4c7dfc384f858e83251223a72259&amp;csf=1&amp;web=1&amp;e=GpTAFD" TargetMode="External"/><Relationship Id="rId36" Type="http://schemas.openxmlformats.org/officeDocument/2006/relationships/hyperlink" Target="https://hwbwave15-my.sharepoint.com/:w:/r/personal/poinerc_hwbcymru_net/Documents/Progression%20Step%20and%20Community%20Leaders/Progression%20Step%201/Action%20Plans/Action%20plan%20-%20Autumn%202025.docx?d=wb600f2d176094473a9b89a1c1a15b259&amp;csf=1&amp;web=1&amp;e=6eoFLF" TargetMode="External"/><Relationship Id="rId10" Type="http://schemas.openxmlformats.org/officeDocument/2006/relationships/hyperlink" Target="https://hwbwave15-my.sharepoint.com/:f:/r/personal/beesleyh6_hwbcymru_net/Documents/2025-26%20Class%20data?csf=1&amp;web=1&amp;e=RXdxxZ" TargetMode="External"/><Relationship Id="rId19" Type="http://schemas.openxmlformats.org/officeDocument/2006/relationships/hyperlink" Target="https://hwbwave15-my.sharepoint.com/:w:/r/personal/poinerc_hwbcymru_net/Documents/Deputy%20Head%202025-26/Healthy%20snacks.docx?d=weeff98df15314cc48826d9b32bbe3e8f&amp;csf=1&amp;web=1&amp;e=y2fcXn" TargetMode="External"/><Relationship Id="rId31" Type="http://schemas.openxmlformats.org/officeDocument/2006/relationships/hyperlink" Target="https://hwbwave15-my.sharepoint.com/:w:/r/personal/hardyr12_hwbcymru_net/Documents/SIP%20%26%20SER/2025-26/AoLE%202025-26/Humanities%20AoLE%202025-26/AoLE%20Action%20plan%202025.docx?d=wd521de027ac24654843b2740a5129f80&amp;csf=1&amp;web=1&amp;e=lEMbkq" TargetMode="External"/><Relationship Id="rId44" Type="http://schemas.openxmlformats.org/officeDocument/2006/relationships/hyperlink" Target="https://hwbwave15-my.sharepoint.com/:f:/r/personal/hardyr12_hwbcymru_net/Documents/SIP%20%26%20SER/2025-26/SIP%20milestone%20monitoring?csf=1&amp;web=1&amp;e=15E9ZS"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hwbwave15-my.sharepoint.com/:w:/r/personal/hardyr12_hwbcymru_net/Documents/SIP%20%26%20SER/2025-26/AoLE%202025-26/Literacy%20AoLE%202025-26/AoLE%20Action%20plan%20LLC%202025-2026.docx?d=we4db24c51ac04bc99d008499bfff8f24&amp;csf=1&amp;web=1&amp;e=bE9mnL" TargetMode="External"/><Relationship Id="rId22" Type="http://schemas.openxmlformats.org/officeDocument/2006/relationships/hyperlink" Target="https://hwbwave15-my.sharepoint.com/:w:/r/personal/poinerc_hwbcymru_net/Documents/Deputy%20Head%202025-26/Healthy%20snacks%20numbers.docx?d=w4b8b4d4020b54484b44f39c76d72802d&amp;csf=1&amp;web=1&amp;e=atecXu" TargetMode="External"/><Relationship Id="rId27" Type="http://schemas.openxmlformats.org/officeDocument/2006/relationships/hyperlink" Target="https://hwbwave15-my.sharepoint.com/:w:/r/personal/hardyr12_hwbcymru_net/Documents/SIP%20%26%20SER/2025-26/AoLE%202025-26/Numeracy%20AoLE%202025-26/AoLE%20Action%20Numeracy.docx?d=w929dcbc909c54585947cfd5861ee430c&amp;csf=1&amp;web=1&amp;e=KknV5e" TargetMode="External"/><Relationship Id="rId30" Type="http://schemas.openxmlformats.org/officeDocument/2006/relationships/hyperlink" Target="https://hwbwave15-my.sharepoint.com/:w:/r/personal/hardyr12_hwbcymru_net/Documents/SIP%20%26%20SER/2025-26/AoLE%202025-26/Expressive%20Arts%20AoLE%202025-26/Action%20plan%202025-26.docx?d=wd28cdc5a29754da4bed5b0ec3a9f56fd&amp;csf=1&amp;web=1&amp;e=BrChuU" TargetMode="External"/><Relationship Id="rId35" Type="http://schemas.openxmlformats.org/officeDocument/2006/relationships/hyperlink" Target="https://hwbwave15-my.sharepoint.com/:w:/r/personal/poinerc_hwbcymru_net/Documents/Progression%20Step%20and%20Community%20Leaders/Management%20time%20rota.docx?d=w567b759c37c7470aaf2da9e123c8e7d6&amp;csf=1&amp;web=1&amp;e=mEdzu2" TargetMode="External"/><Relationship Id="rId43" Type="http://schemas.openxmlformats.org/officeDocument/2006/relationships/hyperlink" Target="https://hwbwave15-my.sharepoint.com/:w:/r/personal/hardyr12_hwbcymru_net/Documents/Governing%20Body/Main%20FGB/2025-26/September%202025/Governing%20Body%20information/Governor%20Structure%2025-26%20(1).docx?d=wec4ad876a25843a188cc7a2d34c4fb00&amp;csf=1&amp;web=1&amp;e=UVxIZ5" TargetMode="External"/><Relationship Id="rId48" Type="http://schemas.openxmlformats.org/officeDocument/2006/relationships/theme" Target="theme/theme1.xml"/><Relationship Id="R0eaf238f99b8464c" Type="http://schemas.microsoft.com/office/2020/10/relationships/intelligence" Target="intelligence2.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hyperlink" Target="https://hwbwave15-my.sharepoint.com/:w:/r/personal/hardyr12_hwbcymru_net/Documents/SIP%20%26%20SER/2025-26/AoLE%202025-26/Numeracy%20AoLE%202025-26/AoLE%20Action%20Numeracy.docx?d=w929dcbc909c54585947cfd5861ee430c&amp;csf=1&amp;web=1&amp;e=KknV5e" TargetMode="External"/><Relationship Id="rId17" Type="http://schemas.openxmlformats.org/officeDocument/2006/relationships/hyperlink" Target="https://hwbwave15-my.sharepoint.com/:f:/r/personal/hardyr12_hwbcymru_net/Documents/School%20of%20Sanctuary/School%20of%20Sanctuary%20Evidence%20Folder?csf=1&amp;web=1&amp;e=wb0Ltz" TargetMode="External"/><Relationship Id="rId25" Type="http://schemas.openxmlformats.org/officeDocument/2006/relationships/hyperlink" Target="https://hwbwave15-my.sharepoint.com/:w:/r/personal/crutcherr_hwbcymru_net/Documents/Cymraeg%20Action%20Plan.docx?d=wd3d659df9f8047bba11f90d5b85dfd94&amp;csf=1&amp;web=1&amp;e=eBJF4H" TargetMode="External"/><Relationship Id="rId33" Type="http://schemas.openxmlformats.org/officeDocument/2006/relationships/hyperlink" Target="https://hwbwave15-my.sharepoint.com/:w:/r/personal/hardyr12_hwbcymru_net/Documents/SIP%20%26%20SER/2025-26/AoLE%202025-26/Science%20AoLE%202025-26/Science%20and%20Technology%20Action%20plan%202025-2026.docx?d=wec2d4c7dfc384f858e83251223a72259&amp;csf=1&amp;web=1&amp;e=GpTAFD" TargetMode="External"/><Relationship Id="rId38" Type="http://schemas.openxmlformats.org/officeDocument/2006/relationships/hyperlink" Target="https://hwbwave15-my.sharepoint.com/:w:/r/personal/poinerc_hwbcymru_net/Documents/Progression%20Step%20and%20Community%20Leaders/Community%20Lead/Action%20Plans/Action%20plan%20master.docx?d=we2c2afd605be40738b618471cdd64211&amp;csf=1&amp;web=1&amp;e=PGdT6F" TargetMode="External"/><Relationship Id="rId46" Type="http://schemas.openxmlformats.org/officeDocument/2006/relationships/footer" Target="footer1.xml"/><Relationship Id="rId20" Type="http://schemas.openxmlformats.org/officeDocument/2006/relationships/hyperlink" Target="https://hwbwave15-my.sharepoint.com/:w:/r/personal/poinerc_hwbcymru_net/Documents/Deputy%20Head%202025-26/Halthy%20Schools%20meeting%2023.9.25.docx?d=w8eb3b8e576784650ba233effeccf7902&amp;csf=1&amp;web=1&amp;e=rQ3Azi" TargetMode="External"/><Relationship Id="rId41" Type="http://schemas.openxmlformats.org/officeDocument/2006/relationships/hyperlink" Target="https://hwbwave15-my.sharepoint.com/:w:/r/personal/hardyr12_hwbcymru_net/Documents/SIP%20%26%20SER/2025-26/Learning%20Walk%2018th%20Sept%2025%20-%20Liz%20D.docx?d=wbe6b071df30f4bb1a9afb5fdb02f344d&amp;csf=1&amp;web=1&amp;e=cDPxfp" TargetMode="External"/><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59B08FB-5E2E-4DA2-B54F-EE54CC35EB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9035</Words>
  <Characters>51506</Characters>
  <Application>Microsoft Office Word</Application>
  <DocSecurity>0</DocSecurity>
  <Lines>429</Lines>
  <Paragraphs>120</Paragraphs>
  <ScaleCrop>false</ScaleCrop>
  <HeadingPairs>
    <vt:vector size="2" baseType="variant">
      <vt:variant>
        <vt:lpstr>Title</vt:lpstr>
      </vt:variant>
      <vt:variant>
        <vt:i4>1</vt:i4>
      </vt:variant>
    </vt:vector>
  </HeadingPairs>
  <TitlesOfParts>
    <vt:vector size="1" baseType="lpstr">
      <vt:lpstr>Key Area:   Outcomes and Wellbeing</vt:lpstr>
    </vt:vector>
  </TitlesOfParts>
  <Company>Vale of Glamorgan Council</Company>
  <LinksUpToDate>false</LinksUpToDate>
  <CharactersWithSpaces>60421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Key Area:   Outcomes and Wellbeing</dc:title>
  <dc:creator>Alan Smith</dc:creator>
  <cp:lastModifiedBy>R HARDY (St Illtyd Primary School)</cp:lastModifiedBy>
  <cp:revision>2</cp:revision>
  <cp:lastPrinted>2019-08-30T11:51:00Z</cp:lastPrinted>
  <dcterms:created xsi:type="dcterms:W3CDTF">2026-01-31T10:05:00Z</dcterms:created>
  <dcterms:modified xsi:type="dcterms:W3CDTF">2026-01-31T10:05:00Z</dcterms:modified>
</cp:coreProperties>
</file>